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7A" w:rsidRPr="00E95C7A" w:rsidRDefault="00AC32FF" w:rsidP="00E95C7A">
      <w:pPr>
        <w:rPr>
          <w:b/>
          <w:noProof/>
          <w:sz w:val="22"/>
          <w:szCs w:val="22"/>
          <w:lang w:val="en-GB"/>
        </w:rPr>
      </w:pPr>
      <w:bookmarkStart w:id="0" w:name="_GoBack"/>
      <w:bookmarkEnd w:id="0"/>
      <w:r>
        <w:rPr>
          <w:b/>
          <w:noProof/>
          <w:sz w:val="22"/>
          <w:szCs w:val="22"/>
          <w:lang w:val="en-GB"/>
        </w:rPr>
        <w:t xml:space="preserve">                            </w:t>
      </w:r>
      <w:r w:rsidR="000F779E" w:rsidRPr="00E95C7A"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524510" cy="668020"/>
            <wp:effectExtent l="0" t="0" r="889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7A" w:rsidRPr="00E95C7A" w:rsidRDefault="00E95C7A" w:rsidP="00E95C7A">
      <w:pPr>
        <w:rPr>
          <w:b/>
          <w:sz w:val="22"/>
          <w:szCs w:val="22"/>
          <w:lang w:val="en-GB"/>
        </w:rPr>
      </w:pPr>
    </w:p>
    <w:p w:rsidR="00E95C7A" w:rsidRPr="00E95C7A" w:rsidRDefault="00E95C7A" w:rsidP="00E95C7A">
      <w:pPr>
        <w:rPr>
          <w:b/>
          <w:sz w:val="22"/>
          <w:szCs w:val="22"/>
          <w:lang w:val="en-GB"/>
        </w:rPr>
      </w:pPr>
      <w:r w:rsidRPr="00E95C7A">
        <w:rPr>
          <w:sz w:val="22"/>
          <w:szCs w:val="22"/>
          <w:lang w:val="en-GB"/>
        </w:rPr>
        <w:t xml:space="preserve">               </w:t>
      </w:r>
      <w:r w:rsidRPr="00E95C7A">
        <w:rPr>
          <w:b/>
          <w:sz w:val="22"/>
          <w:szCs w:val="22"/>
          <w:lang w:val="en-GB"/>
        </w:rPr>
        <w:t>REPUBLIKA HRVATSKA</w:t>
      </w:r>
      <w:r w:rsidRPr="00E95C7A">
        <w:rPr>
          <w:b/>
          <w:sz w:val="22"/>
          <w:szCs w:val="22"/>
          <w:lang w:val="en-GB"/>
        </w:rPr>
        <w:br/>
        <w:t xml:space="preserve">      KRAPINSKO-ZAGORSKA ŽUPANIJA</w:t>
      </w:r>
    </w:p>
    <w:p w:rsidR="00E95C7A" w:rsidRPr="00E95C7A" w:rsidRDefault="00E95C7A" w:rsidP="00E95C7A">
      <w:pPr>
        <w:suppressAutoHyphens/>
        <w:spacing w:after="120"/>
        <w:rPr>
          <w:rFonts w:cs="Calibri"/>
          <w:b/>
          <w:sz w:val="22"/>
          <w:szCs w:val="22"/>
          <w:lang w:val="pl-PL" w:eastAsia="ar-SA"/>
        </w:rPr>
      </w:pPr>
      <w:r w:rsidRPr="00E95C7A">
        <w:rPr>
          <w:rFonts w:cs="Calibri"/>
          <w:sz w:val="22"/>
          <w:szCs w:val="22"/>
          <w:lang w:val="pl-PL" w:eastAsia="ar-SA"/>
        </w:rPr>
        <w:t xml:space="preserve">       </w:t>
      </w:r>
      <w:r w:rsidRPr="00E95C7A">
        <w:rPr>
          <w:rFonts w:cs="Calibri"/>
          <w:b/>
          <w:sz w:val="22"/>
          <w:szCs w:val="22"/>
          <w:lang w:val="pl-PL" w:eastAsia="ar-SA"/>
        </w:rPr>
        <w:t xml:space="preserve">Upravni odjel za financije i proračun </w:t>
      </w:r>
    </w:p>
    <w:p w:rsidR="00EF2985" w:rsidRPr="00CA42C5" w:rsidRDefault="00B2044C" w:rsidP="00EF2985">
      <w:pPr>
        <w:pStyle w:val="Naslov1"/>
        <w:rPr>
          <w:szCs w:val="24"/>
          <w:lang w:val="hr-HR"/>
        </w:rPr>
      </w:pPr>
      <w:r w:rsidRPr="00E95C7A">
        <w:rPr>
          <w:szCs w:val="24"/>
        </w:rPr>
        <w:t>KLASA</w:t>
      </w:r>
      <w:r w:rsidR="005A711B" w:rsidRPr="00E95C7A">
        <w:rPr>
          <w:szCs w:val="24"/>
        </w:rPr>
        <w:t xml:space="preserve">: </w:t>
      </w:r>
    </w:p>
    <w:p w:rsidR="00FF4C14" w:rsidRDefault="00B2044C" w:rsidP="00EF2985">
      <w:pPr>
        <w:rPr>
          <w:sz w:val="24"/>
          <w:szCs w:val="24"/>
        </w:rPr>
      </w:pPr>
      <w:r w:rsidRPr="00E95C7A">
        <w:rPr>
          <w:sz w:val="24"/>
          <w:szCs w:val="24"/>
        </w:rPr>
        <w:t>URBROJ</w:t>
      </w:r>
      <w:r w:rsidR="00BF77AD" w:rsidRPr="00E95C7A">
        <w:rPr>
          <w:sz w:val="24"/>
          <w:szCs w:val="24"/>
        </w:rPr>
        <w:t xml:space="preserve">: </w:t>
      </w:r>
    </w:p>
    <w:p w:rsidR="00EF2985" w:rsidRPr="00E95C7A" w:rsidRDefault="00CD68D6" w:rsidP="00EF2985">
      <w:pPr>
        <w:rPr>
          <w:sz w:val="24"/>
          <w:szCs w:val="24"/>
        </w:rPr>
      </w:pPr>
      <w:r w:rsidRPr="00E95C7A">
        <w:rPr>
          <w:sz w:val="24"/>
          <w:szCs w:val="24"/>
        </w:rPr>
        <w:t>Krapina,</w:t>
      </w:r>
      <w:r w:rsidR="00CA42C5">
        <w:rPr>
          <w:sz w:val="24"/>
          <w:szCs w:val="24"/>
        </w:rPr>
        <w:t xml:space="preserve"> </w:t>
      </w:r>
    </w:p>
    <w:p w:rsidR="00EF2985" w:rsidRPr="00975566" w:rsidRDefault="00EF2985" w:rsidP="0001504B">
      <w:pPr>
        <w:rPr>
          <w:sz w:val="24"/>
          <w:szCs w:val="24"/>
        </w:rPr>
      </w:pPr>
    </w:p>
    <w:p w:rsidR="0001504B" w:rsidRPr="00975566" w:rsidRDefault="00FF4C14" w:rsidP="000150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1504B" w:rsidRPr="00975566" w:rsidRDefault="0001504B" w:rsidP="0001504B">
      <w:pPr>
        <w:rPr>
          <w:sz w:val="24"/>
          <w:szCs w:val="24"/>
        </w:rPr>
      </w:pPr>
    </w:p>
    <w:p w:rsidR="00D31AAB" w:rsidRPr="00975566" w:rsidRDefault="00D31AAB" w:rsidP="0001504B">
      <w:pPr>
        <w:pStyle w:val="Naslov2"/>
        <w:rPr>
          <w:szCs w:val="24"/>
        </w:rPr>
      </w:pPr>
      <w:r w:rsidRPr="00975566">
        <w:rPr>
          <w:szCs w:val="24"/>
        </w:rPr>
        <w:t xml:space="preserve">          ŽUPAN</w:t>
      </w:r>
    </w:p>
    <w:p w:rsidR="00D31AAB" w:rsidRPr="00975566" w:rsidRDefault="00D31AAB" w:rsidP="0001504B">
      <w:pPr>
        <w:rPr>
          <w:b/>
          <w:sz w:val="24"/>
          <w:szCs w:val="24"/>
        </w:rPr>
      </w:pPr>
      <w:r w:rsidRPr="00975566">
        <w:rPr>
          <w:sz w:val="24"/>
          <w:szCs w:val="24"/>
        </w:rPr>
        <w:t xml:space="preserve">                                                                                             </w:t>
      </w:r>
      <w:r w:rsidR="00153C87" w:rsidRPr="00975566">
        <w:rPr>
          <w:b/>
          <w:sz w:val="24"/>
          <w:szCs w:val="24"/>
        </w:rPr>
        <w:t>ŽUPANIJSKA SKUPŠTINA</w:t>
      </w:r>
    </w:p>
    <w:p w:rsidR="00D31AAB" w:rsidRPr="00975566" w:rsidRDefault="00D31AAB" w:rsidP="00D31AAB">
      <w:pPr>
        <w:rPr>
          <w:sz w:val="24"/>
          <w:szCs w:val="24"/>
        </w:rPr>
      </w:pPr>
    </w:p>
    <w:p w:rsidR="0001504B" w:rsidRPr="00975566" w:rsidRDefault="0001504B" w:rsidP="00D31AAB">
      <w:pPr>
        <w:rPr>
          <w:sz w:val="24"/>
          <w:szCs w:val="24"/>
        </w:rPr>
      </w:pPr>
    </w:p>
    <w:p w:rsidR="00D31AAB" w:rsidRPr="00975566" w:rsidRDefault="00D31AAB" w:rsidP="00D31AAB">
      <w:pPr>
        <w:rPr>
          <w:sz w:val="24"/>
          <w:szCs w:val="24"/>
        </w:rPr>
      </w:pPr>
      <w:r w:rsidRPr="00975566">
        <w:rPr>
          <w:b/>
          <w:sz w:val="24"/>
          <w:szCs w:val="24"/>
        </w:rPr>
        <w:t xml:space="preserve">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D31AAB" w:rsidRPr="00975566">
        <w:trPr>
          <w:trHeight w:val="7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31AAB" w:rsidRPr="00975566" w:rsidRDefault="004B70A6" w:rsidP="00872D27">
            <w:pPr>
              <w:jc w:val="both"/>
              <w:rPr>
                <w:sz w:val="24"/>
                <w:szCs w:val="24"/>
              </w:rPr>
            </w:pPr>
            <w:r w:rsidRPr="00975566">
              <w:rPr>
                <w:sz w:val="24"/>
                <w:szCs w:val="24"/>
              </w:rPr>
              <w:t xml:space="preserve">Prijedlog </w:t>
            </w:r>
            <w:r w:rsidR="00CE07DD" w:rsidRPr="00975566">
              <w:rPr>
                <w:sz w:val="24"/>
                <w:szCs w:val="24"/>
              </w:rPr>
              <w:t>I. izmjene</w:t>
            </w:r>
            <w:r w:rsidR="00872D27">
              <w:rPr>
                <w:sz w:val="24"/>
                <w:szCs w:val="24"/>
              </w:rPr>
              <w:t xml:space="preserve"> i dopune </w:t>
            </w:r>
            <w:r w:rsidR="00CE07DD" w:rsidRPr="00975566">
              <w:rPr>
                <w:sz w:val="24"/>
                <w:szCs w:val="24"/>
              </w:rPr>
              <w:t xml:space="preserve"> </w:t>
            </w:r>
            <w:r w:rsidR="005F1774" w:rsidRPr="00975566">
              <w:rPr>
                <w:sz w:val="24"/>
                <w:szCs w:val="24"/>
              </w:rPr>
              <w:t>P</w:t>
            </w:r>
            <w:r w:rsidR="00565CDF" w:rsidRPr="00975566">
              <w:rPr>
                <w:sz w:val="24"/>
                <w:szCs w:val="24"/>
              </w:rPr>
              <w:t>roračuna Kr</w:t>
            </w:r>
            <w:r w:rsidR="002F2F8D">
              <w:rPr>
                <w:sz w:val="24"/>
                <w:szCs w:val="24"/>
              </w:rPr>
              <w:t>apinsko-zagorske županije za 202</w:t>
            </w:r>
            <w:r w:rsidR="00872D27">
              <w:rPr>
                <w:sz w:val="24"/>
                <w:szCs w:val="24"/>
              </w:rPr>
              <w:t>2</w:t>
            </w:r>
            <w:r w:rsidR="00565CDF" w:rsidRPr="00975566">
              <w:rPr>
                <w:sz w:val="24"/>
                <w:szCs w:val="24"/>
              </w:rPr>
              <w:t xml:space="preserve">. </w:t>
            </w:r>
            <w:r w:rsidR="00F26941" w:rsidRPr="00975566">
              <w:rPr>
                <w:sz w:val="24"/>
                <w:szCs w:val="24"/>
              </w:rPr>
              <w:t>g</w:t>
            </w:r>
            <w:r w:rsidR="005F1774" w:rsidRPr="00975566">
              <w:rPr>
                <w:sz w:val="24"/>
                <w:szCs w:val="24"/>
              </w:rPr>
              <w:t>odinu</w:t>
            </w:r>
            <w:r w:rsidR="00EC271D" w:rsidRPr="00975566">
              <w:rPr>
                <w:sz w:val="24"/>
                <w:szCs w:val="24"/>
              </w:rPr>
              <w:t xml:space="preserve"> </w:t>
            </w:r>
          </w:p>
        </w:tc>
      </w:tr>
    </w:tbl>
    <w:p w:rsidR="00D31AAB" w:rsidRPr="00975566" w:rsidRDefault="00D31AAB" w:rsidP="00D31AAB">
      <w:pPr>
        <w:rPr>
          <w:sz w:val="24"/>
          <w:szCs w:val="24"/>
        </w:rPr>
      </w:pPr>
      <w:r w:rsidRPr="00975566">
        <w:rPr>
          <w:b/>
          <w:sz w:val="24"/>
          <w:szCs w:val="24"/>
        </w:rPr>
        <w:t>PREDMET</w:t>
      </w:r>
      <w:r w:rsidRPr="00975566">
        <w:rPr>
          <w:sz w:val="24"/>
          <w:szCs w:val="24"/>
        </w:rPr>
        <w:t>:</w:t>
      </w:r>
      <w:r w:rsidRPr="00975566">
        <w:rPr>
          <w:sz w:val="24"/>
          <w:szCs w:val="24"/>
        </w:rPr>
        <w:br w:type="textWrapping" w:clear="all"/>
        <w:t xml:space="preserve">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D31AAB" w:rsidRPr="00975566">
        <w:trPr>
          <w:trHeight w:val="7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31AAB" w:rsidRPr="00975566" w:rsidRDefault="00F26941" w:rsidP="004463ED">
            <w:pPr>
              <w:jc w:val="both"/>
              <w:rPr>
                <w:sz w:val="24"/>
                <w:szCs w:val="24"/>
              </w:rPr>
            </w:pPr>
            <w:r w:rsidRPr="004463ED">
              <w:rPr>
                <w:sz w:val="24"/>
                <w:szCs w:val="24"/>
              </w:rPr>
              <w:t xml:space="preserve">Članak </w:t>
            </w:r>
            <w:r w:rsidR="004463ED" w:rsidRPr="004463ED">
              <w:rPr>
                <w:sz w:val="24"/>
                <w:szCs w:val="24"/>
              </w:rPr>
              <w:t>45</w:t>
            </w:r>
            <w:r w:rsidRPr="004463ED">
              <w:rPr>
                <w:sz w:val="24"/>
                <w:szCs w:val="24"/>
              </w:rPr>
              <w:t>. Zakona o proraču</w:t>
            </w:r>
            <w:r w:rsidR="00125993" w:rsidRPr="004463ED">
              <w:rPr>
                <w:sz w:val="24"/>
                <w:szCs w:val="24"/>
              </w:rPr>
              <w:t xml:space="preserve">nu (“Narodne novine“, </w:t>
            </w:r>
            <w:r w:rsidR="00D353B3" w:rsidRPr="004463ED">
              <w:rPr>
                <w:sz w:val="24"/>
                <w:szCs w:val="24"/>
              </w:rPr>
              <w:t>144/21</w:t>
            </w:r>
            <w:r w:rsidRPr="004463ED">
              <w:rPr>
                <w:sz w:val="24"/>
                <w:szCs w:val="24"/>
              </w:rPr>
              <w:t>) i članak 17. i 32. Statuta Krapinsko-zagorske županije (“Službeni</w:t>
            </w:r>
            <w:r w:rsidRPr="00975566">
              <w:rPr>
                <w:sz w:val="24"/>
                <w:szCs w:val="24"/>
              </w:rPr>
              <w:t xml:space="preserve"> glasnik Krapinsko-zagorsk</w:t>
            </w:r>
            <w:r w:rsidR="00125993">
              <w:rPr>
                <w:sz w:val="24"/>
                <w:szCs w:val="24"/>
              </w:rPr>
              <w:t>e županije“, broj 13/01, 5/06, 14/09, 11/13</w:t>
            </w:r>
            <w:r w:rsidR="003C675D">
              <w:rPr>
                <w:sz w:val="24"/>
                <w:szCs w:val="24"/>
              </w:rPr>
              <w:t>,</w:t>
            </w:r>
            <w:r w:rsidR="00125993">
              <w:rPr>
                <w:sz w:val="24"/>
                <w:szCs w:val="24"/>
              </w:rPr>
              <w:t xml:space="preserve"> 26/13 </w:t>
            </w:r>
            <w:r w:rsidR="004137D5">
              <w:rPr>
                <w:sz w:val="24"/>
                <w:szCs w:val="24"/>
              </w:rPr>
              <w:t>–</w:t>
            </w:r>
            <w:r w:rsidR="00125993">
              <w:rPr>
                <w:sz w:val="24"/>
                <w:szCs w:val="24"/>
              </w:rPr>
              <w:t xml:space="preserve"> pročišćeni  tekst</w:t>
            </w:r>
            <w:r w:rsidR="002F2F8D">
              <w:rPr>
                <w:sz w:val="24"/>
                <w:szCs w:val="24"/>
              </w:rPr>
              <w:t>,</w:t>
            </w:r>
            <w:r w:rsidR="003C675D">
              <w:rPr>
                <w:sz w:val="24"/>
                <w:szCs w:val="24"/>
              </w:rPr>
              <w:t xml:space="preserve"> 13/18</w:t>
            </w:r>
            <w:r w:rsidR="002F2F8D">
              <w:rPr>
                <w:sz w:val="24"/>
                <w:szCs w:val="24"/>
              </w:rPr>
              <w:t xml:space="preserve"> i 05/20</w:t>
            </w:r>
            <w:r w:rsidR="00203588">
              <w:rPr>
                <w:sz w:val="24"/>
                <w:szCs w:val="24"/>
              </w:rPr>
              <w:t>)</w:t>
            </w:r>
            <w:r w:rsidRPr="00975566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D31AAB" w:rsidRPr="00975566" w:rsidRDefault="00D31AAB" w:rsidP="00D31AAB">
      <w:pPr>
        <w:rPr>
          <w:sz w:val="24"/>
          <w:szCs w:val="24"/>
        </w:rPr>
      </w:pPr>
      <w:r w:rsidRPr="00975566">
        <w:rPr>
          <w:b/>
          <w:sz w:val="24"/>
          <w:szCs w:val="24"/>
        </w:rPr>
        <w:t xml:space="preserve">PRAVNI TEMELJ: </w:t>
      </w:r>
      <w:r w:rsidRPr="00975566">
        <w:rPr>
          <w:sz w:val="24"/>
          <w:szCs w:val="24"/>
        </w:rPr>
        <w:t xml:space="preserve">                                 </w:t>
      </w:r>
    </w:p>
    <w:p w:rsidR="00D31AAB" w:rsidRPr="00975566" w:rsidRDefault="00D31AAB" w:rsidP="00D31AAB">
      <w:pPr>
        <w:rPr>
          <w:sz w:val="24"/>
          <w:szCs w:val="24"/>
        </w:rPr>
      </w:pPr>
      <w:r w:rsidRPr="00975566">
        <w:rPr>
          <w:sz w:val="24"/>
          <w:szCs w:val="24"/>
        </w:rPr>
        <w:t xml:space="preserve">                                 </w:t>
      </w:r>
    </w:p>
    <w:p w:rsidR="00D31AAB" w:rsidRPr="00975566" w:rsidRDefault="00D31AAB" w:rsidP="00D31AAB">
      <w:pPr>
        <w:rPr>
          <w:b/>
          <w:sz w:val="24"/>
          <w:szCs w:val="24"/>
        </w:rPr>
      </w:pPr>
    </w:p>
    <w:p w:rsidR="004456BF" w:rsidRPr="00975566" w:rsidRDefault="00D31AAB" w:rsidP="00AD2FFF">
      <w:pPr>
        <w:tabs>
          <w:tab w:val="left" w:pos="2340"/>
        </w:tabs>
        <w:jc w:val="both"/>
        <w:rPr>
          <w:b/>
          <w:sz w:val="24"/>
          <w:szCs w:val="24"/>
        </w:rPr>
      </w:pPr>
      <w:r w:rsidRPr="00975566">
        <w:rPr>
          <w:b/>
          <w:sz w:val="24"/>
          <w:szCs w:val="24"/>
        </w:rPr>
        <w:t xml:space="preserve">                                </w:t>
      </w:r>
    </w:p>
    <w:p w:rsidR="004456BF" w:rsidRPr="00975566" w:rsidRDefault="004456BF" w:rsidP="00AD2FFF">
      <w:pPr>
        <w:tabs>
          <w:tab w:val="left" w:pos="2340"/>
        </w:tabs>
        <w:jc w:val="both"/>
        <w:rPr>
          <w:b/>
          <w:sz w:val="24"/>
          <w:szCs w:val="24"/>
        </w:rPr>
      </w:pPr>
    </w:p>
    <w:p w:rsidR="00D31AAB" w:rsidRPr="00975566" w:rsidRDefault="00D31AAB" w:rsidP="00AD2FFF">
      <w:pPr>
        <w:tabs>
          <w:tab w:val="left" w:pos="2340"/>
        </w:tabs>
        <w:jc w:val="both"/>
        <w:rPr>
          <w:b/>
          <w:sz w:val="24"/>
          <w:szCs w:val="24"/>
        </w:rPr>
      </w:pPr>
      <w:r w:rsidRPr="00975566">
        <w:rPr>
          <w:b/>
          <w:sz w:val="24"/>
          <w:szCs w:val="24"/>
        </w:rPr>
        <w:t>NADLEŽNOST ZA</w:t>
      </w:r>
    </w:p>
    <w:p w:rsidR="00D31AAB" w:rsidRPr="00975566" w:rsidRDefault="00D31AAB" w:rsidP="00D31AAB">
      <w:pPr>
        <w:tabs>
          <w:tab w:val="left" w:pos="2340"/>
        </w:tabs>
        <w:rPr>
          <w:sz w:val="24"/>
          <w:szCs w:val="24"/>
        </w:rPr>
      </w:pPr>
      <w:r w:rsidRPr="00975566">
        <w:rPr>
          <w:b/>
          <w:sz w:val="24"/>
          <w:szCs w:val="24"/>
        </w:rPr>
        <w:t>DONOŠENJE:</w:t>
      </w:r>
      <w:r w:rsidR="00531703" w:rsidRPr="00975566">
        <w:rPr>
          <w:sz w:val="24"/>
          <w:szCs w:val="24"/>
        </w:rPr>
        <w:t xml:space="preserve">              </w:t>
      </w:r>
      <w:r w:rsidR="0045209A" w:rsidRPr="00975566">
        <w:rPr>
          <w:sz w:val="24"/>
          <w:szCs w:val="24"/>
        </w:rPr>
        <w:t>Župan</w:t>
      </w:r>
      <w:r w:rsidR="00153C87" w:rsidRPr="00975566">
        <w:rPr>
          <w:sz w:val="24"/>
          <w:szCs w:val="24"/>
        </w:rPr>
        <w:t>ijska skupština</w:t>
      </w:r>
      <w:r w:rsidR="0045209A" w:rsidRPr="00975566">
        <w:rPr>
          <w:sz w:val="24"/>
          <w:szCs w:val="24"/>
        </w:rPr>
        <w:t xml:space="preserve">               </w:t>
      </w:r>
    </w:p>
    <w:p w:rsidR="00D31AAB" w:rsidRPr="00975566" w:rsidRDefault="00D31AAB" w:rsidP="00D31AAB">
      <w:pPr>
        <w:rPr>
          <w:b/>
          <w:sz w:val="24"/>
          <w:szCs w:val="24"/>
        </w:rPr>
      </w:pPr>
    </w:p>
    <w:p w:rsidR="00D31AAB" w:rsidRPr="00975566" w:rsidRDefault="00D31AAB" w:rsidP="00AD2FFF">
      <w:pPr>
        <w:tabs>
          <w:tab w:val="left" w:pos="2340"/>
          <w:tab w:val="left" w:pos="2520"/>
        </w:tabs>
        <w:rPr>
          <w:sz w:val="24"/>
          <w:szCs w:val="24"/>
        </w:rPr>
      </w:pPr>
      <w:r w:rsidRPr="00975566">
        <w:rPr>
          <w:b/>
          <w:sz w:val="24"/>
          <w:szCs w:val="24"/>
        </w:rPr>
        <w:t>PREDLAGATELJ:</w:t>
      </w:r>
      <w:r w:rsidR="00ED3A65" w:rsidRPr="00975566">
        <w:rPr>
          <w:sz w:val="24"/>
          <w:szCs w:val="24"/>
        </w:rPr>
        <w:t xml:space="preserve">    </w:t>
      </w:r>
      <w:r w:rsidR="00AD2FFF" w:rsidRPr="00975566">
        <w:rPr>
          <w:sz w:val="24"/>
          <w:szCs w:val="24"/>
        </w:rPr>
        <w:t xml:space="preserve"> </w:t>
      </w:r>
      <w:r w:rsidR="00ED3A65" w:rsidRPr="00975566">
        <w:rPr>
          <w:sz w:val="24"/>
          <w:szCs w:val="24"/>
        </w:rPr>
        <w:t xml:space="preserve"> </w:t>
      </w:r>
      <w:r w:rsidR="00153C87" w:rsidRPr="00975566">
        <w:rPr>
          <w:sz w:val="24"/>
          <w:szCs w:val="24"/>
        </w:rPr>
        <w:t>Župan</w:t>
      </w:r>
    </w:p>
    <w:p w:rsidR="00D31AAB" w:rsidRPr="00975566" w:rsidRDefault="00D31AAB" w:rsidP="00D31AAB">
      <w:pPr>
        <w:tabs>
          <w:tab w:val="left" w:pos="2340"/>
        </w:tabs>
        <w:rPr>
          <w:b/>
          <w:sz w:val="24"/>
          <w:szCs w:val="24"/>
        </w:rPr>
      </w:pPr>
    </w:p>
    <w:p w:rsidR="00D31AAB" w:rsidRPr="00975566" w:rsidRDefault="00D31AAB" w:rsidP="00AD2FFF">
      <w:pPr>
        <w:tabs>
          <w:tab w:val="left" w:pos="2340"/>
          <w:tab w:val="left" w:pos="2520"/>
        </w:tabs>
        <w:rPr>
          <w:sz w:val="24"/>
          <w:szCs w:val="24"/>
        </w:rPr>
      </w:pPr>
      <w:r w:rsidRPr="00975566">
        <w:rPr>
          <w:b/>
          <w:sz w:val="24"/>
          <w:szCs w:val="24"/>
        </w:rPr>
        <w:t>IZVJESTITELJ:</w:t>
      </w:r>
      <w:r w:rsidRPr="00975566">
        <w:rPr>
          <w:sz w:val="24"/>
          <w:szCs w:val="24"/>
        </w:rPr>
        <w:t xml:space="preserve">          </w:t>
      </w:r>
      <w:r w:rsidR="009F5991">
        <w:rPr>
          <w:sz w:val="24"/>
          <w:szCs w:val="24"/>
        </w:rPr>
        <w:t>Nevenka Puljko</w:t>
      </w:r>
      <w:r w:rsidRPr="00975566">
        <w:rPr>
          <w:sz w:val="24"/>
          <w:szCs w:val="24"/>
        </w:rPr>
        <w:t>,</w:t>
      </w:r>
      <w:r w:rsidR="009F5991">
        <w:rPr>
          <w:sz w:val="24"/>
          <w:szCs w:val="24"/>
        </w:rPr>
        <w:t>v.d.</w:t>
      </w:r>
      <w:r w:rsidRPr="00975566">
        <w:rPr>
          <w:sz w:val="24"/>
          <w:szCs w:val="24"/>
        </w:rPr>
        <w:t xml:space="preserve"> pročelnik</w:t>
      </w:r>
      <w:r w:rsidR="009F5991">
        <w:rPr>
          <w:sz w:val="24"/>
          <w:szCs w:val="24"/>
        </w:rPr>
        <w:t>a</w:t>
      </w:r>
      <w:r w:rsidRPr="00975566">
        <w:rPr>
          <w:sz w:val="24"/>
          <w:szCs w:val="24"/>
        </w:rPr>
        <w:t xml:space="preserve"> Upravnog odjela za</w:t>
      </w:r>
      <w:r w:rsidR="007F111B">
        <w:rPr>
          <w:sz w:val="24"/>
          <w:szCs w:val="24"/>
        </w:rPr>
        <w:t xml:space="preserve"> </w:t>
      </w:r>
      <w:r w:rsidR="003B361C" w:rsidRPr="00975566">
        <w:rPr>
          <w:sz w:val="24"/>
          <w:szCs w:val="24"/>
        </w:rPr>
        <w:t>financije</w:t>
      </w:r>
      <w:r w:rsidR="00EE41EF">
        <w:rPr>
          <w:sz w:val="24"/>
          <w:szCs w:val="24"/>
        </w:rPr>
        <w:t xml:space="preserve"> i </w:t>
      </w:r>
      <w:r w:rsidR="009F5991">
        <w:rPr>
          <w:sz w:val="24"/>
          <w:szCs w:val="24"/>
        </w:rPr>
        <w:t xml:space="preserve">             </w:t>
      </w:r>
    </w:p>
    <w:p w:rsidR="00D31AAB" w:rsidRPr="009F5991" w:rsidRDefault="009F5991" w:rsidP="00D31AAB">
      <w:pPr>
        <w:rPr>
          <w:sz w:val="24"/>
          <w:szCs w:val="24"/>
        </w:rPr>
      </w:pPr>
      <w:r w:rsidRPr="009F5991">
        <w:rPr>
          <w:sz w:val="24"/>
          <w:szCs w:val="24"/>
        </w:rPr>
        <w:t xml:space="preserve">                                        proračun</w:t>
      </w:r>
    </w:p>
    <w:p w:rsidR="00D31AAB" w:rsidRPr="00975566" w:rsidRDefault="00D31AAB" w:rsidP="00D31AAB">
      <w:pPr>
        <w:jc w:val="both"/>
        <w:rPr>
          <w:sz w:val="24"/>
          <w:szCs w:val="24"/>
        </w:rPr>
      </w:pPr>
      <w:r w:rsidRPr="00975566">
        <w:rPr>
          <w:b/>
          <w:sz w:val="24"/>
          <w:szCs w:val="24"/>
        </w:rPr>
        <w:t>OBRAZLOŽENJE:</w:t>
      </w:r>
      <w:r w:rsidRPr="00975566">
        <w:rPr>
          <w:sz w:val="24"/>
          <w:szCs w:val="24"/>
        </w:rPr>
        <w:t xml:space="preserve">                   </w:t>
      </w:r>
    </w:p>
    <w:p w:rsidR="00EE41EF" w:rsidRDefault="00FB5AC0" w:rsidP="001955B7">
      <w:pPr>
        <w:spacing w:before="120"/>
        <w:jc w:val="both"/>
        <w:rPr>
          <w:sz w:val="24"/>
          <w:szCs w:val="24"/>
        </w:rPr>
      </w:pPr>
      <w:r w:rsidRPr="004463ED">
        <w:rPr>
          <w:sz w:val="24"/>
          <w:szCs w:val="24"/>
        </w:rPr>
        <w:t xml:space="preserve">U skladu s člankom </w:t>
      </w:r>
      <w:r w:rsidR="004463ED" w:rsidRPr="004463ED">
        <w:rPr>
          <w:sz w:val="24"/>
          <w:szCs w:val="24"/>
        </w:rPr>
        <w:t>45</w:t>
      </w:r>
      <w:r w:rsidRPr="004463ED">
        <w:rPr>
          <w:sz w:val="24"/>
          <w:szCs w:val="24"/>
        </w:rPr>
        <w:t>. Zakona o proračunu (“Narodne novine“,</w:t>
      </w:r>
      <w:r w:rsidRPr="00975566">
        <w:rPr>
          <w:sz w:val="24"/>
          <w:szCs w:val="24"/>
        </w:rPr>
        <w:t xml:space="preserve"> </w:t>
      </w:r>
      <w:r w:rsidR="004137D5">
        <w:rPr>
          <w:sz w:val="24"/>
          <w:szCs w:val="24"/>
        </w:rPr>
        <w:t xml:space="preserve">broj </w:t>
      </w:r>
      <w:r w:rsidR="004463ED">
        <w:rPr>
          <w:sz w:val="24"/>
          <w:szCs w:val="24"/>
        </w:rPr>
        <w:t>144/21</w:t>
      </w:r>
      <w:r w:rsidR="00111941" w:rsidRPr="00975566">
        <w:rPr>
          <w:sz w:val="24"/>
          <w:szCs w:val="24"/>
        </w:rPr>
        <w:t>)</w:t>
      </w:r>
      <w:r w:rsidRPr="00975566">
        <w:rPr>
          <w:sz w:val="24"/>
          <w:szCs w:val="24"/>
        </w:rPr>
        <w:t xml:space="preserve"> i člank</w:t>
      </w:r>
      <w:r w:rsidR="00111941" w:rsidRPr="00975566">
        <w:rPr>
          <w:sz w:val="24"/>
          <w:szCs w:val="24"/>
        </w:rPr>
        <w:t>om</w:t>
      </w:r>
      <w:r w:rsidRPr="00975566">
        <w:rPr>
          <w:sz w:val="24"/>
          <w:szCs w:val="24"/>
        </w:rPr>
        <w:t xml:space="preserve"> 32. Statuta Krapinsko-zagorske županije (“Službeni glasnik Krapinsko-zagorske županije“, </w:t>
      </w:r>
      <w:r w:rsidR="004137D5">
        <w:rPr>
          <w:sz w:val="24"/>
          <w:szCs w:val="24"/>
        </w:rPr>
        <w:t>broj 13/01, 5/06, 14/09, 11/13</w:t>
      </w:r>
      <w:r w:rsidR="0089537D">
        <w:rPr>
          <w:sz w:val="24"/>
          <w:szCs w:val="24"/>
        </w:rPr>
        <w:t xml:space="preserve">, </w:t>
      </w:r>
      <w:r w:rsidR="004137D5">
        <w:rPr>
          <w:sz w:val="24"/>
          <w:szCs w:val="24"/>
        </w:rPr>
        <w:t>26/13 – pročišćeni  tekst</w:t>
      </w:r>
      <w:r w:rsidR="002F2F8D">
        <w:rPr>
          <w:sz w:val="24"/>
          <w:szCs w:val="24"/>
        </w:rPr>
        <w:t>,</w:t>
      </w:r>
      <w:r w:rsidR="0089537D">
        <w:rPr>
          <w:sz w:val="24"/>
          <w:szCs w:val="24"/>
        </w:rPr>
        <w:t xml:space="preserve"> 13/18</w:t>
      </w:r>
      <w:r w:rsidR="002F2F8D">
        <w:rPr>
          <w:sz w:val="24"/>
          <w:szCs w:val="24"/>
        </w:rPr>
        <w:t xml:space="preserve"> i 05/20</w:t>
      </w:r>
      <w:r w:rsidRPr="00975566">
        <w:rPr>
          <w:sz w:val="24"/>
          <w:szCs w:val="24"/>
        </w:rPr>
        <w:t>)</w:t>
      </w:r>
      <w:r w:rsidR="00E26B2B" w:rsidRPr="00975566">
        <w:rPr>
          <w:sz w:val="24"/>
          <w:szCs w:val="24"/>
        </w:rPr>
        <w:t xml:space="preserve"> ž</w:t>
      </w:r>
      <w:r w:rsidR="00111941" w:rsidRPr="00975566">
        <w:rPr>
          <w:sz w:val="24"/>
          <w:szCs w:val="24"/>
        </w:rPr>
        <w:t>up</w:t>
      </w:r>
      <w:r w:rsidR="00981AF4" w:rsidRPr="00975566">
        <w:rPr>
          <w:sz w:val="24"/>
          <w:szCs w:val="24"/>
        </w:rPr>
        <w:t>an utvrđuje p</w:t>
      </w:r>
      <w:r w:rsidR="00EC271D" w:rsidRPr="00975566">
        <w:rPr>
          <w:sz w:val="24"/>
          <w:szCs w:val="24"/>
        </w:rPr>
        <w:t xml:space="preserve">rijedlog </w:t>
      </w:r>
      <w:r w:rsidR="004F1942">
        <w:rPr>
          <w:sz w:val="24"/>
          <w:szCs w:val="24"/>
        </w:rPr>
        <w:t xml:space="preserve">I. </w:t>
      </w:r>
      <w:r w:rsidR="00B4399E" w:rsidRPr="00975566">
        <w:rPr>
          <w:sz w:val="24"/>
          <w:szCs w:val="24"/>
        </w:rPr>
        <w:t>izmjene</w:t>
      </w:r>
      <w:r w:rsidR="00D353B3">
        <w:rPr>
          <w:sz w:val="24"/>
          <w:szCs w:val="24"/>
        </w:rPr>
        <w:t xml:space="preserve"> i dopune</w:t>
      </w:r>
      <w:r w:rsidR="00B4399E" w:rsidRPr="00975566">
        <w:rPr>
          <w:sz w:val="24"/>
          <w:szCs w:val="24"/>
        </w:rPr>
        <w:t xml:space="preserve"> proračuna Županije</w:t>
      </w:r>
      <w:r w:rsidR="00111941" w:rsidRPr="00975566">
        <w:rPr>
          <w:sz w:val="24"/>
          <w:szCs w:val="24"/>
        </w:rPr>
        <w:t xml:space="preserve"> te ga podnosi Županijskoj skupštini na donošenje.</w:t>
      </w:r>
      <w:r w:rsidR="00787F95" w:rsidRPr="00975566">
        <w:rPr>
          <w:sz w:val="24"/>
          <w:szCs w:val="24"/>
        </w:rPr>
        <w:t xml:space="preserve"> </w:t>
      </w:r>
    </w:p>
    <w:p w:rsidR="00EE41EF" w:rsidRPr="00340AE5" w:rsidRDefault="00EE41EF" w:rsidP="00EE41EF">
      <w:pPr>
        <w:jc w:val="both"/>
        <w:rPr>
          <w:sz w:val="24"/>
          <w:szCs w:val="24"/>
        </w:rPr>
      </w:pPr>
      <w:r w:rsidRPr="008E7A1E">
        <w:rPr>
          <w:sz w:val="24"/>
          <w:szCs w:val="24"/>
        </w:rPr>
        <w:t xml:space="preserve">Stoga predlažemo županu da </w:t>
      </w:r>
      <w:r w:rsidRPr="00340AE5">
        <w:rPr>
          <w:sz w:val="24"/>
          <w:szCs w:val="24"/>
        </w:rPr>
        <w:t xml:space="preserve">prihvati Prijedlog </w:t>
      </w:r>
      <w:r w:rsidR="00E46D46">
        <w:rPr>
          <w:sz w:val="24"/>
          <w:szCs w:val="24"/>
        </w:rPr>
        <w:t>I</w:t>
      </w:r>
      <w:r w:rsidRPr="00340AE5">
        <w:rPr>
          <w:sz w:val="24"/>
          <w:szCs w:val="24"/>
        </w:rPr>
        <w:t>. izmjene</w:t>
      </w:r>
      <w:r w:rsidR="00D353B3">
        <w:rPr>
          <w:sz w:val="24"/>
          <w:szCs w:val="24"/>
        </w:rPr>
        <w:t xml:space="preserve"> i dopune</w:t>
      </w:r>
      <w:r w:rsidRPr="00340AE5">
        <w:rPr>
          <w:sz w:val="24"/>
          <w:szCs w:val="24"/>
        </w:rPr>
        <w:t xml:space="preserve"> Proračuna Kr</w:t>
      </w:r>
      <w:r w:rsidR="002F2F8D">
        <w:rPr>
          <w:sz w:val="24"/>
          <w:szCs w:val="24"/>
        </w:rPr>
        <w:t>apinsko-zagorske županije za 202</w:t>
      </w:r>
      <w:r w:rsidR="00872D27">
        <w:rPr>
          <w:sz w:val="24"/>
          <w:szCs w:val="24"/>
        </w:rPr>
        <w:t>2</w:t>
      </w:r>
      <w:r w:rsidRPr="00340AE5">
        <w:rPr>
          <w:sz w:val="24"/>
          <w:szCs w:val="24"/>
        </w:rPr>
        <w:t>. g.  te da ga podnese Županijskoj skupštini na donošenje.</w:t>
      </w:r>
    </w:p>
    <w:p w:rsidR="00EE41EF" w:rsidRPr="008E7A1E" w:rsidRDefault="00EE41EF" w:rsidP="00EE41EF">
      <w:pPr>
        <w:jc w:val="both"/>
        <w:rPr>
          <w:sz w:val="24"/>
          <w:szCs w:val="24"/>
        </w:rPr>
      </w:pPr>
      <w:r w:rsidRPr="008E7A1E">
        <w:rPr>
          <w:sz w:val="24"/>
          <w:szCs w:val="24"/>
        </w:rPr>
        <w:t xml:space="preserve">U nastavku iznosimo obrazloženje Prijedloga </w:t>
      </w:r>
      <w:r w:rsidR="00AB2A81">
        <w:rPr>
          <w:sz w:val="24"/>
          <w:szCs w:val="24"/>
        </w:rPr>
        <w:t>I</w:t>
      </w:r>
      <w:r w:rsidRPr="008E7A1E">
        <w:rPr>
          <w:sz w:val="24"/>
          <w:szCs w:val="24"/>
        </w:rPr>
        <w:t xml:space="preserve">. izmjene </w:t>
      </w:r>
      <w:r w:rsidR="00872D27">
        <w:rPr>
          <w:sz w:val="24"/>
          <w:szCs w:val="24"/>
        </w:rPr>
        <w:t xml:space="preserve">i dopune </w:t>
      </w:r>
      <w:r w:rsidRPr="008E7A1E">
        <w:rPr>
          <w:sz w:val="24"/>
          <w:szCs w:val="24"/>
        </w:rPr>
        <w:t>Proračuna Krapinsko-zagorske županij</w:t>
      </w:r>
      <w:r w:rsidR="002F2F8D">
        <w:rPr>
          <w:sz w:val="24"/>
          <w:szCs w:val="24"/>
        </w:rPr>
        <w:t>e za 202</w:t>
      </w:r>
      <w:r w:rsidR="00872D27">
        <w:rPr>
          <w:sz w:val="24"/>
          <w:szCs w:val="24"/>
        </w:rPr>
        <w:t>2</w:t>
      </w:r>
      <w:r w:rsidRPr="008E7A1E">
        <w:rPr>
          <w:sz w:val="24"/>
          <w:szCs w:val="24"/>
        </w:rPr>
        <w:t>. g.</w:t>
      </w:r>
    </w:p>
    <w:p w:rsidR="001955B7" w:rsidRDefault="001955B7" w:rsidP="00ED0389">
      <w:pPr>
        <w:spacing w:before="120"/>
        <w:jc w:val="both"/>
        <w:rPr>
          <w:b/>
          <w:sz w:val="24"/>
          <w:szCs w:val="24"/>
          <w:u w:val="single"/>
        </w:rPr>
      </w:pPr>
    </w:p>
    <w:p w:rsidR="00EE41EF" w:rsidRDefault="00EE41EF" w:rsidP="00ED0389">
      <w:pPr>
        <w:spacing w:before="120"/>
        <w:jc w:val="both"/>
        <w:rPr>
          <w:b/>
          <w:sz w:val="24"/>
          <w:szCs w:val="24"/>
          <w:u w:val="single"/>
        </w:rPr>
      </w:pPr>
    </w:p>
    <w:p w:rsidR="00AC32FF" w:rsidRDefault="00AC32FF" w:rsidP="00ED0389">
      <w:pPr>
        <w:jc w:val="both"/>
        <w:rPr>
          <w:b/>
          <w:sz w:val="24"/>
          <w:szCs w:val="24"/>
          <w:u w:val="single"/>
        </w:rPr>
      </w:pPr>
    </w:p>
    <w:p w:rsidR="00872D27" w:rsidRDefault="00872D27" w:rsidP="00ED0389">
      <w:pPr>
        <w:jc w:val="both"/>
        <w:rPr>
          <w:b/>
          <w:sz w:val="24"/>
          <w:szCs w:val="24"/>
          <w:u w:val="single"/>
        </w:rPr>
      </w:pPr>
    </w:p>
    <w:p w:rsidR="00872D27" w:rsidRDefault="00872D27" w:rsidP="00ED0389">
      <w:pPr>
        <w:jc w:val="both"/>
        <w:rPr>
          <w:b/>
          <w:sz w:val="24"/>
          <w:szCs w:val="24"/>
          <w:u w:val="single"/>
        </w:rPr>
      </w:pPr>
    </w:p>
    <w:p w:rsidR="00872D27" w:rsidRDefault="00872D27" w:rsidP="00ED0389">
      <w:pPr>
        <w:jc w:val="both"/>
        <w:rPr>
          <w:b/>
          <w:sz w:val="24"/>
          <w:szCs w:val="24"/>
          <w:u w:val="single"/>
        </w:rPr>
      </w:pPr>
    </w:p>
    <w:p w:rsidR="00ED0389" w:rsidRPr="00935B94" w:rsidRDefault="00935B94" w:rsidP="00ED0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A)</w:t>
      </w:r>
      <w:r w:rsidRPr="00935B94">
        <w:rPr>
          <w:sz w:val="24"/>
          <w:szCs w:val="24"/>
        </w:rPr>
        <w:t xml:space="preserve">  </w:t>
      </w:r>
      <w:r w:rsidRPr="00935B94">
        <w:rPr>
          <w:b/>
          <w:sz w:val="24"/>
          <w:szCs w:val="24"/>
        </w:rPr>
        <w:t>PRIJEDLOG I. IZMJENE</w:t>
      </w:r>
      <w:r w:rsidR="00A070D8">
        <w:rPr>
          <w:b/>
          <w:sz w:val="24"/>
          <w:szCs w:val="24"/>
        </w:rPr>
        <w:t xml:space="preserve"> I DOPUNE </w:t>
      </w:r>
      <w:r w:rsidRPr="00935B94">
        <w:rPr>
          <w:b/>
          <w:sz w:val="24"/>
          <w:szCs w:val="24"/>
        </w:rPr>
        <w:t xml:space="preserve"> PRORAČUNA KRAPINSKO-ZAGORSKE ŽUPANIJE </w:t>
      </w:r>
      <w:r w:rsidR="002F2F8D">
        <w:rPr>
          <w:b/>
          <w:sz w:val="24"/>
          <w:szCs w:val="24"/>
        </w:rPr>
        <w:t>ZA 202</w:t>
      </w:r>
      <w:r w:rsidR="00872D27">
        <w:rPr>
          <w:b/>
          <w:sz w:val="24"/>
          <w:szCs w:val="24"/>
        </w:rPr>
        <w:t>2</w:t>
      </w:r>
      <w:r w:rsidR="00E063C1">
        <w:rPr>
          <w:b/>
          <w:sz w:val="24"/>
          <w:szCs w:val="24"/>
        </w:rPr>
        <w:t>.</w:t>
      </w:r>
      <w:r w:rsidRPr="00935B94">
        <w:rPr>
          <w:b/>
          <w:sz w:val="24"/>
          <w:szCs w:val="24"/>
        </w:rPr>
        <w:t xml:space="preserve"> GODINU</w:t>
      </w:r>
    </w:p>
    <w:p w:rsidR="00D92EFF" w:rsidRPr="00975566" w:rsidRDefault="00D92EFF" w:rsidP="006A4058">
      <w:pPr>
        <w:jc w:val="both"/>
        <w:rPr>
          <w:sz w:val="24"/>
          <w:szCs w:val="24"/>
          <w:u w:val="single"/>
        </w:rPr>
      </w:pPr>
    </w:p>
    <w:p w:rsidR="00A07C81" w:rsidRPr="00C60DF4" w:rsidRDefault="00AB2A81" w:rsidP="00FF3A8D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07C81" w:rsidRPr="00975566">
        <w:rPr>
          <w:sz w:val="24"/>
          <w:szCs w:val="24"/>
        </w:rPr>
        <w:t xml:space="preserve">. izmjeni </w:t>
      </w:r>
      <w:r w:rsidR="00E168D6">
        <w:rPr>
          <w:sz w:val="24"/>
          <w:szCs w:val="24"/>
        </w:rPr>
        <w:t xml:space="preserve"> i dopuni </w:t>
      </w:r>
      <w:r w:rsidR="00C131C8" w:rsidRPr="00975566">
        <w:rPr>
          <w:sz w:val="24"/>
          <w:szCs w:val="24"/>
        </w:rPr>
        <w:t>P</w:t>
      </w:r>
      <w:r w:rsidR="00A07C81" w:rsidRPr="00975566">
        <w:rPr>
          <w:sz w:val="24"/>
          <w:szCs w:val="24"/>
        </w:rPr>
        <w:t>roračuna Kra</w:t>
      </w:r>
      <w:r w:rsidR="00C131C8" w:rsidRPr="00975566">
        <w:rPr>
          <w:sz w:val="24"/>
          <w:szCs w:val="24"/>
        </w:rPr>
        <w:t>pinsko-zagorske županije za 20</w:t>
      </w:r>
      <w:r w:rsidR="002F2F8D">
        <w:rPr>
          <w:sz w:val="24"/>
          <w:szCs w:val="24"/>
        </w:rPr>
        <w:t>2</w:t>
      </w:r>
      <w:r w:rsidR="00872D27">
        <w:rPr>
          <w:sz w:val="24"/>
          <w:szCs w:val="24"/>
        </w:rPr>
        <w:t>2</w:t>
      </w:r>
      <w:r w:rsidR="00A07C81" w:rsidRPr="00975566">
        <w:rPr>
          <w:sz w:val="24"/>
          <w:szCs w:val="24"/>
        </w:rPr>
        <w:t xml:space="preserve">. godinu </w:t>
      </w:r>
      <w:r w:rsidR="003F0429" w:rsidRPr="00975566">
        <w:rPr>
          <w:sz w:val="24"/>
          <w:szCs w:val="24"/>
        </w:rPr>
        <w:t>pri</w:t>
      </w:r>
      <w:r w:rsidR="00C60DF4">
        <w:rPr>
          <w:sz w:val="24"/>
          <w:szCs w:val="24"/>
        </w:rPr>
        <w:t>stupilo</w:t>
      </w:r>
      <w:r w:rsidR="003F0429" w:rsidRPr="00975566">
        <w:rPr>
          <w:sz w:val="24"/>
          <w:szCs w:val="24"/>
        </w:rPr>
        <w:t xml:space="preserve"> se </w:t>
      </w:r>
      <w:r w:rsidR="0079752C" w:rsidRPr="00C60DF4">
        <w:rPr>
          <w:sz w:val="24"/>
          <w:szCs w:val="24"/>
        </w:rPr>
        <w:t xml:space="preserve">prvenstveno </w:t>
      </w:r>
      <w:r w:rsidR="00A07C81" w:rsidRPr="00C60DF4">
        <w:rPr>
          <w:sz w:val="24"/>
          <w:szCs w:val="24"/>
        </w:rPr>
        <w:t>iz</w:t>
      </w:r>
      <w:r w:rsidR="00587D68" w:rsidRPr="00C60DF4">
        <w:rPr>
          <w:sz w:val="24"/>
          <w:szCs w:val="24"/>
        </w:rPr>
        <w:t xml:space="preserve"> </w:t>
      </w:r>
      <w:r w:rsidR="00A12AC3">
        <w:rPr>
          <w:sz w:val="24"/>
          <w:szCs w:val="24"/>
        </w:rPr>
        <w:t>sljedećih r</w:t>
      </w:r>
      <w:r w:rsidR="00A07C81" w:rsidRPr="00C60DF4">
        <w:rPr>
          <w:sz w:val="24"/>
          <w:szCs w:val="24"/>
        </w:rPr>
        <w:t>azloga:</w:t>
      </w:r>
    </w:p>
    <w:p w:rsidR="00B5427F" w:rsidRDefault="00CD7BA4" w:rsidP="005B7CF7">
      <w:pPr>
        <w:numPr>
          <w:ilvl w:val="0"/>
          <w:numId w:val="1"/>
        </w:numPr>
        <w:jc w:val="both"/>
        <w:rPr>
          <w:sz w:val="24"/>
          <w:szCs w:val="24"/>
        </w:rPr>
      </w:pPr>
      <w:r w:rsidRPr="00B5427F">
        <w:rPr>
          <w:sz w:val="24"/>
          <w:szCs w:val="24"/>
        </w:rPr>
        <w:t>z</w:t>
      </w:r>
      <w:r w:rsidR="00CC4198" w:rsidRPr="00B5427F">
        <w:rPr>
          <w:sz w:val="24"/>
          <w:szCs w:val="24"/>
        </w:rPr>
        <w:t xml:space="preserve">bog </w:t>
      </w:r>
      <w:r w:rsidR="00930244">
        <w:rPr>
          <w:sz w:val="24"/>
          <w:szCs w:val="24"/>
        </w:rPr>
        <w:t>usklađenja minimalnih zakonskih standarda u obrazovanju</w:t>
      </w:r>
    </w:p>
    <w:p w:rsidR="006A61B5" w:rsidRDefault="009A174D" w:rsidP="00AB2A8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zbog </w:t>
      </w:r>
      <w:r w:rsidR="00930244">
        <w:rPr>
          <w:sz w:val="24"/>
          <w:szCs w:val="24"/>
        </w:rPr>
        <w:t>korekcije rezultata poslovanja</w:t>
      </w:r>
    </w:p>
    <w:p w:rsidR="00B5427F" w:rsidRDefault="00E168D6" w:rsidP="00AB2A8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zbog</w:t>
      </w:r>
      <w:r w:rsidR="00B5427F">
        <w:rPr>
          <w:sz w:val="24"/>
          <w:szCs w:val="24"/>
        </w:rPr>
        <w:t xml:space="preserve"> </w:t>
      </w:r>
      <w:r w:rsidR="00930244">
        <w:rPr>
          <w:sz w:val="24"/>
          <w:szCs w:val="24"/>
        </w:rPr>
        <w:t xml:space="preserve">usklade programske klasifikacije kod projekta Regionalni centar kompetentnosti u  ugostiteljstvu i turizmu Zabok </w:t>
      </w:r>
      <w:r>
        <w:rPr>
          <w:sz w:val="24"/>
          <w:szCs w:val="24"/>
        </w:rPr>
        <w:t>radi</w:t>
      </w:r>
      <w:r w:rsidR="00930244">
        <w:rPr>
          <w:sz w:val="24"/>
          <w:szCs w:val="24"/>
        </w:rPr>
        <w:t xml:space="preserve"> pripreme</w:t>
      </w:r>
      <w:r>
        <w:rPr>
          <w:sz w:val="24"/>
          <w:szCs w:val="24"/>
        </w:rPr>
        <w:t xml:space="preserve"> dokumentacija</w:t>
      </w:r>
      <w:r w:rsidR="00930244">
        <w:rPr>
          <w:sz w:val="24"/>
          <w:szCs w:val="24"/>
        </w:rPr>
        <w:t xml:space="preserve"> za </w:t>
      </w:r>
      <w:r>
        <w:rPr>
          <w:sz w:val="24"/>
          <w:szCs w:val="24"/>
        </w:rPr>
        <w:t>davanje jamstva na kreditno zaduženje SŠ Zabok</w:t>
      </w:r>
    </w:p>
    <w:p w:rsidR="00930244" w:rsidRDefault="00930244" w:rsidP="00AB2A8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radi korekcije sredstava na projektu Obnova dvorca Stubički Golubovec</w:t>
      </w:r>
    </w:p>
    <w:p w:rsidR="00062919" w:rsidRDefault="00930244" w:rsidP="00DA47C7">
      <w:pPr>
        <w:numPr>
          <w:ilvl w:val="0"/>
          <w:numId w:val="13"/>
        </w:numPr>
        <w:spacing w:before="120"/>
        <w:ind w:right="-20"/>
        <w:jc w:val="both"/>
        <w:rPr>
          <w:sz w:val="24"/>
          <w:szCs w:val="24"/>
        </w:rPr>
      </w:pPr>
      <w:r w:rsidRPr="00A070D8">
        <w:rPr>
          <w:sz w:val="24"/>
          <w:szCs w:val="24"/>
        </w:rPr>
        <w:t>radi korekcije sredstava na projektima ZEZ, Dogradnja SB Kr.Toplice i SB St. Toplice iz razloga</w:t>
      </w:r>
      <w:r w:rsidR="00A070D8">
        <w:rPr>
          <w:sz w:val="24"/>
          <w:szCs w:val="24"/>
        </w:rPr>
        <w:t xml:space="preserve"> </w:t>
      </w:r>
      <w:r w:rsidRPr="00A070D8">
        <w:rPr>
          <w:sz w:val="24"/>
          <w:szCs w:val="24"/>
        </w:rPr>
        <w:t xml:space="preserve">  promjene prijavitelja </w:t>
      </w:r>
      <w:r w:rsidR="00A070D8">
        <w:rPr>
          <w:sz w:val="24"/>
          <w:szCs w:val="24"/>
        </w:rPr>
        <w:t>projekta</w:t>
      </w:r>
    </w:p>
    <w:p w:rsidR="00A070D8" w:rsidRPr="00A070D8" w:rsidRDefault="00E168D6" w:rsidP="00E168D6">
      <w:pPr>
        <w:spacing w:before="120"/>
        <w:ind w:left="142" w:right="-20"/>
        <w:jc w:val="both"/>
        <w:rPr>
          <w:sz w:val="24"/>
          <w:szCs w:val="24"/>
        </w:rPr>
      </w:pPr>
      <w:r>
        <w:rPr>
          <w:sz w:val="24"/>
          <w:szCs w:val="24"/>
        </w:rPr>
        <w:t>I,izmjenama i dopunama Proračuna za 2022. g. planira se Proračun u visini</w:t>
      </w:r>
    </w:p>
    <w:p w:rsidR="00CC61E6" w:rsidRDefault="00330E71" w:rsidP="008E4CAA">
      <w:pPr>
        <w:tabs>
          <w:tab w:val="left" w:pos="820"/>
        </w:tabs>
        <w:spacing w:before="120"/>
        <w:ind w:right="-20"/>
        <w:rPr>
          <w:sz w:val="24"/>
          <w:szCs w:val="24"/>
        </w:rPr>
      </w:pPr>
      <w:r w:rsidRPr="00EC5D93">
        <w:rPr>
          <w:sz w:val="24"/>
          <w:szCs w:val="24"/>
        </w:rPr>
        <w:t xml:space="preserve"> </w:t>
      </w:r>
      <w:r w:rsidR="009A174D" w:rsidRPr="00D353B3">
        <w:rPr>
          <w:sz w:val="24"/>
          <w:szCs w:val="24"/>
        </w:rPr>
        <w:t>1.</w:t>
      </w:r>
      <w:r w:rsidR="00930244" w:rsidRPr="00D353B3">
        <w:rPr>
          <w:sz w:val="24"/>
          <w:szCs w:val="24"/>
        </w:rPr>
        <w:t>162.898.478,10</w:t>
      </w:r>
      <w:r w:rsidR="00280EA4" w:rsidRPr="00D353B3">
        <w:rPr>
          <w:sz w:val="24"/>
          <w:szCs w:val="24"/>
        </w:rPr>
        <w:t xml:space="preserve"> kn </w:t>
      </w:r>
      <w:r w:rsidRPr="00D353B3">
        <w:rPr>
          <w:sz w:val="24"/>
          <w:szCs w:val="24"/>
        </w:rPr>
        <w:t xml:space="preserve">što je za </w:t>
      </w:r>
      <w:r w:rsidR="00930244" w:rsidRPr="00D353B3">
        <w:rPr>
          <w:sz w:val="24"/>
          <w:szCs w:val="24"/>
        </w:rPr>
        <w:t>13.997.435,00</w:t>
      </w:r>
      <w:r w:rsidRPr="00D353B3">
        <w:rPr>
          <w:sz w:val="24"/>
          <w:szCs w:val="24"/>
        </w:rPr>
        <w:t xml:space="preserve"> kn ili </w:t>
      </w:r>
      <w:r w:rsidR="00CC61E6" w:rsidRPr="00D353B3">
        <w:rPr>
          <w:sz w:val="24"/>
          <w:szCs w:val="24"/>
        </w:rPr>
        <w:t>1</w:t>
      </w:r>
      <w:r w:rsidRPr="00D353B3">
        <w:rPr>
          <w:sz w:val="24"/>
          <w:szCs w:val="24"/>
        </w:rPr>
        <w:t xml:space="preserve">% </w:t>
      </w:r>
      <w:r w:rsidR="00CC61E6" w:rsidRPr="00D353B3">
        <w:rPr>
          <w:sz w:val="24"/>
          <w:szCs w:val="24"/>
        </w:rPr>
        <w:t>manje</w:t>
      </w:r>
      <w:r w:rsidRPr="00D353B3">
        <w:rPr>
          <w:sz w:val="24"/>
          <w:szCs w:val="24"/>
        </w:rPr>
        <w:t xml:space="preserve"> u odnosu na pr</w:t>
      </w:r>
      <w:r w:rsidR="000F7772" w:rsidRPr="00D353B3">
        <w:rPr>
          <w:sz w:val="24"/>
          <w:szCs w:val="24"/>
        </w:rPr>
        <w:t>ethodni</w:t>
      </w:r>
      <w:r w:rsidRPr="00D353B3">
        <w:rPr>
          <w:sz w:val="24"/>
          <w:szCs w:val="24"/>
        </w:rPr>
        <w:t xml:space="preserve"> plan koji iznosi </w:t>
      </w:r>
      <w:r w:rsidR="009A174D" w:rsidRPr="00D353B3">
        <w:rPr>
          <w:sz w:val="24"/>
          <w:szCs w:val="24"/>
        </w:rPr>
        <w:t>1.</w:t>
      </w:r>
      <w:r w:rsidR="00CC61E6" w:rsidRPr="00D353B3">
        <w:rPr>
          <w:sz w:val="24"/>
          <w:szCs w:val="24"/>
        </w:rPr>
        <w:t>176.895.913,10</w:t>
      </w:r>
      <w:r w:rsidR="00E77D52" w:rsidRPr="00D353B3">
        <w:rPr>
          <w:sz w:val="24"/>
          <w:szCs w:val="24"/>
        </w:rPr>
        <w:t xml:space="preserve"> kn. Navedeni</w:t>
      </w:r>
      <w:r w:rsidRPr="00D353B3">
        <w:rPr>
          <w:sz w:val="24"/>
          <w:szCs w:val="24"/>
        </w:rPr>
        <w:t xml:space="preserve"> Prijedlog </w:t>
      </w:r>
      <w:r w:rsidR="004F1942" w:rsidRPr="00D353B3">
        <w:rPr>
          <w:sz w:val="24"/>
          <w:szCs w:val="24"/>
        </w:rPr>
        <w:t>I</w:t>
      </w:r>
      <w:r w:rsidRPr="00D353B3">
        <w:rPr>
          <w:sz w:val="24"/>
          <w:szCs w:val="24"/>
        </w:rPr>
        <w:t>. izmjene</w:t>
      </w:r>
      <w:r w:rsidR="00D353B3" w:rsidRPr="00D353B3">
        <w:rPr>
          <w:sz w:val="24"/>
          <w:szCs w:val="24"/>
        </w:rPr>
        <w:t xml:space="preserve"> i dopune</w:t>
      </w:r>
      <w:r w:rsidRPr="00D353B3">
        <w:rPr>
          <w:sz w:val="24"/>
          <w:szCs w:val="24"/>
        </w:rPr>
        <w:t xml:space="preserve"> P</w:t>
      </w:r>
      <w:r w:rsidR="00E77D52" w:rsidRPr="00D353B3">
        <w:rPr>
          <w:sz w:val="24"/>
          <w:szCs w:val="24"/>
        </w:rPr>
        <w:t xml:space="preserve">roračuna </w:t>
      </w:r>
      <w:r w:rsidR="00E77D52" w:rsidRPr="0094332C">
        <w:rPr>
          <w:sz w:val="24"/>
          <w:szCs w:val="24"/>
        </w:rPr>
        <w:t>za 20</w:t>
      </w:r>
      <w:r w:rsidR="00CE7B36" w:rsidRPr="0094332C">
        <w:rPr>
          <w:sz w:val="24"/>
          <w:szCs w:val="24"/>
        </w:rPr>
        <w:t>2</w:t>
      </w:r>
      <w:r w:rsidR="00CC61E6">
        <w:rPr>
          <w:sz w:val="24"/>
          <w:szCs w:val="24"/>
        </w:rPr>
        <w:t>2</w:t>
      </w:r>
      <w:r w:rsidRPr="0094332C">
        <w:rPr>
          <w:sz w:val="24"/>
          <w:szCs w:val="24"/>
        </w:rPr>
        <w:t>. g. obuhvaća prihode i primitke</w:t>
      </w:r>
      <w:r w:rsidRPr="00CE7B36">
        <w:rPr>
          <w:sz w:val="24"/>
          <w:szCs w:val="24"/>
        </w:rPr>
        <w:t xml:space="preserve"> te rashode i izdatke Županije </w:t>
      </w:r>
      <w:r w:rsidR="00CC61E6">
        <w:rPr>
          <w:sz w:val="24"/>
          <w:szCs w:val="24"/>
        </w:rPr>
        <w:t xml:space="preserve">i </w:t>
      </w:r>
      <w:r w:rsidRPr="00CE7B36">
        <w:rPr>
          <w:sz w:val="24"/>
          <w:szCs w:val="24"/>
        </w:rPr>
        <w:t>njezinih proračunskih korisnika</w:t>
      </w:r>
      <w:r w:rsidR="00280EA4" w:rsidRPr="00CE7B36">
        <w:rPr>
          <w:sz w:val="24"/>
          <w:szCs w:val="24"/>
        </w:rPr>
        <w:t xml:space="preserve"> (osnovne i srednje škole, učenički domovi, zdravstvene ustanove</w:t>
      </w:r>
      <w:r w:rsidR="00EC5D93" w:rsidRPr="00CE7B36">
        <w:rPr>
          <w:sz w:val="24"/>
          <w:szCs w:val="24"/>
        </w:rPr>
        <w:t>, Zavod za prostorno uređenje, Javna ustanova za upravljanje zaštićenim dijelovima prirode</w:t>
      </w:r>
      <w:r w:rsidR="009A174D">
        <w:rPr>
          <w:sz w:val="24"/>
          <w:szCs w:val="24"/>
        </w:rPr>
        <w:t>,</w:t>
      </w:r>
      <w:r w:rsidR="00EC5D93" w:rsidRPr="00CE7B36">
        <w:rPr>
          <w:sz w:val="24"/>
          <w:szCs w:val="24"/>
        </w:rPr>
        <w:t xml:space="preserve"> Zagorska razvojna agencija</w:t>
      </w:r>
      <w:r w:rsidR="009A174D">
        <w:rPr>
          <w:sz w:val="24"/>
          <w:szCs w:val="24"/>
        </w:rPr>
        <w:t>, Dom za žrtve nasilja u obitelji Novi početak</w:t>
      </w:r>
      <w:r w:rsidR="00CC61E6">
        <w:rPr>
          <w:sz w:val="24"/>
          <w:szCs w:val="24"/>
        </w:rPr>
        <w:t>).</w:t>
      </w:r>
    </w:p>
    <w:p w:rsidR="00330E71" w:rsidRPr="00CE7B36" w:rsidRDefault="008E4CAA" w:rsidP="008E4CAA">
      <w:pPr>
        <w:tabs>
          <w:tab w:val="left" w:pos="820"/>
        </w:tabs>
        <w:spacing w:before="120"/>
        <w:ind w:right="-20"/>
        <w:rPr>
          <w:sz w:val="24"/>
          <w:szCs w:val="24"/>
        </w:rPr>
      </w:pPr>
      <w:r>
        <w:rPr>
          <w:sz w:val="24"/>
          <w:szCs w:val="24"/>
        </w:rPr>
        <w:t>S</w:t>
      </w:r>
      <w:r w:rsidR="00CC61E6">
        <w:rPr>
          <w:sz w:val="24"/>
          <w:szCs w:val="24"/>
        </w:rPr>
        <w:t>ame promjene u ovoj izmjeni rađene su u dijelu sredstava koja se odnose na KZŽ dok korisnici nisu bili obuhvaćeni ovom izmjenom.</w:t>
      </w:r>
      <w:r w:rsidR="00280EA4" w:rsidRPr="00CE7B36">
        <w:rPr>
          <w:sz w:val="24"/>
          <w:szCs w:val="24"/>
        </w:rPr>
        <w:t xml:space="preserve"> </w:t>
      </w:r>
    </w:p>
    <w:p w:rsidR="00B6264F" w:rsidRPr="00263422" w:rsidRDefault="00330E71" w:rsidP="00B6264F">
      <w:pPr>
        <w:tabs>
          <w:tab w:val="left" w:pos="820"/>
        </w:tabs>
        <w:spacing w:before="120"/>
        <w:ind w:right="-20"/>
        <w:jc w:val="both"/>
        <w:rPr>
          <w:sz w:val="24"/>
          <w:szCs w:val="24"/>
        </w:rPr>
      </w:pPr>
      <w:r w:rsidRPr="00263422">
        <w:rPr>
          <w:sz w:val="24"/>
          <w:szCs w:val="24"/>
        </w:rPr>
        <w:t xml:space="preserve">U nastavku se iznosi obrazloženje Prijedloga </w:t>
      </w:r>
      <w:r w:rsidR="00566197">
        <w:rPr>
          <w:sz w:val="24"/>
          <w:szCs w:val="24"/>
        </w:rPr>
        <w:t>I</w:t>
      </w:r>
      <w:r w:rsidRPr="00263422">
        <w:rPr>
          <w:sz w:val="24"/>
          <w:szCs w:val="24"/>
        </w:rPr>
        <w:t xml:space="preserve">. izmjene </w:t>
      </w:r>
      <w:r w:rsidR="008E4CAA">
        <w:rPr>
          <w:sz w:val="24"/>
          <w:szCs w:val="24"/>
        </w:rPr>
        <w:t xml:space="preserve">i dopune </w:t>
      </w:r>
      <w:r w:rsidRPr="00263422">
        <w:rPr>
          <w:sz w:val="24"/>
          <w:szCs w:val="24"/>
        </w:rPr>
        <w:t>Proračuna Županije bez sredstava proračunskih korisnika.</w:t>
      </w:r>
      <w:r w:rsidR="00280EA4" w:rsidRPr="00263422">
        <w:rPr>
          <w:sz w:val="24"/>
          <w:szCs w:val="24"/>
        </w:rPr>
        <w:t xml:space="preserve"> </w:t>
      </w:r>
      <w:r w:rsidR="00B6264F" w:rsidRPr="00263422">
        <w:rPr>
          <w:sz w:val="24"/>
          <w:szCs w:val="24"/>
        </w:rPr>
        <w:t>Dakle, dati će se obrazloženje za proračunska sredstva s kojima, u skladu s zakonskim propisima, Županija i raspolaže.</w:t>
      </w:r>
    </w:p>
    <w:p w:rsidR="00B6264F" w:rsidRPr="00263422" w:rsidRDefault="00B6264F" w:rsidP="00B6264F">
      <w:pPr>
        <w:tabs>
          <w:tab w:val="left" w:pos="820"/>
        </w:tabs>
        <w:ind w:right="-20"/>
        <w:jc w:val="both"/>
        <w:rPr>
          <w:sz w:val="24"/>
          <w:szCs w:val="24"/>
        </w:rPr>
      </w:pPr>
      <w:r w:rsidRPr="00263422">
        <w:rPr>
          <w:sz w:val="24"/>
          <w:szCs w:val="24"/>
        </w:rPr>
        <w:t xml:space="preserve">Naime, vlastita sredstva proračunskih korisnika su namjenska i služe za pokriće redovnih rashoda poslovanja i nabave dugotrajne imovine (uglavnom se radi se o sredstvima HZZO-a i nadležnih ministarstava za plaće, troškove potrošnog materijala i energenata te u manjoj mjeri o ostalim namjenskim sredstvima). </w:t>
      </w:r>
    </w:p>
    <w:p w:rsidR="00263422" w:rsidRPr="00D353B3" w:rsidRDefault="00280EA4" w:rsidP="00ED5542">
      <w:pPr>
        <w:tabs>
          <w:tab w:val="left" w:pos="820"/>
        </w:tabs>
        <w:spacing w:before="120"/>
        <w:ind w:right="-23"/>
        <w:jc w:val="both"/>
        <w:rPr>
          <w:sz w:val="24"/>
          <w:szCs w:val="24"/>
        </w:rPr>
      </w:pPr>
      <w:r w:rsidRPr="00D353B3">
        <w:rPr>
          <w:sz w:val="24"/>
          <w:szCs w:val="24"/>
          <w:u w:val="single"/>
        </w:rPr>
        <w:t>P</w:t>
      </w:r>
      <w:r w:rsidR="00BE71B4" w:rsidRPr="00D353B3">
        <w:rPr>
          <w:sz w:val="24"/>
          <w:szCs w:val="24"/>
          <w:u w:val="single"/>
        </w:rPr>
        <w:t xml:space="preserve">roračun </w:t>
      </w:r>
      <w:r w:rsidRPr="00D353B3">
        <w:rPr>
          <w:sz w:val="24"/>
          <w:szCs w:val="24"/>
          <w:u w:val="single"/>
        </w:rPr>
        <w:t>Županije</w:t>
      </w:r>
      <w:r w:rsidR="00BE71B4" w:rsidRPr="00D353B3">
        <w:rPr>
          <w:sz w:val="24"/>
          <w:szCs w:val="24"/>
          <w:u w:val="single"/>
        </w:rPr>
        <w:t xml:space="preserve"> </w:t>
      </w:r>
      <w:r w:rsidRPr="00D353B3">
        <w:rPr>
          <w:sz w:val="24"/>
          <w:szCs w:val="24"/>
          <w:u w:val="single"/>
        </w:rPr>
        <w:t xml:space="preserve">ovom </w:t>
      </w:r>
      <w:r w:rsidR="004F1942" w:rsidRPr="00D353B3">
        <w:rPr>
          <w:sz w:val="24"/>
          <w:szCs w:val="24"/>
          <w:u w:val="single"/>
        </w:rPr>
        <w:t>I</w:t>
      </w:r>
      <w:r w:rsidRPr="00D353B3">
        <w:rPr>
          <w:sz w:val="24"/>
          <w:szCs w:val="24"/>
          <w:u w:val="single"/>
        </w:rPr>
        <w:t>. izmjenom predlaž</w:t>
      </w:r>
      <w:r w:rsidR="00BE71B4" w:rsidRPr="00D353B3">
        <w:rPr>
          <w:sz w:val="24"/>
          <w:szCs w:val="24"/>
          <w:u w:val="single"/>
        </w:rPr>
        <w:t>e</w:t>
      </w:r>
      <w:r w:rsidR="00F810C6" w:rsidRPr="00D353B3">
        <w:rPr>
          <w:sz w:val="24"/>
          <w:szCs w:val="24"/>
          <w:u w:val="single"/>
        </w:rPr>
        <w:t xml:space="preserve"> se u iznosu od </w:t>
      </w:r>
      <w:r w:rsidR="00CC61E6" w:rsidRPr="00D353B3">
        <w:rPr>
          <w:sz w:val="24"/>
          <w:szCs w:val="24"/>
          <w:u w:val="single"/>
        </w:rPr>
        <w:t>26</w:t>
      </w:r>
      <w:r w:rsidR="00D353B3" w:rsidRPr="00D353B3">
        <w:rPr>
          <w:sz w:val="24"/>
          <w:szCs w:val="24"/>
          <w:u w:val="single"/>
        </w:rPr>
        <w:t>2.8</w:t>
      </w:r>
      <w:r w:rsidR="00CC61E6" w:rsidRPr="00D353B3">
        <w:rPr>
          <w:sz w:val="24"/>
          <w:szCs w:val="24"/>
          <w:u w:val="single"/>
        </w:rPr>
        <w:t>90.159,46</w:t>
      </w:r>
      <w:r w:rsidRPr="00D353B3">
        <w:rPr>
          <w:sz w:val="24"/>
          <w:szCs w:val="24"/>
          <w:u w:val="single"/>
        </w:rPr>
        <w:t xml:space="preserve"> kn što je za </w:t>
      </w:r>
      <w:r w:rsidR="00CC61E6" w:rsidRPr="00D353B3">
        <w:rPr>
          <w:sz w:val="24"/>
          <w:szCs w:val="24"/>
          <w:u w:val="single"/>
        </w:rPr>
        <w:t>1</w:t>
      </w:r>
      <w:r w:rsidR="00D353B3" w:rsidRPr="00D353B3">
        <w:rPr>
          <w:sz w:val="24"/>
          <w:szCs w:val="24"/>
          <w:u w:val="single"/>
        </w:rPr>
        <w:t>9</w:t>
      </w:r>
      <w:r w:rsidR="00CC61E6" w:rsidRPr="00D353B3">
        <w:rPr>
          <w:sz w:val="24"/>
          <w:szCs w:val="24"/>
          <w:u w:val="single"/>
        </w:rPr>
        <w:t>.</w:t>
      </w:r>
      <w:r w:rsidR="00D353B3" w:rsidRPr="00D353B3">
        <w:rPr>
          <w:sz w:val="24"/>
          <w:szCs w:val="24"/>
          <w:u w:val="single"/>
        </w:rPr>
        <w:t>3</w:t>
      </w:r>
      <w:r w:rsidR="00CC61E6" w:rsidRPr="00D353B3">
        <w:rPr>
          <w:sz w:val="24"/>
          <w:szCs w:val="24"/>
          <w:u w:val="single"/>
        </w:rPr>
        <w:t>97.435,00</w:t>
      </w:r>
      <w:r w:rsidR="009A174D" w:rsidRPr="00D353B3">
        <w:rPr>
          <w:sz w:val="24"/>
          <w:szCs w:val="24"/>
          <w:u w:val="single"/>
        </w:rPr>
        <w:t xml:space="preserve"> kn</w:t>
      </w:r>
      <w:r w:rsidRPr="00D353B3">
        <w:rPr>
          <w:sz w:val="24"/>
          <w:szCs w:val="24"/>
          <w:u w:val="single"/>
        </w:rPr>
        <w:t xml:space="preserve"> ili </w:t>
      </w:r>
      <w:r w:rsidR="00D353B3" w:rsidRPr="00D353B3">
        <w:rPr>
          <w:sz w:val="24"/>
          <w:szCs w:val="24"/>
          <w:u w:val="single"/>
        </w:rPr>
        <w:t>7</w:t>
      </w:r>
      <w:r w:rsidR="00566197" w:rsidRPr="00D353B3">
        <w:rPr>
          <w:sz w:val="24"/>
          <w:szCs w:val="24"/>
          <w:u w:val="single"/>
        </w:rPr>
        <w:t xml:space="preserve"> </w:t>
      </w:r>
      <w:r w:rsidR="0094332C" w:rsidRPr="00D353B3">
        <w:rPr>
          <w:sz w:val="24"/>
          <w:szCs w:val="24"/>
          <w:u w:val="single"/>
        </w:rPr>
        <w:t xml:space="preserve">% </w:t>
      </w:r>
      <w:r w:rsidR="00CC61E6" w:rsidRPr="00D353B3">
        <w:rPr>
          <w:sz w:val="24"/>
          <w:szCs w:val="24"/>
          <w:u w:val="single"/>
        </w:rPr>
        <w:t>manje</w:t>
      </w:r>
      <w:r w:rsidRPr="00D353B3">
        <w:rPr>
          <w:sz w:val="24"/>
          <w:szCs w:val="24"/>
          <w:u w:val="single"/>
        </w:rPr>
        <w:t xml:space="preserve"> u odnosu na prethodni plan</w:t>
      </w:r>
      <w:r w:rsidR="00373316" w:rsidRPr="00D353B3">
        <w:rPr>
          <w:sz w:val="24"/>
          <w:szCs w:val="24"/>
          <w:u w:val="single"/>
        </w:rPr>
        <w:t xml:space="preserve"> koji iznosi </w:t>
      </w:r>
      <w:r w:rsidR="004F1942" w:rsidRPr="00D353B3">
        <w:rPr>
          <w:sz w:val="24"/>
          <w:szCs w:val="24"/>
          <w:u w:val="single"/>
        </w:rPr>
        <w:t>2</w:t>
      </w:r>
      <w:r w:rsidR="00CC61E6" w:rsidRPr="00D353B3">
        <w:rPr>
          <w:sz w:val="24"/>
          <w:szCs w:val="24"/>
          <w:u w:val="single"/>
        </w:rPr>
        <w:t>82.287.594,46</w:t>
      </w:r>
      <w:r w:rsidR="00373316" w:rsidRPr="00D353B3">
        <w:rPr>
          <w:sz w:val="24"/>
          <w:szCs w:val="24"/>
          <w:u w:val="single"/>
        </w:rPr>
        <w:t xml:space="preserve"> kn</w:t>
      </w:r>
      <w:r w:rsidRPr="00D353B3">
        <w:rPr>
          <w:sz w:val="24"/>
          <w:szCs w:val="24"/>
        </w:rPr>
        <w:t>.</w:t>
      </w:r>
      <w:r w:rsidR="006A1189" w:rsidRPr="00D353B3">
        <w:rPr>
          <w:sz w:val="24"/>
          <w:szCs w:val="24"/>
        </w:rPr>
        <w:t xml:space="preserve"> </w:t>
      </w:r>
      <w:r w:rsidR="0094332C" w:rsidRPr="00D353B3">
        <w:rPr>
          <w:sz w:val="24"/>
          <w:szCs w:val="24"/>
        </w:rPr>
        <w:t xml:space="preserve">Pregled </w:t>
      </w:r>
      <w:r w:rsidR="00ED5542" w:rsidRPr="00D353B3">
        <w:rPr>
          <w:sz w:val="24"/>
          <w:szCs w:val="24"/>
        </w:rPr>
        <w:t xml:space="preserve">promjena dan je u nastavku obrazloženja. </w:t>
      </w:r>
    </w:p>
    <w:p w:rsidR="005E77D0" w:rsidRPr="008E4CAA" w:rsidRDefault="005E77D0" w:rsidP="005E77D0">
      <w:pPr>
        <w:tabs>
          <w:tab w:val="left" w:pos="540"/>
        </w:tabs>
        <w:spacing w:before="120"/>
        <w:jc w:val="both"/>
        <w:rPr>
          <w:b/>
          <w:color w:val="FF0000"/>
          <w:sz w:val="24"/>
          <w:szCs w:val="24"/>
          <w:u w:val="single"/>
        </w:rPr>
      </w:pPr>
    </w:p>
    <w:p w:rsidR="00BE71B4" w:rsidRPr="00063723" w:rsidRDefault="00BE71B4" w:rsidP="005E77D0">
      <w:pPr>
        <w:tabs>
          <w:tab w:val="left" w:pos="540"/>
        </w:tabs>
        <w:spacing w:before="120"/>
        <w:jc w:val="both"/>
        <w:rPr>
          <w:b/>
          <w:sz w:val="24"/>
          <w:szCs w:val="24"/>
          <w:u w:val="single"/>
        </w:rPr>
      </w:pPr>
      <w:r w:rsidRPr="00063723">
        <w:rPr>
          <w:b/>
          <w:sz w:val="24"/>
          <w:szCs w:val="24"/>
          <w:u w:val="single"/>
        </w:rPr>
        <w:t>Prihodi i primici</w:t>
      </w:r>
    </w:p>
    <w:p w:rsidR="00007920" w:rsidRPr="00D353B3" w:rsidRDefault="00007920" w:rsidP="00007920">
      <w:pPr>
        <w:spacing w:before="120"/>
        <w:jc w:val="both"/>
        <w:rPr>
          <w:sz w:val="24"/>
          <w:szCs w:val="24"/>
        </w:rPr>
      </w:pPr>
      <w:r w:rsidRPr="00157EA1">
        <w:rPr>
          <w:sz w:val="24"/>
          <w:szCs w:val="24"/>
        </w:rPr>
        <w:t>Ovom izmjenom Proračuna, prihodi i primici Županije</w:t>
      </w:r>
      <w:r w:rsidR="00E32533">
        <w:rPr>
          <w:sz w:val="24"/>
          <w:szCs w:val="24"/>
        </w:rPr>
        <w:t>, uključujući i prenes</w:t>
      </w:r>
      <w:r w:rsidR="00B00F0A">
        <w:rPr>
          <w:sz w:val="24"/>
          <w:szCs w:val="24"/>
        </w:rPr>
        <w:t>e</w:t>
      </w:r>
      <w:r w:rsidR="00E32533">
        <w:rPr>
          <w:sz w:val="24"/>
          <w:szCs w:val="24"/>
        </w:rPr>
        <w:t xml:space="preserve">ni višak iz </w:t>
      </w:r>
      <w:r w:rsidR="00E32533" w:rsidRPr="00B00F0A">
        <w:rPr>
          <w:sz w:val="24"/>
          <w:szCs w:val="24"/>
        </w:rPr>
        <w:t>prethodnog razdoblja (</w:t>
      </w:r>
      <w:r w:rsidR="00CC61E6">
        <w:rPr>
          <w:sz w:val="24"/>
          <w:szCs w:val="24"/>
        </w:rPr>
        <w:t>30.274.203</w:t>
      </w:r>
      <w:r w:rsidR="00B00F0A" w:rsidRPr="00B00F0A">
        <w:rPr>
          <w:sz w:val="24"/>
          <w:szCs w:val="24"/>
        </w:rPr>
        <w:t xml:space="preserve"> kn)</w:t>
      </w:r>
      <w:r w:rsidRPr="00B00F0A">
        <w:rPr>
          <w:sz w:val="24"/>
          <w:szCs w:val="24"/>
        </w:rPr>
        <w:t xml:space="preserve"> planirani su u iznosu </w:t>
      </w:r>
      <w:r w:rsidRPr="00D353B3">
        <w:rPr>
          <w:sz w:val="24"/>
          <w:szCs w:val="24"/>
        </w:rPr>
        <w:t xml:space="preserve">od </w:t>
      </w:r>
      <w:r w:rsidR="004F1942" w:rsidRPr="00D353B3">
        <w:rPr>
          <w:sz w:val="24"/>
          <w:szCs w:val="24"/>
        </w:rPr>
        <w:t>26</w:t>
      </w:r>
      <w:r w:rsidR="00D353B3" w:rsidRPr="00D353B3">
        <w:rPr>
          <w:sz w:val="24"/>
          <w:szCs w:val="24"/>
        </w:rPr>
        <w:t>2</w:t>
      </w:r>
      <w:r w:rsidR="00CC61E6" w:rsidRPr="00D353B3">
        <w:rPr>
          <w:sz w:val="24"/>
          <w:szCs w:val="24"/>
        </w:rPr>
        <w:t>.</w:t>
      </w:r>
      <w:r w:rsidR="00D353B3" w:rsidRPr="00D353B3">
        <w:rPr>
          <w:sz w:val="24"/>
          <w:szCs w:val="24"/>
        </w:rPr>
        <w:t>890</w:t>
      </w:r>
      <w:r w:rsidR="00CC61E6" w:rsidRPr="00D353B3">
        <w:rPr>
          <w:sz w:val="24"/>
          <w:szCs w:val="24"/>
        </w:rPr>
        <w:t>.159,46</w:t>
      </w:r>
      <w:r w:rsidRPr="00D353B3">
        <w:rPr>
          <w:sz w:val="24"/>
          <w:szCs w:val="24"/>
        </w:rPr>
        <w:t xml:space="preserve"> kn što je za </w:t>
      </w:r>
      <w:r w:rsidR="00CC61E6" w:rsidRPr="00D353B3">
        <w:rPr>
          <w:sz w:val="24"/>
          <w:szCs w:val="24"/>
        </w:rPr>
        <w:t>1</w:t>
      </w:r>
      <w:r w:rsidR="00D353B3" w:rsidRPr="00D353B3">
        <w:rPr>
          <w:sz w:val="24"/>
          <w:szCs w:val="24"/>
        </w:rPr>
        <w:t>9</w:t>
      </w:r>
      <w:r w:rsidR="00CC61E6" w:rsidRPr="00D353B3">
        <w:rPr>
          <w:sz w:val="24"/>
          <w:szCs w:val="24"/>
        </w:rPr>
        <w:t>.</w:t>
      </w:r>
      <w:r w:rsidR="00D353B3" w:rsidRPr="00D353B3">
        <w:rPr>
          <w:sz w:val="24"/>
          <w:szCs w:val="24"/>
        </w:rPr>
        <w:t>3</w:t>
      </w:r>
      <w:r w:rsidR="00CC61E6" w:rsidRPr="00D353B3">
        <w:rPr>
          <w:sz w:val="24"/>
          <w:szCs w:val="24"/>
        </w:rPr>
        <w:t xml:space="preserve">97.435,00 kn </w:t>
      </w:r>
      <w:r w:rsidR="00AE3AD7" w:rsidRPr="00D353B3">
        <w:rPr>
          <w:sz w:val="24"/>
          <w:szCs w:val="24"/>
        </w:rPr>
        <w:t xml:space="preserve">ili </w:t>
      </w:r>
      <w:r w:rsidR="00D353B3" w:rsidRPr="00D353B3">
        <w:rPr>
          <w:sz w:val="24"/>
          <w:szCs w:val="24"/>
        </w:rPr>
        <w:t>7</w:t>
      </w:r>
      <w:r w:rsidRPr="00D353B3">
        <w:rPr>
          <w:sz w:val="24"/>
          <w:szCs w:val="24"/>
        </w:rPr>
        <w:t xml:space="preserve">% </w:t>
      </w:r>
      <w:r w:rsidR="00AE3AD7" w:rsidRPr="00D353B3">
        <w:rPr>
          <w:sz w:val="24"/>
          <w:szCs w:val="24"/>
        </w:rPr>
        <w:t>manje</w:t>
      </w:r>
      <w:r w:rsidRPr="00D353B3">
        <w:rPr>
          <w:sz w:val="24"/>
          <w:szCs w:val="24"/>
        </w:rPr>
        <w:t xml:space="preserve"> od pret</w:t>
      </w:r>
      <w:r w:rsidR="00063723" w:rsidRPr="00D353B3">
        <w:rPr>
          <w:sz w:val="24"/>
          <w:szCs w:val="24"/>
        </w:rPr>
        <w:t xml:space="preserve">hodnog plana koji iznosi </w:t>
      </w:r>
      <w:r w:rsidR="004F1942" w:rsidRPr="00D353B3">
        <w:rPr>
          <w:sz w:val="24"/>
          <w:szCs w:val="24"/>
        </w:rPr>
        <w:t>2</w:t>
      </w:r>
      <w:r w:rsidR="00CC61E6" w:rsidRPr="00D353B3">
        <w:rPr>
          <w:sz w:val="24"/>
          <w:szCs w:val="24"/>
        </w:rPr>
        <w:t>82.287.594,46</w:t>
      </w:r>
      <w:r w:rsidRPr="00D353B3">
        <w:rPr>
          <w:sz w:val="24"/>
          <w:szCs w:val="24"/>
        </w:rPr>
        <w:t xml:space="preserve"> kn. </w:t>
      </w:r>
    </w:p>
    <w:p w:rsidR="006A1189" w:rsidRPr="00B00F0A" w:rsidRDefault="001711D0" w:rsidP="00007920">
      <w:pPr>
        <w:tabs>
          <w:tab w:val="left" w:pos="820"/>
        </w:tabs>
        <w:ind w:right="-20"/>
        <w:jc w:val="both"/>
        <w:rPr>
          <w:sz w:val="24"/>
          <w:szCs w:val="24"/>
        </w:rPr>
      </w:pPr>
      <w:r w:rsidRPr="00B00F0A">
        <w:rPr>
          <w:sz w:val="24"/>
          <w:szCs w:val="24"/>
        </w:rPr>
        <w:t>U nastavku se daje pregled promjena na pozicijama prihoda i primitaka.</w:t>
      </w:r>
      <w:r w:rsidR="003E40BF" w:rsidRPr="00B00F0A">
        <w:rPr>
          <w:sz w:val="24"/>
          <w:szCs w:val="24"/>
        </w:rPr>
        <w:t xml:space="preserve"> </w:t>
      </w:r>
    </w:p>
    <w:p w:rsidR="000014FB" w:rsidRDefault="006F0FD7" w:rsidP="00007920">
      <w:pPr>
        <w:tabs>
          <w:tab w:val="left" w:pos="820"/>
        </w:tabs>
        <w:ind w:right="-20"/>
        <w:jc w:val="both"/>
        <w:rPr>
          <w:sz w:val="24"/>
          <w:szCs w:val="24"/>
        </w:rPr>
      </w:pPr>
      <w:r w:rsidRPr="00732D86">
        <w:rPr>
          <w:sz w:val="24"/>
          <w:szCs w:val="24"/>
        </w:rPr>
        <w:t>Tako je došlo do promjene slijedećih prihoda odnosno primitaka:</w:t>
      </w:r>
    </w:p>
    <w:p w:rsidR="00E6015E" w:rsidRPr="00D31E17" w:rsidRDefault="00D31E17" w:rsidP="003A0C4C">
      <w:pPr>
        <w:pStyle w:val="Odlomakpopis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D31E17">
        <w:rPr>
          <w:b/>
          <w:sz w:val="24"/>
          <w:szCs w:val="24"/>
        </w:rPr>
        <w:t>5.081.000</w:t>
      </w:r>
      <w:r w:rsidR="00A070D8" w:rsidRPr="00D31E17">
        <w:rPr>
          <w:b/>
          <w:sz w:val="24"/>
          <w:szCs w:val="24"/>
        </w:rPr>
        <w:t xml:space="preserve"> kn</w:t>
      </w:r>
      <w:r w:rsidR="00E61044" w:rsidRPr="00D31E17">
        <w:rPr>
          <w:sz w:val="24"/>
          <w:szCs w:val="24"/>
        </w:rPr>
        <w:t xml:space="preserve"> </w:t>
      </w:r>
      <w:r w:rsidR="00E6015E" w:rsidRPr="00D31E17">
        <w:rPr>
          <w:sz w:val="24"/>
          <w:szCs w:val="24"/>
        </w:rPr>
        <w:t>–opći prihodi i primici</w:t>
      </w:r>
      <w:r>
        <w:rPr>
          <w:sz w:val="24"/>
          <w:szCs w:val="24"/>
        </w:rPr>
        <w:t>-</w:t>
      </w:r>
      <w:r w:rsidRPr="00D31E17">
        <w:rPr>
          <w:b/>
          <w:sz w:val="24"/>
          <w:szCs w:val="24"/>
        </w:rPr>
        <w:t>smanjenje</w:t>
      </w:r>
    </w:p>
    <w:p w:rsidR="00D31E17" w:rsidRPr="00D31E17" w:rsidRDefault="00D31E17" w:rsidP="00D31E17">
      <w:pPr>
        <w:pStyle w:val="Odlomakpopisa"/>
        <w:ind w:left="1070"/>
        <w:jc w:val="both"/>
        <w:rPr>
          <w:sz w:val="24"/>
          <w:szCs w:val="24"/>
        </w:rPr>
      </w:pPr>
    </w:p>
    <w:p w:rsidR="00006A39" w:rsidRDefault="00A070D8" w:rsidP="00006A39">
      <w:pPr>
        <w:pStyle w:val="Odlomakpopisa"/>
        <w:ind w:left="1070"/>
        <w:jc w:val="both"/>
        <w:rPr>
          <w:sz w:val="24"/>
          <w:szCs w:val="24"/>
        </w:rPr>
      </w:pPr>
      <w:r>
        <w:rPr>
          <w:b/>
          <w:sz w:val="24"/>
          <w:szCs w:val="24"/>
        </w:rPr>
        <w:t>750.000,00</w:t>
      </w:r>
      <w:r w:rsidR="00E6015E">
        <w:rPr>
          <w:b/>
          <w:sz w:val="24"/>
          <w:szCs w:val="24"/>
        </w:rPr>
        <w:t xml:space="preserve"> kn - </w:t>
      </w:r>
      <w:r w:rsidR="00006A39" w:rsidRPr="00935956">
        <w:rPr>
          <w:b/>
          <w:sz w:val="24"/>
          <w:szCs w:val="24"/>
        </w:rPr>
        <w:t>povećanje</w:t>
      </w:r>
      <w:r w:rsidR="00006A39">
        <w:rPr>
          <w:sz w:val="24"/>
          <w:szCs w:val="24"/>
        </w:rPr>
        <w:t xml:space="preserve"> poreza na dohodak</w:t>
      </w:r>
      <w:r>
        <w:rPr>
          <w:sz w:val="24"/>
          <w:szCs w:val="24"/>
        </w:rPr>
        <w:t xml:space="preserve"> od obrta i slobodnih zanimanja sukladno realizaciji 2021.g.</w:t>
      </w:r>
    </w:p>
    <w:p w:rsidR="00935956" w:rsidRDefault="00A070D8" w:rsidP="00006A39">
      <w:pPr>
        <w:pStyle w:val="Odlomakpopisa"/>
        <w:ind w:left="1070"/>
        <w:jc w:val="both"/>
        <w:rPr>
          <w:sz w:val="24"/>
          <w:szCs w:val="24"/>
        </w:rPr>
      </w:pPr>
      <w:r>
        <w:rPr>
          <w:b/>
          <w:sz w:val="24"/>
          <w:szCs w:val="24"/>
        </w:rPr>
        <w:t>21.203,00</w:t>
      </w:r>
      <w:r w:rsidR="00E6015E">
        <w:rPr>
          <w:b/>
          <w:sz w:val="24"/>
          <w:szCs w:val="24"/>
        </w:rPr>
        <w:t xml:space="preserve"> -</w:t>
      </w:r>
      <w:r w:rsidR="00006A39" w:rsidRPr="00935956">
        <w:rPr>
          <w:b/>
          <w:sz w:val="24"/>
          <w:szCs w:val="24"/>
        </w:rPr>
        <w:t>smanjenje</w:t>
      </w:r>
      <w:r w:rsidR="00280E14">
        <w:rPr>
          <w:sz w:val="24"/>
          <w:szCs w:val="24"/>
        </w:rPr>
        <w:t xml:space="preserve"> </w:t>
      </w:r>
      <w:r>
        <w:rPr>
          <w:sz w:val="24"/>
          <w:szCs w:val="24"/>
        </w:rPr>
        <w:t>ostalih prihoda</w:t>
      </w:r>
    </w:p>
    <w:p w:rsidR="00A070D8" w:rsidRDefault="00A070D8" w:rsidP="00006A39">
      <w:pPr>
        <w:pStyle w:val="Odlomakpopisa"/>
        <w:ind w:left="10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409.797,00-smanjenje </w:t>
      </w:r>
      <w:r>
        <w:rPr>
          <w:sz w:val="24"/>
          <w:szCs w:val="24"/>
        </w:rPr>
        <w:t xml:space="preserve">radi usklade </w:t>
      </w:r>
      <w:r w:rsidR="0093254D">
        <w:rPr>
          <w:sz w:val="24"/>
          <w:szCs w:val="24"/>
        </w:rPr>
        <w:t>rezultata poslovanja sukladno realizaciji u 2021. godini</w:t>
      </w:r>
    </w:p>
    <w:p w:rsidR="00D31E17" w:rsidRPr="00D31E17" w:rsidRDefault="00D31E17" w:rsidP="00006A39">
      <w:pPr>
        <w:pStyle w:val="Odlomakpopisa"/>
        <w:ind w:left="107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5.400.000,00- smanjenje-</w:t>
      </w:r>
      <w:r w:rsidRPr="00D31E17">
        <w:rPr>
          <w:sz w:val="24"/>
          <w:szCs w:val="24"/>
        </w:rPr>
        <w:t>mijenja se nositelj kredita, to je sad SŠ Zabok</w:t>
      </w:r>
    </w:p>
    <w:p w:rsidR="00E61044" w:rsidRDefault="0093254D" w:rsidP="00E61044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221.135,00</w:t>
      </w:r>
      <w:r w:rsidR="00006A39" w:rsidRPr="001C151B">
        <w:rPr>
          <w:b/>
          <w:sz w:val="24"/>
          <w:szCs w:val="24"/>
        </w:rPr>
        <w:t xml:space="preserve"> </w:t>
      </w:r>
      <w:r w:rsidR="00E61044" w:rsidRPr="001C151B">
        <w:rPr>
          <w:b/>
          <w:sz w:val="24"/>
          <w:szCs w:val="24"/>
        </w:rPr>
        <w:t>kn</w:t>
      </w:r>
      <w:r w:rsidR="00E61044" w:rsidRPr="00E61044">
        <w:rPr>
          <w:sz w:val="24"/>
          <w:szCs w:val="24"/>
        </w:rPr>
        <w:t xml:space="preserve"> </w:t>
      </w:r>
      <w:r w:rsidR="00006A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3254D">
        <w:rPr>
          <w:b/>
          <w:sz w:val="24"/>
          <w:szCs w:val="24"/>
        </w:rPr>
        <w:t>DEC</w:t>
      </w:r>
      <w:r>
        <w:rPr>
          <w:sz w:val="24"/>
          <w:szCs w:val="24"/>
        </w:rPr>
        <w:t xml:space="preserve"> –</w:t>
      </w:r>
      <w:r w:rsidRPr="0093254D">
        <w:rPr>
          <w:b/>
          <w:sz w:val="24"/>
          <w:szCs w:val="24"/>
        </w:rPr>
        <w:t>smanjenje</w:t>
      </w:r>
      <w:r>
        <w:rPr>
          <w:sz w:val="24"/>
          <w:szCs w:val="24"/>
        </w:rPr>
        <w:t xml:space="preserve"> radi usklade minimalnih zakonskih standarda u obrazovanju sukladno Odluci Vlade za 2022. godinu</w:t>
      </w:r>
    </w:p>
    <w:p w:rsidR="00903714" w:rsidRPr="00E61044" w:rsidRDefault="00903714" w:rsidP="00E6015E">
      <w:pPr>
        <w:pStyle w:val="Odlomakpopisa"/>
        <w:ind w:left="1070"/>
        <w:jc w:val="both"/>
        <w:rPr>
          <w:sz w:val="24"/>
          <w:szCs w:val="24"/>
        </w:rPr>
      </w:pPr>
    </w:p>
    <w:p w:rsidR="00903714" w:rsidRDefault="00903714" w:rsidP="001C151B">
      <w:pPr>
        <w:pStyle w:val="Odlomakpopisa"/>
        <w:ind w:left="1070"/>
        <w:jc w:val="both"/>
        <w:rPr>
          <w:sz w:val="24"/>
          <w:szCs w:val="24"/>
        </w:rPr>
      </w:pPr>
    </w:p>
    <w:p w:rsidR="001C151B" w:rsidRDefault="0093254D" w:rsidP="001C151B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30.700</w:t>
      </w:r>
      <w:r w:rsidR="001C151B" w:rsidRPr="001C151B">
        <w:rPr>
          <w:b/>
          <w:sz w:val="24"/>
          <w:szCs w:val="24"/>
        </w:rPr>
        <w:t>,00 kn</w:t>
      </w:r>
      <w:r w:rsidR="001C151B">
        <w:rPr>
          <w:sz w:val="24"/>
          <w:szCs w:val="24"/>
        </w:rPr>
        <w:t>-donacije</w:t>
      </w:r>
    </w:p>
    <w:p w:rsidR="001C151B" w:rsidRDefault="001C151B" w:rsidP="001C151B">
      <w:pPr>
        <w:pStyle w:val="Odlomakpopisa"/>
        <w:ind w:left="10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povećanje </w:t>
      </w:r>
      <w:r>
        <w:rPr>
          <w:sz w:val="24"/>
          <w:szCs w:val="24"/>
        </w:rPr>
        <w:t xml:space="preserve">za donaciju zaštitne opreme u iznosu od </w:t>
      </w:r>
      <w:r w:rsidR="0093254D">
        <w:rPr>
          <w:sz w:val="24"/>
          <w:szCs w:val="24"/>
        </w:rPr>
        <w:t>30.700</w:t>
      </w:r>
      <w:r>
        <w:rPr>
          <w:sz w:val="24"/>
          <w:szCs w:val="24"/>
        </w:rPr>
        <w:t>,00 kn</w:t>
      </w:r>
    </w:p>
    <w:p w:rsidR="00903714" w:rsidRDefault="00903714" w:rsidP="001C151B">
      <w:pPr>
        <w:pStyle w:val="Odlomakpopisa"/>
        <w:ind w:left="1070"/>
        <w:jc w:val="both"/>
        <w:rPr>
          <w:sz w:val="24"/>
          <w:szCs w:val="24"/>
        </w:rPr>
      </w:pPr>
    </w:p>
    <w:p w:rsidR="00903714" w:rsidRDefault="00903714" w:rsidP="001C151B">
      <w:pPr>
        <w:pStyle w:val="Odlomakpopisa"/>
        <w:ind w:left="1070"/>
        <w:jc w:val="both"/>
        <w:rPr>
          <w:sz w:val="24"/>
          <w:szCs w:val="24"/>
        </w:rPr>
      </w:pPr>
    </w:p>
    <w:p w:rsidR="006339E7" w:rsidRDefault="0093254D" w:rsidP="006339E7">
      <w:pPr>
        <w:pStyle w:val="Odlomakpopisa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16.700.000,00</w:t>
      </w:r>
      <w:r w:rsidR="006339E7">
        <w:rPr>
          <w:sz w:val="24"/>
          <w:szCs w:val="24"/>
        </w:rPr>
        <w:t>-projekti EU</w:t>
      </w:r>
    </w:p>
    <w:p w:rsidR="006339E7" w:rsidRDefault="0093254D" w:rsidP="006339E7">
      <w:pPr>
        <w:pStyle w:val="Odlomakpopisa"/>
        <w:ind w:left="1070"/>
        <w:rPr>
          <w:sz w:val="24"/>
          <w:szCs w:val="24"/>
        </w:rPr>
      </w:pPr>
      <w:r w:rsidRPr="0093254D">
        <w:rPr>
          <w:b/>
          <w:sz w:val="24"/>
          <w:szCs w:val="24"/>
        </w:rPr>
        <w:t>smanjenje</w:t>
      </w:r>
      <w:r>
        <w:rPr>
          <w:sz w:val="24"/>
          <w:szCs w:val="24"/>
        </w:rPr>
        <w:t xml:space="preserve"> –prihodi za projekte ZEZ, Dogradnja SB Kr.Toplice, Dogradnja SB St.Toplice - </w:t>
      </w:r>
    </w:p>
    <w:p w:rsidR="00E6015E" w:rsidRPr="001C151B" w:rsidRDefault="00E6015E" w:rsidP="006339E7">
      <w:pPr>
        <w:pStyle w:val="Odlomakpopisa"/>
        <w:ind w:left="1070"/>
        <w:rPr>
          <w:sz w:val="24"/>
          <w:szCs w:val="24"/>
        </w:rPr>
      </w:pPr>
    </w:p>
    <w:p w:rsidR="001C151B" w:rsidRDefault="0093254D" w:rsidP="007C62C0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93254D">
        <w:rPr>
          <w:b/>
          <w:sz w:val="24"/>
          <w:szCs w:val="24"/>
        </w:rPr>
        <w:t>2.574.000,00</w:t>
      </w:r>
      <w:r w:rsidR="007C62C0" w:rsidRPr="006838F4">
        <w:rPr>
          <w:b/>
          <w:sz w:val="24"/>
          <w:szCs w:val="24"/>
        </w:rPr>
        <w:t xml:space="preserve"> kn</w:t>
      </w:r>
      <w:r w:rsidR="007C62C0">
        <w:rPr>
          <w:sz w:val="24"/>
          <w:szCs w:val="24"/>
        </w:rPr>
        <w:t>- Ministarstvo –prijenos EU</w:t>
      </w:r>
    </w:p>
    <w:p w:rsidR="00E6015E" w:rsidRDefault="00E6015E" w:rsidP="00E6015E">
      <w:pPr>
        <w:pStyle w:val="Odlomakpopisa"/>
        <w:ind w:left="1070"/>
        <w:jc w:val="both"/>
        <w:rPr>
          <w:sz w:val="24"/>
          <w:szCs w:val="24"/>
        </w:rPr>
      </w:pPr>
    </w:p>
    <w:p w:rsidR="006838F4" w:rsidRPr="0015624C" w:rsidRDefault="00E6015E" w:rsidP="0093254D">
      <w:pPr>
        <w:pStyle w:val="Odlomakpopisa"/>
        <w:ind w:left="10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838F4" w:rsidRPr="006838F4">
        <w:rPr>
          <w:b/>
          <w:sz w:val="24"/>
          <w:szCs w:val="24"/>
        </w:rPr>
        <w:t>p</w:t>
      </w:r>
      <w:r w:rsidR="007C62C0" w:rsidRPr="006838F4">
        <w:rPr>
          <w:b/>
          <w:sz w:val="24"/>
          <w:szCs w:val="24"/>
        </w:rPr>
        <w:t>ovećanje</w:t>
      </w:r>
      <w:r w:rsidR="0093254D">
        <w:rPr>
          <w:sz w:val="24"/>
          <w:szCs w:val="24"/>
        </w:rPr>
        <w:t xml:space="preserve"> za sredstva za </w:t>
      </w:r>
      <w:r w:rsidR="006838F4">
        <w:rPr>
          <w:sz w:val="24"/>
          <w:szCs w:val="24"/>
        </w:rPr>
        <w:t>obnov</w:t>
      </w:r>
      <w:r w:rsidR="0093254D">
        <w:rPr>
          <w:sz w:val="24"/>
          <w:szCs w:val="24"/>
        </w:rPr>
        <w:t>u</w:t>
      </w:r>
      <w:r w:rsidR="006838F4">
        <w:rPr>
          <w:sz w:val="24"/>
          <w:szCs w:val="24"/>
        </w:rPr>
        <w:t xml:space="preserve"> od potresa dvorca St Golubovec  </w:t>
      </w:r>
    </w:p>
    <w:p w:rsidR="00E61044" w:rsidRDefault="00E61044" w:rsidP="00007920">
      <w:pPr>
        <w:tabs>
          <w:tab w:val="left" w:pos="820"/>
        </w:tabs>
        <w:ind w:right="-20"/>
        <w:jc w:val="both"/>
        <w:rPr>
          <w:sz w:val="24"/>
          <w:szCs w:val="24"/>
        </w:rPr>
      </w:pPr>
    </w:p>
    <w:p w:rsidR="00F5543F" w:rsidRDefault="00F5543F" w:rsidP="00F62C8B">
      <w:pPr>
        <w:tabs>
          <w:tab w:val="left" w:pos="540"/>
        </w:tabs>
        <w:jc w:val="both"/>
        <w:rPr>
          <w:b/>
          <w:color w:val="FF0000"/>
          <w:sz w:val="24"/>
          <w:szCs w:val="24"/>
          <w:u w:val="single"/>
        </w:rPr>
      </w:pPr>
    </w:p>
    <w:p w:rsidR="00B42A1E" w:rsidRDefault="00B42A1E" w:rsidP="00F62C8B">
      <w:pPr>
        <w:tabs>
          <w:tab w:val="left" w:pos="540"/>
        </w:tabs>
        <w:jc w:val="both"/>
        <w:rPr>
          <w:b/>
          <w:color w:val="FF0000"/>
          <w:sz w:val="24"/>
          <w:szCs w:val="24"/>
          <w:u w:val="single"/>
        </w:rPr>
      </w:pPr>
    </w:p>
    <w:p w:rsidR="00B42A1E" w:rsidRDefault="00B42A1E" w:rsidP="00F62C8B">
      <w:pPr>
        <w:tabs>
          <w:tab w:val="left" w:pos="540"/>
        </w:tabs>
        <w:jc w:val="both"/>
        <w:rPr>
          <w:b/>
          <w:color w:val="FF0000"/>
          <w:sz w:val="24"/>
          <w:szCs w:val="24"/>
          <w:u w:val="single"/>
        </w:rPr>
      </w:pPr>
    </w:p>
    <w:p w:rsidR="00B42A1E" w:rsidRPr="00BF35F2" w:rsidRDefault="00B42A1E" w:rsidP="00F62C8B">
      <w:pPr>
        <w:tabs>
          <w:tab w:val="left" w:pos="540"/>
        </w:tabs>
        <w:jc w:val="both"/>
        <w:rPr>
          <w:b/>
          <w:color w:val="FF0000"/>
          <w:sz w:val="24"/>
          <w:szCs w:val="24"/>
          <w:u w:val="single"/>
        </w:rPr>
      </w:pPr>
    </w:p>
    <w:p w:rsidR="00453FFB" w:rsidRPr="006A05ED" w:rsidRDefault="00453FFB" w:rsidP="00F62C8B">
      <w:pPr>
        <w:tabs>
          <w:tab w:val="left" w:pos="540"/>
        </w:tabs>
        <w:jc w:val="both"/>
        <w:rPr>
          <w:b/>
          <w:sz w:val="24"/>
          <w:szCs w:val="24"/>
          <w:u w:val="single"/>
        </w:rPr>
      </w:pPr>
      <w:r w:rsidRPr="006A05ED">
        <w:rPr>
          <w:b/>
          <w:sz w:val="24"/>
          <w:szCs w:val="24"/>
          <w:u w:val="single"/>
        </w:rPr>
        <w:t>Rashodi i izdaci</w:t>
      </w:r>
    </w:p>
    <w:p w:rsidR="00F24D27" w:rsidRPr="00D353B3" w:rsidRDefault="0093254D" w:rsidP="00F24D27">
      <w:pPr>
        <w:spacing w:before="120"/>
        <w:jc w:val="both"/>
        <w:rPr>
          <w:sz w:val="24"/>
          <w:szCs w:val="24"/>
        </w:rPr>
      </w:pPr>
      <w:r w:rsidRPr="00157EA1">
        <w:rPr>
          <w:sz w:val="24"/>
          <w:szCs w:val="24"/>
        </w:rPr>
        <w:t xml:space="preserve">Ovom izmjenom Proračuna, </w:t>
      </w:r>
      <w:r>
        <w:rPr>
          <w:sz w:val="24"/>
          <w:szCs w:val="24"/>
        </w:rPr>
        <w:t xml:space="preserve">rashodi i izdaci </w:t>
      </w:r>
      <w:r w:rsidRPr="00157EA1">
        <w:rPr>
          <w:sz w:val="24"/>
          <w:szCs w:val="24"/>
        </w:rPr>
        <w:t xml:space="preserve"> Županije</w:t>
      </w:r>
      <w:r>
        <w:rPr>
          <w:sz w:val="24"/>
          <w:szCs w:val="24"/>
        </w:rPr>
        <w:t xml:space="preserve">, </w:t>
      </w:r>
      <w:r w:rsidRPr="00B00F0A">
        <w:rPr>
          <w:sz w:val="24"/>
          <w:szCs w:val="24"/>
        </w:rPr>
        <w:t xml:space="preserve"> planirani su u iznosu od </w:t>
      </w:r>
      <w:r w:rsidR="00F24D27" w:rsidRPr="00D353B3">
        <w:rPr>
          <w:sz w:val="24"/>
          <w:szCs w:val="24"/>
        </w:rPr>
        <w:t xml:space="preserve">od 262.890.159,46 kn što je za 19.397.435,00 kn ili 7% manje od prethodnog plana koji iznosi 282.287.594,46 kn. </w:t>
      </w:r>
    </w:p>
    <w:p w:rsidR="002D7E1B" w:rsidRDefault="002D7E1B" w:rsidP="00DE677D">
      <w:pPr>
        <w:tabs>
          <w:tab w:val="left" w:pos="540"/>
        </w:tabs>
        <w:spacing w:before="120"/>
        <w:jc w:val="both"/>
        <w:rPr>
          <w:color w:val="FF0000"/>
          <w:sz w:val="24"/>
          <w:szCs w:val="24"/>
        </w:rPr>
      </w:pPr>
    </w:p>
    <w:p w:rsidR="0097544E" w:rsidRDefault="0097544E" w:rsidP="0097544E">
      <w:pPr>
        <w:tabs>
          <w:tab w:val="left" w:pos="851"/>
        </w:tabs>
        <w:ind w:left="1778"/>
        <w:jc w:val="both"/>
        <w:rPr>
          <w:sz w:val="24"/>
          <w:szCs w:val="24"/>
        </w:rPr>
      </w:pPr>
    </w:p>
    <w:p w:rsidR="00235BB9" w:rsidRPr="00975566" w:rsidRDefault="00235BB9" w:rsidP="00235B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Razdjel 003</w:t>
      </w:r>
      <w:r w:rsidRPr="0097556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</w:t>
      </w:r>
      <w:r w:rsidRPr="00975566">
        <w:rPr>
          <w:b/>
          <w:sz w:val="24"/>
          <w:szCs w:val="24"/>
        </w:rPr>
        <w:t xml:space="preserve">pravni odjel </w:t>
      </w:r>
      <w:r>
        <w:rPr>
          <w:b/>
          <w:sz w:val="24"/>
          <w:szCs w:val="24"/>
        </w:rPr>
        <w:t>za gospo</w:t>
      </w:r>
      <w:r w:rsidR="00DC4E05">
        <w:rPr>
          <w:b/>
          <w:sz w:val="24"/>
          <w:szCs w:val="24"/>
        </w:rPr>
        <w:t xml:space="preserve">darstvo, poljoprivredu, </w:t>
      </w:r>
      <w:r w:rsidR="00061340">
        <w:rPr>
          <w:b/>
          <w:sz w:val="24"/>
          <w:szCs w:val="24"/>
        </w:rPr>
        <w:t xml:space="preserve">turizam, </w:t>
      </w:r>
      <w:r w:rsidR="00DC4E05">
        <w:rPr>
          <w:b/>
          <w:sz w:val="24"/>
          <w:szCs w:val="24"/>
        </w:rPr>
        <w:t xml:space="preserve">promet i </w:t>
      </w:r>
      <w:r>
        <w:rPr>
          <w:b/>
          <w:sz w:val="24"/>
          <w:szCs w:val="24"/>
        </w:rPr>
        <w:t>komun</w:t>
      </w:r>
      <w:r w:rsidR="00DC4E05">
        <w:rPr>
          <w:b/>
          <w:sz w:val="24"/>
          <w:szCs w:val="24"/>
        </w:rPr>
        <w:t>alnu infrastrukturu</w:t>
      </w:r>
    </w:p>
    <w:p w:rsidR="007267FF" w:rsidRDefault="00235BB9" w:rsidP="0056782E">
      <w:pPr>
        <w:spacing w:before="120"/>
        <w:jc w:val="both"/>
        <w:rPr>
          <w:sz w:val="24"/>
          <w:szCs w:val="24"/>
        </w:rPr>
      </w:pPr>
      <w:r w:rsidRPr="00975566">
        <w:rPr>
          <w:sz w:val="24"/>
          <w:szCs w:val="24"/>
        </w:rPr>
        <w:t xml:space="preserve">U ovom odjelu planirana su sredstva u iznosu od </w:t>
      </w:r>
      <w:r w:rsidR="002148A8">
        <w:rPr>
          <w:sz w:val="24"/>
          <w:szCs w:val="24"/>
        </w:rPr>
        <w:t>21.942.211,00</w:t>
      </w:r>
      <w:r w:rsidRPr="00975566">
        <w:rPr>
          <w:sz w:val="24"/>
          <w:szCs w:val="24"/>
        </w:rPr>
        <w:t xml:space="preserve"> kn što je za </w:t>
      </w:r>
      <w:r w:rsidR="002148A8">
        <w:rPr>
          <w:sz w:val="24"/>
          <w:szCs w:val="24"/>
        </w:rPr>
        <w:t>50.000,00</w:t>
      </w:r>
      <w:r w:rsidRPr="00975566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</w:t>
      </w:r>
      <w:r w:rsidR="00773870">
        <w:rPr>
          <w:sz w:val="24"/>
          <w:szCs w:val="24"/>
        </w:rPr>
        <w:t xml:space="preserve"> </w:t>
      </w:r>
      <w:r w:rsidR="0035548C">
        <w:rPr>
          <w:sz w:val="24"/>
          <w:szCs w:val="24"/>
        </w:rPr>
        <w:t>više</w:t>
      </w:r>
      <w:r w:rsidR="00773870">
        <w:rPr>
          <w:sz w:val="24"/>
          <w:szCs w:val="24"/>
        </w:rPr>
        <w:t xml:space="preserve"> od prethodnog plana</w:t>
      </w:r>
      <w:r>
        <w:rPr>
          <w:sz w:val="24"/>
          <w:szCs w:val="24"/>
        </w:rPr>
        <w:t xml:space="preserve"> </w:t>
      </w:r>
      <w:r w:rsidR="00EA43B1">
        <w:rPr>
          <w:sz w:val="24"/>
          <w:szCs w:val="24"/>
        </w:rPr>
        <w:t xml:space="preserve">koji iznosi </w:t>
      </w:r>
      <w:r w:rsidR="002148A8">
        <w:rPr>
          <w:sz w:val="24"/>
          <w:szCs w:val="24"/>
        </w:rPr>
        <w:t>21.</w:t>
      </w:r>
      <w:r w:rsidR="007D1C91">
        <w:rPr>
          <w:sz w:val="24"/>
          <w:szCs w:val="24"/>
        </w:rPr>
        <w:t>892.211</w:t>
      </w:r>
      <w:r w:rsidR="002148A8">
        <w:rPr>
          <w:sz w:val="24"/>
          <w:szCs w:val="24"/>
        </w:rPr>
        <w:t>,00</w:t>
      </w:r>
      <w:r w:rsidR="00EA43B1">
        <w:rPr>
          <w:sz w:val="24"/>
          <w:szCs w:val="24"/>
        </w:rPr>
        <w:t xml:space="preserve"> kn</w:t>
      </w:r>
      <w:r w:rsidR="002148A8">
        <w:rPr>
          <w:sz w:val="24"/>
          <w:szCs w:val="24"/>
        </w:rPr>
        <w:t xml:space="preserve">. </w:t>
      </w:r>
    </w:p>
    <w:p w:rsidR="00E87BAD" w:rsidRDefault="00E87BAD" w:rsidP="00E87BAD">
      <w:pPr>
        <w:tabs>
          <w:tab w:val="left" w:pos="851"/>
        </w:tabs>
        <w:jc w:val="both"/>
        <w:rPr>
          <w:sz w:val="24"/>
          <w:szCs w:val="24"/>
        </w:rPr>
      </w:pPr>
    </w:p>
    <w:p w:rsidR="00235BB9" w:rsidRDefault="00235BB9" w:rsidP="00235BB9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Povećani su sl</w:t>
      </w:r>
      <w:r w:rsidRPr="002B00CA">
        <w:rPr>
          <w:sz w:val="24"/>
          <w:szCs w:val="24"/>
        </w:rPr>
        <w:t>jedeći rashodi za iznos od (</w:t>
      </w:r>
      <w:r w:rsidR="002148A8">
        <w:rPr>
          <w:sz w:val="24"/>
          <w:szCs w:val="24"/>
        </w:rPr>
        <w:t>50.000,00 kn</w:t>
      </w:r>
      <w:r w:rsidRPr="002B00CA">
        <w:rPr>
          <w:sz w:val="24"/>
          <w:szCs w:val="24"/>
        </w:rPr>
        <w:t>):</w:t>
      </w:r>
    </w:p>
    <w:p w:rsidR="00635679" w:rsidRDefault="002148A8" w:rsidP="00715986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50.000,00 kn-Zaštita i promocija izvornih zagorskih proizvoda</w:t>
      </w:r>
    </w:p>
    <w:p w:rsidR="00CA0540" w:rsidRDefault="00CA0540" w:rsidP="00CA0540">
      <w:pPr>
        <w:tabs>
          <w:tab w:val="left" w:pos="851"/>
        </w:tabs>
        <w:ind w:left="1778"/>
        <w:jc w:val="both"/>
        <w:rPr>
          <w:sz w:val="24"/>
          <w:szCs w:val="24"/>
        </w:rPr>
      </w:pPr>
    </w:p>
    <w:p w:rsidR="00635679" w:rsidRDefault="00635679" w:rsidP="00635679">
      <w:pPr>
        <w:tabs>
          <w:tab w:val="left" w:pos="851"/>
        </w:tabs>
        <w:jc w:val="both"/>
        <w:rPr>
          <w:sz w:val="24"/>
          <w:szCs w:val="24"/>
        </w:rPr>
      </w:pPr>
    </w:p>
    <w:p w:rsidR="00CA0540" w:rsidRPr="00975566" w:rsidRDefault="00CA0540" w:rsidP="00CA05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Razdjel 004</w:t>
      </w:r>
      <w:r w:rsidRPr="0097556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</w:t>
      </w:r>
      <w:r w:rsidRPr="00975566">
        <w:rPr>
          <w:b/>
          <w:sz w:val="24"/>
          <w:szCs w:val="24"/>
        </w:rPr>
        <w:t xml:space="preserve">pravni odjel </w:t>
      </w:r>
      <w:r>
        <w:rPr>
          <w:b/>
          <w:sz w:val="24"/>
          <w:szCs w:val="24"/>
        </w:rPr>
        <w:t>za financije i proračun</w:t>
      </w:r>
    </w:p>
    <w:p w:rsidR="00CA0540" w:rsidRDefault="00CA0540" w:rsidP="00CA0540">
      <w:pPr>
        <w:spacing w:before="120"/>
        <w:jc w:val="both"/>
        <w:rPr>
          <w:sz w:val="24"/>
          <w:szCs w:val="24"/>
        </w:rPr>
      </w:pPr>
      <w:r w:rsidRPr="00975566">
        <w:rPr>
          <w:sz w:val="24"/>
          <w:szCs w:val="24"/>
        </w:rPr>
        <w:t xml:space="preserve">U ovom odjelu planirana su sredstva u iznosu od </w:t>
      </w:r>
      <w:r w:rsidR="008B1256">
        <w:rPr>
          <w:sz w:val="24"/>
          <w:szCs w:val="24"/>
        </w:rPr>
        <w:t>29.181.000,00</w:t>
      </w:r>
      <w:r w:rsidRPr="00975566">
        <w:rPr>
          <w:sz w:val="24"/>
          <w:szCs w:val="24"/>
        </w:rPr>
        <w:t xml:space="preserve"> kn što je za </w:t>
      </w:r>
      <w:r w:rsidR="008B1256">
        <w:rPr>
          <w:sz w:val="24"/>
          <w:szCs w:val="24"/>
        </w:rPr>
        <w:t>103.000,00</w:t>
      </w:r>
      <w:r w:rsidRPr="00975566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  više od prethodnog plana koji iznosi </w:t>
      </w:r>
      <w:r w:rsidR="008B1256">
        <w:rPr>
          <w:sz w:val="24"/>
          <w:szCs w:val="24"/>
        </w:rPr>
        <w:t>29.078.000,00</w:t>
      </w:r>
      <w:r>
        <w:rPr>
          <w:sz w:val="24"/>
          <w:szCs w:val="24"/>
        </w:rPr>
        <w:t xml:space="preserve"> kn.</w:t>
      </w:r>
    </w:p>
    <w:p w:rsidR="00CA0540" w:rsidRPr="00975566" w:rsidRDefault="00CA0540" w:rsidP="00CA054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Promjene unutar razdjela su kako slijedi:</w:t>
      </w:r>
      <w:r w:rsidRPr="00975566">
        <w:rPr>
          <w:sz w:val="24"/>
          <w:szCs w:val="24"/>
        </w:rPr>
        <w:t xml:space="preserve"> </w:t>
      </w:r>
    </w:p>
    <w:p w:rsidR="00CA0540" w:rsidRDefault="00CA0540" w:rsidP="00CA0540">
      <w:pPr>
        <w:tabs>
          <w:tab w:val="left" w:pos="851"/>
        </w:tabs>
        <w:jc w:val="both"/>
        <w:rPr>
          <w:sz w:val="24"/>
          <w:szCs w:val="24"/>
        </w:rPr>
      </w:pPr>
    </w:p>
    <w:p w:rsidR="00CA0540" w:rsidRDefault="00CA0540" w:rsidP="00CA054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Povećani su sl</w:t>
      </w:r>
      <w:r w:rsidRPr="002B00CA">
        <w:rPr>
          <w:sz w:val="24"/>
          <w:szCs w:val="24"/>
        </w:rPr>
        <w:t>jedeći rashodi za iznos od (</w:t>
      </w:r>
      <w:r w:rsidR="008B1256">
        <w:rPr>
          <w:sz w:val="24"/>
          <w:szCs w:val="24"/>
        </w:rPr>
        <w:t>500.000</w:t>
      </w:r>
      <w:r>
        <w:rPr>
          <w:sz w:val="24"/>
          <w:szCs w:val="24"/>
        </w:rPr>
        <w:t>,00</w:t>
      </w:r>
      <w:r w:rsidRPr="002B00CA">
        <w:rPr>
          <w:sz w:val="24"/>
          <w:szCs w:val="24"/>
        </w:rPr>
        <w:t xml:space="preserve"> kn):</w:t>
      </w:r>
    </w:p>
    <w:p w:rsidR="00CA0540" w:rsidRDefault="008B1256" w:rsidP="00CA0540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500.000</w:t>
      </w:r>
      <w:r w:rsidR="00CA0540">
        <w:rPr>
          <w:sz w:val="24"/>
          <w:szCs w:val="24"/>
        </w:rPr>
        <w:t>,00 kn – Plaće</w:t>
      </w:r>
      <w:r>
        <w:rPr>
          <w:sz w:val="24"/>
          <w:szCs w:val="24"/>
        </w:rPr>
        <w:t xml:space="preserve"> i doprinosi</w:t>
      </w:r>
    </w:p>
    <w:p w:rsidR="008B1256" w:rsidRDefault="008B1256" w:rsidP="008B1256">
      <w:pPr>
        <w:tabs>
          <w:tab w:val="left" w:pos="851"/>
        </w:tabs>
        <w:ind w:left="1778"/>
        <w:jc w:val="both"/>
        <w:rPr>
          <w:sz w:val="24"/>
          <w:szCs w:val="24"/>
        </w:rPr>
      </w:pPr>
    </w:p>
    <w:p w:rsidR="00BF0650" w:rsidRDefault="008B1256" w:rsidP="008B125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Smanjeni su sljedeći rashodi za iznos od (397.000,00kn);</w:t>
      </w:r>
    </w:p>
    <w:p w:rsidR="008B1256" w:rsidRDefault="008B1256" w:rsidP="008B1256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397.000,00 -  usklada –povrat sredstava poreza na dohodak (smanjeno radi većeg povrata u 2021. godini pa je obveza za 202. godinu manja)</w:t>
      </w:r>
    </w:p>
    <w:p w:rsidR="00561621" w:rsidRDefault="00561621" w:rsidP="008722B4">
      <w:pPr>
        <w:spacing w:before="120"/>
        <w:rPr>
          <w:sz w:val="24"/>
          <w:szCs w:val="24"/>
        </w:rPr>
      </w:pPr>
    </w:p>
    <w:p w:rsidR="002A3E77" w:rsidRDefault="002A3E77" w:rsidP="008722B4">
      <w:pPr>
        <w:spacing w:before="120"/>
        <w:rPr>
          <w:b/>
          <w:sz w:val="24"/>
          <w:szCs w:val="24"/>
        </w:rPr>
      </w:pPr>
    </w:p>
    <w:p w:rsidR="00A2658C" w:rsidRPr="00703FA3" w:rsidRDefault="00A2658C" w:rsidP="00A2658C">
      <w:pPr>
        <w:rPr>
          <w:b/>
          <w:sz w:val="24"/>
          <w:szCs w:val="24"/>
        </w:rPr>
      </w:pPr>
      <w:r w:rsidRPr="00703FA3">
        <w:rPr>
          <w:b/>
          <w:sz w:val="24"/>
          <w:szCs w:val="24"/>
        </w:rPr>
        <w:t xml:space="preserve">Razdjel 005 – Upravni odjel za </w:t>
      </w:r>
      <w:r w:rsidR="00253FF1" w:rsidRPr="00703FA3">
        <w:rPr>
          <w:b/>
          <w:sz w:val="24"/>
          <w:szCs w:val="24"/>
        </w:rPr>
        <w:t>prostorno uređenje, gradnju i zaštitu okoliša</w:t>
      </w:r>
    </w:p>
    <w:p w:rsidR="00D721DF" w:rsidRPr="00334B4D" w:rsidRDefault="00A2658C" w:rsidP="00E574F2">
      <w:pPr>
        <w:spacing w:before="120"/>
        <w:jc w:val="both"/>
        <w:rPr>
          <w:sz w:val="24"/>
          <w:szCs w:val="24"/>
        </w:rPr>
      </w:pPr>
      <w:r w:rsidRPr="0020150A">
        <w:rPr>
          <w:sz w:val="24"/>
          <w:szCs w:val="24"/>
        </w:rPr>
        <w:t xml:space="preserve">U ovom odjelu planirana su sredstva u iznosu od </w:t>
      </w:r>
      <w:r w:rsidR="008B1256">
        <w:rPr>
          <w:sz w:val="24"/>
          <w:szCs w:val="24"/>
        </w:rPr>
        <w:t>30.936.545,68</w:t>
      </w:r>
      <w:r w:rsidRPr="0020150A">
        <w:rPr>
          <w:sz w:val="24"/>
          <w:szCs w:val="24"/>
        </w:rPr>
        <w:t xml:space="preserve"> kn što je za </w:t>
      </w:r>
      <w:r w:rsidR="008B1256">
        <w:rPr>
          <w:sz w:val="24"/>
          <w:szCs w:val="24"/>
        </w:rPr>
        <w:t>140.000,00</w:t>
      </w:r>
      <w:r w:rsidR="00CA0540">
        <w:rPr>
          <w:sz w:val="24"/>
          <w:szCs w:val="24"/>
        </w:rPr>
        <w:t xml:space="preserve"> kn </w:t>
      </w:r>
      <w:r w:rsidR="008B1256">
        <w:rPr>
          <w:sz w:val="24"/>
          <w:szCs w:val="24"/>
        </w:rPr>
        <w:t xml:space="preserve"> više</w:t>
      </w:r>
      <w:r w:rsidR="00CA0540">
        <w:rPr>
          <w:sz w:val="24"/>
          <w:szCs w:val="24"/>
        </w:rPr>
        <w:t xml:space="preserve"> od</w:t>
      </w:r>
      <w:r w:rsidRPr="0020150A">
        <w:rPr>
          <w:sz w:val="24"/>
          <w:szCs w:val="24"/>
        </w:rPr>
        <w:t xml:space="preserve"> prethodnog plana</w:t>
      </w:r>
      <w:r w:rsidR="00FB432D" w:rsidRPr="0020150A">
        <w:rPr>
          <w:sz w:val="24"/>
          <w:szCs w:val="24"/>
        </w:rPr>
        <w:t xml:space="preserve"> </w:t>
      </w:r>
      <w:r w:rsidR="00BE5C30">
        <w:rPr>
          <w:sz w:val="24"/>
          <w:szCs w:val="24"/>
        </w:rPr>
        <w:t>koji iznosi 30.796.545,68 kn.</w:t>
      </w:r>
    </w:p>
    <w:p w:rsidR="00A2658C" w:rsidRPr="00334B4D" w:rsidRDefault="00A2658C" w:rsidP="00CE5298">
      <w:pPr>
        <w:spacing w:before="120"/>
        <w:jc w:val="both"/>
        <w:rPr>
          <w:sz w:val="24"/>
          <w:szCs w:val="24"/>
        </w:rPr>
      </w:pPr>
      <w:r w:rsidRPr="00334B4D">
        <w:rPr>
          <w:sz w:val="24"/>
          <w:szCs w:val="24"/>
        </w:rPr>
        <w:t xml:space="preserve">Promjene unutar razdjela su kako slijedi: </w:t>
      </w:r>
    </w:p>
    <w:p w:rsidR="00265DB6" w:rsidRDefault="00265DB6" w:rsidP="00265DB6">
      <w:pPr>
        <w:jc w:val="both"/>
        <w:rPr>
          <w:sz w:val="24"/>
          <w:szCs w:val="24"/>
        </w:rPr>
      </w:pPr>
    </w:p>
    <w:p w:rsidR="00615DC6" w:rsidRDefault="00615DC6" w:rsidP="00615DC6">
      <w:pPr>
        <w:spacing w:before="12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Povećani</w:t>
      </w:r>
      <w:r w:rsidRPr="00FB15C1">
        <w:rPr>
          <w:sz w:val="24"/>
          <w:szCs w:val="24"/>
        </w:rPr>
        <w:t xml:space="preserve"> su sljedeći rashodi za iznos </w:t>
      </w:r>
      <w:r w:rsidRPr="00615DC6">
        <w:rPr>
          <w:sz w:val="24"/>
          <w:szCs w:val="24"/>
        </w:rPr>
        <w:t>od (</w:t>
      </w:r>
      <w:r w:rsidR="008B1256">
        <w:rPr>
          <w:sz w:val="24"/>
          <w:szCs w:val="24"/>
        </w:rPr>
        <w:t>140.000,00</w:t>
      </w:r>
      <w:r w:rsidRPr="00615DC6">
        <w:rPr>
          <w:sz w:val="24"/>
          <w:szCs w:val="24"/>
        </w:rPr>
        <w:t xml:space="preserve"> kn):</w:t>
      </w:r>
    </w:p>
    <w:p w:rsidR="008613E3" w:rsidRPr="00CE5298" w:rsidRDefault="008613E3" w:rsidP="00615DC6">
      <w:pPr>
        <w:spacing w:before="120"/>
        <w:ind w:left="1068"/>
        <w:jc w:val="both"/>
        <w:rPr>
          <w:color w:val="FF0000"/>
          <w:sz w:val="24"/>
          <w:szCs w:val="24"/>
        </w:rPr>
      </w:pPr>
    </w:p>
    <w:p w:rsidR="008E707A" w:rsidRDefault="008B1256" w:rsidP="00BE5ED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140.000</w:t>
      </w:r>
      <w:r w:rsidR="00BE5ED5" w:rsidRPr="00BE5ED5">
        <w:rPr>
          <w:sz w:val="24"/>
          <w:szCs w:val="24"/>
        </w:rPr>
        <w:t>,00</w:t>
      </w:r>
      <w:r w:rsidR="00265DB6" w:rsidRPr="00BE5ED5">
        <w:rPr>
          <w:sz w:val="24"/>
          <w:szCs w:val="24"/>
        </w:rPr>
        <w:t xml:space="preserve"> kn – </w:t>
      </w:r>
      <w:r w:rsidR="002C4E6E">
        <w:rPr>
          <w:sz w:val="24"/>
          <w:szCs w:val="24"/>
        </w:rPr>
        <w:t>Strateška procjena utjecaja na okoliš</w:t>
      </w:r>
      <w:r w:rsidR="00FB7C4A">
        <w:rPr>
          <w:sz w:val="24"/>
          <w:szCs w:val="24"/>
        </w:rPr>
        <w:t>;</w:t>
      </w:r>
    </w:p>
    <w:p w:rsidR="00C7317C" w:rsidRDefault="00C7317C" w:rsidP="00C7317C">
      <w:pPr>
        <w:spacing w:before="120"/>
        <w:jc w:val="both"/>
        <w:rPr>
          <w:sz w:val="24"/>
          <w:szCs w:val="24"/>
        </w:rPr>
      </w:pPr>
    </w:p>
    <w:p w:rsidR="00C7317C" w:rsidRDefault="00C7317C" w:rsidP="00C7317C">
      <w:pPr>
        <w:ind w:left="1778"/>
        <w:jc w:val="both"/>
        <w:rPr>
          <w:sz w:val="24"/>
          <w:szCs w:val="24"/>
        </w:rPr>
      </w:pPr>
    </w:p>
    <w:p w:rsidR="00E81583" w:rsidRDefault="00E81583" w:rsidP="002C4E6E">
      <w:pPr>
        <w:jc w:val="both"/>
        <w:rPr>
          <w:sz w:val="24"/>
          <w:szCs w:val="24"/>
        </w:rPr>
      </w:pPr>
    </w:p>
    <w:p w:rsidR="003350FE" w:rsidRPr="00C14251" w:rsidRDefault="003350FE" w:rsidP="003350FE">
      <w:pPr>
        <w:jc w:val="both"/>
        <w:rPr>
          <w:sz w:val="24"/>
          <w:szCs w:val="24"/>
        </w:rPr>
      </w:pPr>
    </w:p>
    <w:p w:rsidR="0069256C" w:rsidRDefault="0069256C" w:rsidP="000B7738">
      <w:pPr>
        <w:spacing w:before="120"/>
        <w:rPr>
          <w:b/>
          <w:sz w:val="24"/>
          <w:szCs w:val="24"/>
        </w:rPr>
      </w:pPr>
    </w:p>
    <w:p w:rsidR="003B76D2" w:rsidRPr="003B6381" w:rsidRDefault="003B76D2" w:rsidP="003B76D2">
      <w:pPr>
        <w:rPr>
          <w:b/>
          <w:sz w:val="24"/>
          <w:szCs w:val="24"/>
        </w:rPr>
      </w:pPr>
      <w:r w:rsidRPr="003B6381">
        <w:rPr>
          <w:b/>
          <w:sz w:val="24"/>
          <w:szCs w:val="24"/>
        </w:rPr>
        <w:t>Razdjel 007 – Upravni odjel za obrazovanje, kulturu, sport i tehničku kulturu</w:t>
      </w:r>
    </w:p>
    <w:p w:rsidR="00F6242F" w:rsidRPr="00DD165A" w:rsidRDefault="003B76D2" w:rsidP="00242B3C">
      <w:pPr>
        <w:spacing w:before="120"/>
        <w:jc w:val="both"/>
        <w:rPr>
          <w:sz w:val="24"/>
          <w:szCs w:val="24"/>
        </w:rPr>
      </w:pPr>
      <w:r w:rsidRPr="00DD165A">
        <w:rPr>
          <w:sz w:val="24"/>
          <w:szCs w:val="24"/>
        </w:rPr>
        <w:t xml:space="preserve">U ovom odjelu planirana su sredstva u iznosu od </w:t>
      </w:r>
      <w:r w:rsidR="002C4E6E">
        <w:rPr>
          <w:sz w:val="24"/>
          <w:szCs w:val="24"/>
        </w:rPr>
        <w:t>11</w:t>
      </w:r>
      <w:r w:rsidR="00F24D27">
        <w:rPr>
          <w:sz w:val="24"/>
          <w:szCs w:val="24"/>
        </w:rPr>
        <w:t>2.53</w:t>
      </w:r>
      <w:r w:rsidR="002C4E6E">
        <w:rPr>
          <w:sz w:val="24"/>
          <w:szCs w:val="24"/>
        </w:rPr>
        <w:t>8.136,00</w:t>
      </w:r>
      <w:r w:rsidRPr="00DD165A">
        <w:rPr>
          <w:sz w:val="24"/>
          <w:szCs w:val="24"/>
        </w:rPr>
        <w:t xml:space="preserve"> kn što je za </w:t>
      </w:r>
      <w:r w:rsidR="00F24D27">
        <w:rPr>
          <w:sz w:val="24"/>
          <w:szCs w:val="24"/>
        </w:rPr>
        <w:t>4.521.135,0</w:t>
      </w:r>
      <w:r w:rsidR="002C4E6E">
        <w:rPr>
          <w:sz w:val="24"/>
          <w:szCs w:val="24"/>
        </w:rPr>
        <w:t>0</w:t>
      </w:r>
      <w:r w:rsidR="00AF0D0D" w:rsidRPr="00DD165A">
        <w:rPr>
          <w:sz w:val="24"/>
          <w:szCs w:val="24"/>
        </w:rPr>
        <w:t xml:space="preserve"> kn </w:t>
      </w:r>
      <w:r w:rsidR="00F24D27">
        <w:rPr>
          <w:sz w:val="24"/>
          <w:szCs w:val="24"/>
        </w:rPr>
        <w:t>manje</w:t>
      </w:r>
      <w:r w:rsidRPr="00DD165A">
        <w:rPr>
          <w:sz w:val="24"/>
          <w:szCs w:val="24"/>
        </w:rPr>
        <w:t xml:space="preserve"> od prethodnog plana</w:t>
      </w:r>
      <w:r w:rsidR="002C4E6E">
        <w:rPr>
          <w:sz w:val="24"/>
          <w:szCs w:val="24"/>
        </w:rPr>
        <w:t xml:space="preserve"> koji iznosi  117.059.271,00 kn</w:t>
      </w:r>
      <w:r w:rsidRPr="00DD165A">
        <w:rPr>
          <w:sz w:val="24"/>
          <w:szCs w:val="24"/>
        </w:rPr>
        <w:t xml:space="preserve">. </w:t>
      </w:r>
    </w:p>
    <w:p w:rsidR="003B76D2" w:rsidRPr="003D6D46" w:rsidRDefault="003B76D2" w:rsidP="003D6D46">
      <w:pPr>
        <w:spacing w:before="120"/>
        <w:jc w:val="both"/>
        <w:rPr>
          <w:sz w:val="24"/>
          <w:szCs w:val="24"/>
        </w:rPr>
      </w:pPr>
      <w:r w:rsidRPr="003D6D46">
        <w:rPr>
          <w:sz w:val="24"/>
          <w:szCs w:val="24"/>
        </w:rPr>
        <w:t xml:space="preserve">Promjene unutar razdjela su kako slijedi: </w:t>
      </w:r>
    </w:p>
    <w:p w:rsidR="003B76D2" w:rsidRPr="003D6D46" w:rsidRDefault="005A5745" w:rsidP="003D6D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Povećani</w:t>
      </w:r>
      <w:r w:rsidR="003B76D2" w:rsidRPr="003D6D46">
        <w:rPr>
          <w:sz w:val="24"/>
          <w:szCs w:val="24"/>
        </w:rPr>
        <w:t xml:space="preserve"> su sljedeći rashodi za iznos od (</w:t>
      </w:r>
      <w:r w:rsidR="004613E3">
        <w:rPr>
          <w:sz w:val="24"/>
          <w:szCs w:val="24"/>
        </w:rPr>
        <w:t>1.</w:t>
      </w:r>
      <w:r w:rsidR="00F24D27">
        <w:rPr>
          <w:sz w:val="24"/>
          <w:szCs w:val="24"/>
        </w:rPr>
        <w:t>5</w:t>
      </w:r>
      <w:r w:rsidR="004613E3">
        <w:rPr>
          <w:sz w:val="24"/>
          <w:szCs w:val="24"/>
        </w:rPr>
        <w:t>00.000,00</w:t>
      </w:r>
      <w:r w:rsidR="003B76D2" w:rsidRPr="003D6D46">
        <w:rPr>
          <w:sz w:val="24"/>
          <w:szCs w:val="24"/>
        </w:rPr>
        <w:t xml:space="preserve"> kn):</w:t>
      </w:r>
    </w:p>
    <w:p w:rsidR="00EE6E12" w:rsidRDefault="002C4E6E" w:rsidP="00EE6E1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400.000</w:t>
      </w:r>
      <w:r w:rsidR="008613E3">
        <w:rPr>
          <w:sz w:val="24"/>
          <w:szCs w:val="24"/>
        </w:rPr>
        <w:t>,00</w:t>
      </w:r>
      <w:r w:rsidR="004D4C66">
        <w:rPr>
          <w:sz w:val="24"/>
          <w:szCs w:val="24"/>
        </w:rPr>
        <w:t xml:space="preserve"> kn – </w:t>
      </w:r>
      <w:r>
        <w:rPr>
          <w:sz w:val="24"/>
          <w:szCs w:val="24"/>
        </w:rPr>
        <w:t>Kapitalne pomoći općinskim proračunima</w:t>
      </w:r>
    </w:p>
    <w:p w:rsidR="005B1B74" w:rsidRDefault="002C4E6E" w:rsidP="00EE6E1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600.000,00</w:t>
      </w:r>
      <w:r w:rsidR="005B1B74">
        <w:rPr>
          <w:sz w:val="24"/>
          <w:szCs w:val="24"/>
        </w:rPr>
        <w:t xml:space="preserve"> kn – Projektno – tehnička dokumentacija za dogradnju i adaptaciju škola;</w:t>
      </w:r>
    </w:p>
    <w:p w:rsidR="00F24D27" w:rsidRPr="00F24D27" w:rsidRDefault="00F24D27" w:rsidP="003A0C4C">
      <w:pPr>
        <w:numPr>
          <w:ilvl w:val="0"/>
          <w:numId w:val="2"/>
        </w:numPr>
        <w:jc w:val="both"/>
        <w:rPr>
          <w:sz w:val="24"/>
          <w:szCs w:val="24"/>
        </w:rPr>
      </w:pPr>
      <w:r w:rsidRPr="00F24D27">
        <w:rPr>
          <w:sz w:val="24"/>
          <w:szCs w:val="24"/>
        </w:rPr>
        <w:t>500.000,00 –povećanje za otplatu kredita za Regionalni centar kompentnosti u turizmu i ugostiteljstvu Zabok-</w:t>
      </w:r>
    </w:p>
    <w:p w:rsidR="00F24D27" w:rsidRDefault="00F24D27" w:rsidP="00F24D27">
      <w:pPr>
        <w:ind w:left="1778"/>
        <w:jc w:val="both"/>
        <w:rPr>
          <w:sz w:val="24"/>
          <w:szCs w:val="24"/>
        </w:rPr>
      </w:pPr>
    </w:p>
    <w:p w:rsidR="0012347C" w:rsidRPr="003D6D46" w:rsidRDefault="005A5745" w:rsidP="0012347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Smanjeni </w:t>
      </w:r>
      <w:r w:rsidR="003B76D2" w:rsidRPr="003D6D46">
        <w:rPr>
          <w:sz w:val="24"/>
          <w:szCs w:val="24"/>
        </w:rPr>
        <w:t>su sljedeći rashodi za iznos od (</w:t>
      </w:r>
      <w:r w:rsidR="00F24D27">
        <w:rPr>
          <w:sz w:val="24"/>
          <w:szCs w:val="24"/>
        </w:rPr>
        <w:t>6.021.135</w:t>
      </w:r>
      <w:r w:rsidR="004613E3">
        <w:rPr>
          <w:sz w:val="24"/>
          <w:szCs w:val="24"/>
        </w:rPr>
        <w:t>,00</w:t>
      </w:r>
      <w:r w:rsidR="003B76D2" w:rsidRPr="003D6D46">
        <w:rPr>
          <w:sz w:val="24"/>
          <w:szCs w:val="24"/>
        </w:rPr>
        <w:t xml:space="preserve"> kn):</w:t>
      </w:r>
    </w:p>
    <w:p w:rsidR="0012347C" w:rsidRDefault="002C4E6E" w:rsidP="00A24F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400</w:t>
      </w:r>
      <w:r w:rsidR="005A5745">
        <w:rPr>
          <w:sz w:val="24"/>
          <w:szCs w:val="24"/>
        </w:rPr>
        <w:t>.000</w:t>
      </w:r>
      <w:r w:rsidR="00CD0BF3">
        <w:rPr>
          <w:sz w:val="24"/>
          <w:szCs w:val="24"/>
        </w:rPr>
        <w:t>,00</w:t>
      </w:r>
      <w:r w:rsidR="0012347C">
        <w:rPr>
          <w:sz w:val="24"/>
          <w:szCs w:val="24"/>
        </w:rPr>
        <w:t xml:space="preserve"> kn – </w:t>
      </w:r>
      <w:bookmarkStart w:id="1" w:name="_Hlk56407421"/>
      <w:r>
        <w:rPr>
          <w:sz w:val="24"/>
          <w:szCs w:val="24"/>
        </w:rPr>
        <w:t>Tekuće i investicijsko održavanje OŠ,SŠ</w:t>
      </w:r>
    </w:p>
    <w:p w:rsidR="003F7856" w:rsidRDefault="002C4E6E" w:rsidP="00A24F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221.135,00</w:t>
      </w:r>
      <w:r w:rsidR="003F7856">
        <w:rPr>
          <w:sz w:val="24"/>
          <w:szCs w:val="24"/>
        </w:rPr>
        <w:t xml:space="preserve"> – </w:t>
      </w:r>
      <w:r>
        <w:rPr>
          <w:sz w:val="24"/>
          <w:szCs w:val="24"/>
        </w:rPr>
        <w:t>DEC-usklada sukladno odluci Vlade o minimalnom zakonskom standardu</w:t>
      </w:r>
    </w:p>
    <w:p w:rsidR="00F24D27" w:rsidRDefault="00F24D27" w:rsidP="00A24F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5.400.000,00 –Regionaln centar kompentnosti u turizmu i ugostiteljstvu Zabok-promjena nositelja kredita-SŠ Zabok</w:t>
      </w:r>
    </w:p>
    <w:bookmarkEnd w:id="1"/>
    <w:p w:rsidR="00B30B7A" w:rsidRDefault="00B30B7A" w:rsidP="007113F7">
      <w:pPr>
        <w:ind w:left="1778"/>
        <w:jc w:val="both"/>
        <w:rPr>
          <w:sz w:val="24"/>
          <w:szCs w:val="24"/>
        </w:rPr>
      </w:pPr>
    </w:p>
    <w:p w:rsidR="00B30B7A" w:rsidRDefault="00B30B7A" w:rsidP="00B30B7A">
      <w:pPr>
        <w:jc w:val="both"/>
        <w:rPr>
          <w:sz w:val="24"/>
          <w:szCs w:val="24"/>
        </w:rPr>
      </w:pPr>
    </w:p>
    <w:p w:rsidR="00B30B7A" w:rsidRDefault="00B30B7A" w:rsidP="00B30B7A">
      <w:pPr>
        <w:jc w:val="both"/>
        <w:rPr>
          <w:sz w:val="24"/>
          <w:szCs w:val="24"/>
        </w:rPr>
      </w:pPr>
    </w:p>
    <w:p w:rsidR="00B30B7A" w:rsidRDefault="00B30B7A" w:rsidP="00B30B7A">
      <w:pPr>
        <w:jc w:val="both"/>
        <w:rPr>
          <w:sz w:val="24"/>
          <w:szCs w:val="24"/>
        </w:rPr>
      </w:pPr>
    </w:p>
    <w:p w:rsidR="002D487A" w:rsidRPr="00975566" w:rsidRDefault="002D487A" w:rsidP="002D4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975566">
        <w:rPr>
          <w:b/>
          <w:sz w:val="24"/>
          <w:szCs w:val="24"/>
        </w:rPr>
        <w:t>azdjel 00</w:t>
      </w:r>
      <w:r>
        <w:rPr>
          <w:b/>
          <w:sz w:val="24"/>
          <w:szCs w:val="24"/>
        </w:rPr>
        <w:t>8</w:t>
      </w:r>
      <w:r w:rsidRPr="0097556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</w:t>
      </w:r>
      <w:r w:rsidRPr="00975566">
        <w:rPr>
          <w:b/>
          <w:sz w:val="24"/>
          <w:szCs w:val="24"/>
        </w:rPr>
        <w:t xml:space="preserve">pravni odjel </w:t>
      </w:r>
      <w:r>
        <w:rPr>
          <w:b/>
          <w:sz w:val="24"/>
          <w:szCs w:val="24"/>
        </w:rPr>
        <w:t>za opće i zajedničke poslove</w:t>
      </w:r>
    </w:p>
    <w:p w:rsidR="00D721DF" w:rsidRDefault="003E2E35" w:rsidP="003E2E3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D487A" w:rsidRPr="00975566">
        <w:rPr>
          <w:sz w:val="24"/>
          <w:szCs w:val="24"/>
        </w:rPr>
        <w:t xml:space="preserve"> ovom odjelu planirana su sredstva u iznosu od </w:t>
      </w:r>
      <w:r w:rsidR="002C4E6E">
        <w:rPr>
          <w:sz w:val="24"/>
          <w:szCs w:val="24"/>
        </w:rPr>
        <w:t>7.167.860,00</w:t>
      </w:r>
      <w:r w:rsidR="002D487A" w:rsidRPr="00975566">
        <w:rPr>
          <w:sz w:val="24"/>
          <w:szCs w:val="24"/>
        </w:rPr>
        <w:t xml:space="preserve"> kn što je za </w:t>
      </w:r>
      <w:r w:rsidR="002C4E6E">
        <w:rPr>
          <w:sz w:val="24"/>
          <w:szCs w:val="24"/>
        </w:rPr>
        <w:t>30.7</w:t>
      </w:r>
      <w:r w:rsidR="005637B5">
        <w:rPr>
          <w:sz w:val="24"/>
          <w:szCs w:val="24"/>
        </w:rPr>
        <w:t>00,00</w:t>
      </w:r>
      <w:r w:rsidR="002D487A" w:rsidRPr="00975566">
        <w:rPr>
          <w:sz w:val="24"/>
          <w:szCs w:val="24"/>
        </w:rPr>
        <w:t xml:space="preserve"> kn</w:t>
      </w:r>
      <w:r w:rsidR="002C4E6E">
        <w:rPr>
          <w:sz w:val="24"/>
          <w:szCs w:val="24"/>
        </w:rPr>
        <w:t xml:space="preserve"> </w:t>
      </w:r>
      <w:r w:rsidR="00787050">
        <w:rPr>
          <w:sz w:val="24"/>
          <w:szCs w:val="24"/>
        </w:rPr>
        <w:t xml:space="preserve"> </w:t>
      </w:r>
      <w:r w:rsidR="00322DE2">
        <w:rPr>
          <w:sz w:val="24"/>
          <w:szCs w:val="24"/>
        </w:rPr>
        <w:t>više</w:t>
      </w:r>
      <w:r w:rsidR="00415A9D">
        <w:rPr>
          <w:sz w:val="24"/>
          <w:szCs w:val="24"/>
        </w:rPr>
        <w:t xml:space="preserve"> od prethodnog plan koji iznosi 7.137.160,00 kn.</w:t>
      </w:r>
    </w:p>
    <w:p w:rsidR="002D487A" w:rsidRPr="00975566" w:rsidRDefault="002D487A" w:rsidP="007102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Promjene unutar razdjela su kako slijedi:</w:t>
      </w:r>
      <w:r w:rsidRPr="00975566">
        <w:rPr>
          <w:sz w:val="24"/>
          <w:szCs w:val="24"/>
        </w:rPr>
        <w:t xml:space="preserve"> </w:t>
      </w:r>
    </w:p>
    <w:p w:rsidR="002D487A" w:rsidRPr="002B00CA" w:rsidRDefault="002D487A" w:rsidP="0071025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Povećani su sl</w:t>
      </w:r>
      <w:r w:rsidRPr="002B00CA">
        <w:rPr>
          <w:sz w:val="24"/>
          <w:szCs w:val="24"/>
        </w:rPr>
        <w:t>jedeći rashodi za iznos od (</w:t>
      </w:r>
      <w:r w:rsidR="002C4E6E">
        <w:rPr>
          <w:sz w:val="24"/>
          <w:szCs w:val="24"/>
        </w:rPr>
        <w:t>30.7</w:t>
      </w:r>
      <w:r w:rsidRPr="002B00CA">
        <w:rPr>
          <w:sz w:val="24"/>
          <w:szCs w:val="24"/>
        </w:rPr>
        <w:t>00,00 kn):</w:t>
      </w:r>
    </w:p>
    <w:p w:rsidR="003F7856" w:rsidRDefault="005637B5" w:rsidP="00844E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4E6E">
        <w:rPr>
          <w:sz w:val="24"/>
          <w:szCs w:val="24"/>
        </w:rPr>
        <w:t>0</w:t>
      </w:r>
      <w:r w:rsidR="0023771C">
        <w:rPr>
          <w:sz w:val="24"/>
          <w:szCs w:val="24"/>
        </w:rPr>
        <w:t>.</w:t>
      </w:r>
      <w:r w:rsidR="002C4E6E">
        <w:rPr>
          <w:sz w:val="24"/>
          <w:szCs w:val="24"/>
        </w:rPr>
        <w:t>7</w:t>
      </w:r>
      <w:r w:rsidR="0023771C">
        <w:rPr>
          <w:sz w:val="24"/>
          <w:szCs w:val="24"/>
        </w:rPr>
        <w:t xml:space="preserve">00,00 kn – </w:t>
      </w:r>
      <w:r w:rsidR="002C4E6E">
        <w:rPr>
          <w:sz w:val="24"/>
          <w:szCs w:val="24"/>
        </w:rPr>
        <w:t>Donacija maski za OŠ i SŠ</w:t>
      </w:r>
    </w:p>
    <w:p w:rsidR="0023771C" w:rsidRDefault="0023771C" w:rsidP="007113F7">
      <w:pPr>
        <w:ind w:left="1778"/>
        <w:jc w:val="both"/>
        <w:rPr>
          <w:sz w:val="24"/>
          <w:szCs w:val="24"/>
        </w:rPr>
      </w:pPr>
    </w:p>
    <w:p w:rsidR="003F7856" w:rsidRDefault="003F7856" w:rsidP="007113F7">
      <w:pPr>
        <w:ind w:left="1778"/>
        <w:jc w:val="both"/>
        <w:rPr>
          <w:sz w:val="24"/>
          <w:szCs w:val="24"/>
        </w:rPr>
      </w:pPr>
    </w:p>
    <w:p w:rsidR="0023771C" w:rsidRDefault="0023771C" w:rsidP="0023771C">
      <w:pPr>
        <w:jc w:val="both"/>
        <w:rPr>
          <w:sz w:val="24"/>
          <w:szCs w:val="24"/>
        </w:rPr>
      </w:pPr>
    </w:p>
    <w:p w:rsidR="0023771C" w:rsidRDefault="0023771C" w:rsidP="0023771C">
      <w:pPr>
        <w:jc w:val="both"/>
        <w:rPr>
          <w:sz w:val="24"/>
          <w:szCs w:val="24"/>
        </w:rPr>
      </w:pPr>
    </w:p>
    <w:p w:rsidR="004613E3" w:rsidRDefault="00326C2E" w:rsidP="005637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613E3" w:rsidRDefault="004613E3" w:rsidP="005637B5">
      <w:pPr>
        <w:jc w:val="both"/>
        <w:rPr>
          <w:sz w:val="24"/>
          <w:szCs w:val="24"/>
        </w:rPr>
      </w:pPr>
    </w:p>
    <w:p w:rsidR="004613E3" w:rsidRDefault="004613E3" w:rsidP="005637B5">
      <w:pPr>
        <w:jc w:val="both"/>
        <w:rPr>
          <w:sz w:val="24"/>
          <w:szCs w:val="24"/>
        </w:rPr>
      </w:pPr>
    </w:p>
    <w:p w:rsidR="004613E3" w:rsidRDefault="004613E3" w:rsidP="005637B5">
      <w:pPr>
        <w:jc w:val="both"/>
        <w:rPr>
          <w:sz w:val="24"/>
          <w:szCs w:val="24"/>
        </w:rPr>
      </w:pPr>
    </w:p>
    <w:p w:rsidR="004613E3" w:rsidRDefault="004613E3" w:rsidP="005637B5">
      <w:pPr>
        <w:jc w:val="both"/>
        <w:rPr>
          <w:sz w:val="24"/>
          <w:szCs w:val="24"/>
        </w:rPr>
      </w:pPr>
    </w:p>
    <w:p w:rsidR="005637B5" w:rsidRDefault="00326C2E" w:rsidP="005637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F7856" w:rsidRPr="00975566" w:rsidRDefault="003F7856" w:rsidP="003F7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975566">
        <w:rPr>
          <w:b/>
          <w:sz w:val="24"/>
          <w:szCs w:val="24"/>
        </w:rPr>
        <w:t>azdjel 00</w:t>
      </w:r>
      <w:r>
        <w:rPr>
          <w:b/>
          <w:sz w:val="24"/>
          <w:szCs w:val="24"/>
        </w:rPr>
        <w:t>9</w:t>
      </w:r>
      <w:r w:rsidRPr="0097556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</w:t>
      </w:r>
      <w:r w:rsidRPr="00975566">
        <w:rPr>
          <w:b/>
          <w:sz w:val="24"/>
          <w:szCs w:val="24"/>
        </w:rPr>
        <w:t xml:space="preserve">pravni odjel </w:t>
      </w:r>
      <w:r>
        <w:rPr>
          <w:b/>
          <w:sz w:val="24"/>
          <w:szCs w:val="24"/>
        </w:rPr>
        <w:t>za javnu nabavu i EU fondove</w:t>
      </w:r>
    </w:p>
    <w:p w:rsidR="003F7856" w:rsidRDefault="003F7856" w:rsidP="003F78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75566">
        <w:rPr>
          <w:sz w:val="24"/>
          <w:szCs w:val="24"/>
        </w:rPr>
        <w:t xml:space="preserve"> ovom odjelu planirana su sredstva u iznosu od </w:t>
      </w:r>
      <w:r w:rsidR="00BE5C30">
        <w:rPr>
          <w:sz w:val="24"/>
          <w:szCs w:val="24"/>
        </w:rPr>
        <w:t>16.785.347,79</w:t>
      </w:r>
      <w:r w:rsidRPr="00975566">
        <w:rPr>
          <w:sz w:val="24"/>
          <w:szCs w:val="24"/>
        </w:rPr>
        <w:t xml:space="preserve"> kn što je za </w:t>
      </w:r>
      <w:r w:rsidR="00BE5C30">
        <w:rPr>
          <w:sz w:val="24"/>
          <w:szCs w:val="24"/>
        </w:rPr>
        <w:t>14.700.00</w:t>
      </w:r>
      <w:r>
        <w:rPr>
          <w:sz w:val="24"/>
          <w:szCs w:val="24"/>
        </w:rPr>
        <w:t>0,00</w:t>
      </w:r>
      <w:r w:rsidRPr="00975566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ili </w:t>
      </w:r>
      <w:r w:rsidR="00BE5C30">
        <w:rPr>
          <w:sz w:val="24"/>
          <w:szCs w:val="24"/>
        </w:rPr>
        <w:t>47</w:t>
      </w:r>
      <w:r>
        <w:rPr>
          <w:sz w:val="24"/>
          <w:szCs w:val="24"/>
        </w:rPr>
        <w:t xml:space="preserve">% </w:t>
      </w:r>
      <w:r w:rsidR="00BE5C30">
        <w:rPr>
          <w:sz w:val="24"/>
          <w:szCs w:val="24"/>
        </w:rPr>
        <w:t xml:space="preserve">manje </w:t>
      </w:r>
      <w:r>
        <w:rPr>
          <w:sz w:val="24"/>
          <w:szCs w:val="24"/>
        </w:rPr>
        <w:t xml:space="preserve"> od prethodnog plana koji iznosi </w:t>
      </w:r>
      <w:r w:rsidR="00BE5C30">
        <w:rPr>
          <w:sz w:val="24"/>
          <w:szCs w:val="24"/>
        </w:rPr>
        <w:t>31.485.347,79</w:t>
      </w:r>
      <w:r>
        <w:rPr>
          <w:sz w:val="24"/>
          <w:szCs w:val="24"/>
        </w:rPr>
        <w:t xml:space="preserve"> kn</w:t>
      </w:r>
    </w:p>
    <w:p w:rsidR="00FB5BDC" w:rsidRDefault="00FB5BDC" w:rsidP="008636D9">
      <w:pPr>
        <w:tabs>
          <w:tab w:val="left" w:pos="851"/>
        </w:tabs>
        <w:jc w:val="both"/>
        <w:rPr>
          <w:sz w:val="24"/>
          <w:szCs w:val="24"/>
        </w:rPr>
      </w:pPr>
    </w:p>
    <w:p w:rsidR="008636D9" w:rsidRDefault="008636D9" w:rsidP="008636D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Promjene unutar razdjela su kako slijedi:</w:t>
      </w:r>
      <w:r w:rsidRPr="00975566">
        <w:rPr>
          <w:sz w:val="24"/>
          <w:szCs w:val="24"/>
        </w:rPr>
        <w:t xml:space="preserve"> </w:t>
      </w:r>
    </w:p>
    <w:p w:rsidR="008636D9" w:rsidRPr="00975566" w:rsidRDefault="008636D9" w:rsidP="008636D9">
      <w:pPr>
        <w:spacing w:before="120"/>
        <w:jc w:val="both"/>
        <w:rPr>
          <w:sz w:val="24"/>
          <w:szCs w:val="24"/>
        </w:rPr>
      </w:pPr>
    </w:p>
    <w:p w:rsidR="008636D9" w:rsidRPr="002B00CA" w:rsidRDefault="008636D9" w:rsidP="008636D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Povećani su sl</w:t>
      </w:r>
      <w:r w:rsidRPr="002B00CA">
        <w:rPr>
          <w:sz w:val="24"/>
          <w:szCs w:val="24"/>
        </w:rPr>
        <w:t xml:space="preserve">jedeći rashodi za iznos od </w:t>
      </w:r>
      <w:r w:rsidR="0090020B">
        <w:rPr>
          <w:sz w:val="24"/>
          <w:szCs w:val="24"/>
        </w:rPr>
        <w:t>(</w:t>
      </w:r>
      <w:r w:rsidR="00BE5C30">
        <w:rPr>
          <w:sz w:val="24"/>
          <w:szCs w:val="24"/>
        </w:rPr>
        <w:t>2.000.000,00</w:t>
      </w:r>
      <w:r w:rsidRPr="002B00CA">
        <w:rPr>
          <w:sz w:val="24"/>
          <w:szCs w:val="24"/>
        </w:rPr>
        <w:t xml:space="preserve"> kn):</w:t>
      </w:r>
    </w:p>
    <w:p w:rsidR="00AB2A81" w:rsidRDefault="00BE5C30" w:rsidP="008636D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2.000.000</w:t>
      </w:r>
      <w:r w:rsidR="008636D9">
        <w:rPr>
          <w:sz w:val="24"/>
          <w:szCs w:val="24"/>
        </w:rPr>
        <w:t xml:space="preserve">,00 kn –Obnova od potresa </w:t>
      </w:r>
      <w:r>
        <w:rPr>
          <w:sz w:val="24"/>
          <w:szCs w:val="24"/>
        </w:rPr>
        <w:t>d</w:t>
      </w:r>
      <w:r w:rsidR="008636D9">
        <w:rPr>
          <w:sz w:val="24"/>
          <w:szCs w:val="24"/>
        </w:rPr>
        <w:t>vorac St.Golubovec</w:t>
      </w:r>
      <w:r>
        <w:rPr>
          <w:sz w:val="24"/>
          <w:szCs w:val="24"/>
        </w:rPr>
        <w:t xml:space="preserve"> i projektno tehnička dokumentacija za obnovu dvorca St.Golubovec</w:t>
      </w:r>
    </w:p>
    <w:p w:rsidR="00BE5C30" w:rsidRPr="008636D9" w:rsidRDefault="00BE5C30" w:rsidP="00BE5C30">
      <w:pPr>
        <w:ind w:left="1778"/>
        <w:jc w:val="both"/>
        <w:rPr>
          <w:sz w:val="24"/>
          <w:szCs w:val="24"/>
        </w:rPr>
      </w:pPr>
    </w:p>
    <w:p w:rsidR="00BE5C30" w:rsidRPr="002B00CA" w:rsidRDefault="00BE5C30" w:rsidP="00BE5C3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Smanjeni su sljedeći </w:t>
      </w:r>
      <w:r w:rsidRPr="002B00CA">
        <w:rPr>
          <w:sz w:val="24"/>
          <w:szCs w:val="24"/>
        </w:rPr>
        <w:t xml:space="preserve"> rashodi za iznos od </w:t>
      </w:r>
      <w:r>
        <w:rPr>
          <w:sz w:val="24"/>
          <w:szCs w:val="24"/>
        </w:rPr>
        <w:t>(16.700.000</w:t>
      </w:r>
      <w:r w:rsidRPr="002B00CA">
        <w:rPr>
          <w:sz w:val="24"/>
          <w:szCs w:val="24"/>
        </w:rPr>
        <w:t xml:space="preserve"> kn):</w:t>
      </w:r>
    </w:p>
    <w:p w:rsidR="00BE5C30" w:rsidRDefault="00BE5C30" w:rsidP="00BE5C3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9.900.000,00 kn –ZEZ</w:t>
      </w:r>
    </w:p>
    <w:p w:rsidR="00BE5C30" w:rsidRDefault="00BE5C30" w:rsidP="00BE5C3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4.900.000,00 kn –Dogradnja SB Kr.Toplice</w:t>
      </w:r>
    </w:p>
    <w:p w:rsidR="00BE5C30" w:rsidRDefault="00BE5C30" w:rsidP="00BE5C3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1.900.000,00 kn – Dogradnja SB St. Toplice</w:t>
      </w:r>
    </w:p>
    <w:p w:rsidR="00BE5C30" w:rsidRPr="008636D9" w:rsidRDefault="00BE5C30" w:rsidP="00BE5C30">
      <w:pPr>
        <w:ind w:left="1778"/>
        <w:jc w:val="both"/>
        <w:rPr>
          <w:sz w:val="24"/>
          <w:szCs w:val="24"/>
        </w:rPr>
      </w:pPr>
    </w:p>
    <w:p w:rsidR="00B4232B" w:rsidRDefault="00B4232B" w:rsidP="00657FAB">
      <w:pPr>
        <w:ind w:left="1428"/>
        <w:jc w:val="both"/>
        <w:rPr>
          <w:sz w:val="24"/>
          <w:szCs w:val="24"/>
        </w:rPr>
      </w:pPr>
    </w:p>
    <w:p w:rsidR="005735EC" w:rsidRDefault="00116BC6" w:rsidP="00657FAB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Kao nositelji gore navedenih projekata određuju se ustanove te se iz tih razloga sredstva planirana na pozicijama KZŽ smanjuju.</w:t>
      </w:r>
      <w:r w:rsidR="00D8602B">
        <w:rPr>
          <w:sz w:val="24"/>
          <w:szCs w:val="24"/>
        </w:rPr>
        <w:t>,</w:t>
      </w:r>
    </w:p>
    <w:p w:rsidR="00D8602B" w:rsidRDefault="00D8602B" w:rsidP="00D8602B">
      <w:pPr>
        <w:ind w:left="1428"/>
        <w:rPr>
          <w:sz w:val="24"/>
          <w:szCs w:val="24"/>
        </w:rPr>
      </w:pPr>
    </w:p>
    <w:p w:rsidR="00D8602B" w:rsidRDefault="00D8602B" w:rsidP="00D8602B">
      <w:pPr>
        <w:ind w:left="1428"/>
        <w:rPr>
          <w:sz w:val="24"/>
          <w:szCs w:val="24"/>
        </w:rPr>
      </w:pPr>
    </w:p>
    <w:p w:rsidR="00D8602B" w:rsidRDefault="00D8602B" w:rsidP="00D8602B">
      <w:pPr>
        <w:ind w:left="1428"/>
        <w:jc w:val="both"/>
        <w:rPr>
          <w:sz w:val="24"/>
          <w:szCs w:val="24"/>
        </w:rPr>
      </w:pPr>
    </w:p>
    <w:p w:rsidR="001E19D7" w:rsidRDefault="001E19D7" w:rsidP="00657FAB">
      <w:pPr>
        <w:ind w:left="1428"/>
        <w:jc w:val="both"/>
        <w:rPr>
          <w:sz w:val="24"/>
          <w:szCs w:val="24"/>
        </w:rPr>
      </w:pPr>
    </w:p>
    <w:p w:rsidR="00175752" w:rsidRPr="00175752" w:rsidRDefault="00175752" w:rsidP="00175752">
      <w:pPr>
        <w:rPr>
          <w:sz w:val="24"/>
          <w:szCs w:val="24"/>
        </w:rPr>
      </w:pPr>
      <w:r w:rsidRPr="00175752">
        <w:rPr>
          <w:sz w:val="24"/>
          <w:szCs w:val="24"/>
        </w:rPr>
        <w:t>Proračun je povezan sa Planom razvoja Krapinsko- zagorske županije 2021-2027. i Provedbenim programom Krapinsko zagorske županije za razdoblje 2022-2025.,  koji se nalazi na mrežnim stranicama KZŽ (</w:t>
      </w:r>
      <w:hyperlink r:id="rId9" w:history="1">
        <w:r w:rsidRPr="00175752">
          <w:rPr>
            <w:rStyle w:val="Hiperveza"/>
            <w:sz w:val="24"/>
            <w:szCs w:val="24"/>
          </w:rPr>
          <w:t>https://kzz.hr/sadrzaj/novosti/donosenje-programa-kzz-za-razdoblje-2022-2025/Provedbeni%20program%20Krapinsko-zagorske%20%c5%beupanije%202022-2025.pdf</w:t>
        </w:r>
      </w:hyperlink>
      <w:r w:rsidRPr="00175752">
        <w:rPr>
          <w:sz w:val="24"/>
          <w:szCs w:val="24"/>
        </w:rPr>
        <w:t>)</w:t>
      </w:r>
    </w:p>
    <w:p w:rsidR="0002734F" w:rsidRPr="00175752" w:rsidRDefault="00175752" w:rsidP="00175752">
      <w:pPr>
        <w:rPr>
          <w:sz w:val="24"/>
          <w:szCs w:val="24"/>
        </w:rPr>
      </w:pPr>
      <w:r w:rsidRPr="00175752">
        <w:rPr>
          <w:sz w:val="24"/>
          <w:szCs w:val="24"/>
        </w:rPr>
        <w:t xml:space="preserve">Unutar Provedbenog programa, pod točkom 5. </w:t>
      </w:r>
      <w:r w:rsidRPr="00175752">
        <w:rPr>
          <w:i/>
          <w:iCs/>
          <w:sz w:val="24"/>
          <w:szCs w:val="24"/>
        </w:rPr>
        <w:t>Indikativni financijski okvir za provedbu mjera, aktivnosti i projekta</w:t>
      </w:r>
      <w:r w:rsidRPr="00175752">
        <w:rPr>
          <w:sz w:val="24"/>
          <w:szCs w:val="24"/>
        </w:rPr>
        <w:t>, prikaz je povezanosti utvrđenih mjera i pripadajućih ključnih aktivnosti i projekata s odgovarajućim stavkama u proračunu</w:t>
      </w:r>
    </w:p>
    <w:p w:rsidR="0009379C" w:rsidRPr="007357B7" w:rsidRDefault="0009379C" w:rsidP="00201E92">
      <w:pPr>
        <w:rPr>
          <w:sz w:val="24"/>
          <w:szCs w:val="24"/>
        </w:rPr>
      </w:pPr>
    </w:p>
    <w:p w:rsidR="001835AC" w:rsidRPr="0066644F" w:rsidRDefault="001835AC" w:rsidP="001835AC">
      <w:pPr>
        <w:pStyle w:val="Tijeloteksta2"/>
        <w:rPr>
          <w:bCs/>
          <w:szCs w:val="24"/>
          <w:lang w:val="hr-HR"/>
        </w:rPr>
      </w:pPr>
      <w:r w:rsidRPr="00975566">
        <w:rPr>
          <w:szCs w:val="24"/>
        </w:rPr>
        <w:t xml:space="preserve">                                                                                                      </w:t>
      </w:r>
      <w:r w:rsidR="00E755AB" w:rsidRPr="00975566">
        <w:rPr>
          <w:szCs w:val="24"/>
        </w:rPr>
        <w:t xml:space="preserve">            </w:t>
      </w:r>
      <w:r w:rsidR="0002734F">
        <w:rPr>
          <w:szCs w:val="24"/>
        </w:rPr>
        <w:t xml:space="preserve">     </w:t>
      </w:r>
      <w:r w:rsidR="0066644F" w:rsidRPr="0066644F">
        <w:rPr>
          <w:szCs w:val="24"/>
          <w:lang w:val="hr-HR"/>
        </w:rPr>
        <w:t>v</w:t>
      </w:r>
      <w:r w:rsidR="00E95C7A" w:rsidRPr="0066644F">
        <w:rPr>
          <w:bCs/>
          <w:szCs w:val="24"/>
          <w:lang w:val="hr-HR"/>
        </w:rPr>
        <w:t>.</w:t>
      </w:r>
      <w:r w:rsidR="0066644F" w:rsidRPr="0066644F">
        <w:rPr>
          <w:bCs/>
          <w:szCs w:val="24"/>
          <w:lang w:val="hr-HR"/>
        </w:rPr>
        <w:t>d.</w:t>
      </w:r>
      <w:r w:rsidRPr="0066644F">
        <w:rPr>
          <w:bCs/>
          <w:szCs w:val="24"/>
        </w:rPr>
        <w:t xml:space="preserve"> Pročelnik</w:t>
      </w:r>
      <w:r w:rsidR="00E95C7A" w:rsidRPr="0066644F">
        <w:rPr>
          <w:bCs/>
          <w:szCs w:val="24"/>
          <w:lang w:val="hr-HR"/>
        </w:rPr>
        <w:t>a</w:t>
      </w:r>
    </w:p>
    <w:p w:rsidR="00201E92" w:rsidRPr="00E95C7A" w:rsidRDefault="001835AC" w:rsidP="00A43A06">
      <w:pPr>
        <w:pStyle w:val="Tijeloteksta2"/>
        <w:spacing w:before="120"/>
        <w:rPr>
          <w:szCs w:val="24"/>
          <w:lang w:val="hr-HR"/>
        </w:rPr>
      </w:pPr>
      <w:r w:rsidRPr="00975566">
        <w:rPr>
          <w:szCs w:val="24"/>
        </w:rPr>
        <w:t xml:space="preserve">                                                                                 </w:t>
      </w:r>
      <w:r w:rsidR="00D347F6" w:rsidRPr="00975566">
        <w:rPr>
          <w:szCs w:val="24"/>
        </w:rPr>
        <w:t xml:space="preserve">                   </w:t>
      </w:r>
      <w:r w:rsidR="00E755AB" w:rsidRPr="00975566">
        <w:rPr>
          <w:szCs w:val="24"/>
        </w:rPr>
        <w:t xml:space="preserve">              </w:t>
      </w:r>
      <w:r w:rsidR="0002734F">
        <w:rPr>
          <w:szCs w:val="24"/>
        </w:rPr>
        <w:t xml:space="preserve">      </w:t>
      </w:r>
      <w:r w:rsidR="00E95C7A">
        <w:rPr>
          <w:szCs w:val="24"/>
          <w:lang w:val="hr-HR"/>
        </w:rPr>
        <w:t xml:space="preserve"> Nevenka Puljko</w:t>
      </w:r>
    </w:p>
    <w:sectPr w:rsidR="00201E92" w:rsidRPr="00E95C7A" w:rsidSect="004A40D0"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EA" w:rsidRDefault="00083FEA" w:rsidP="00893139">
      <w:r>
        <w:separator/>
      </w:r>
    </w:p>
  </w:endnote>
  <w:endnote w:type="continuationSeparator" w:id="0">
    <w:p w:rsidR="00083FEA" w:rsidRDefault="00083FEA" w:rsidP="008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EA" w:rsidRDefault="00083FEA" w:rsidP="00893139">
      <w:r>
        <w:separator/>
      </w:r>
    </w:p>
  </w:footnote>
  <w:footnote w:type="continuationSeparator" w:id="0">
    <w:p w:rsidR="00083FEA" w:rsidRDefault="00083FEA" w:rsidP="008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3C5"/>
    <w:multiLevelType w:val="hybridMultilevel"/>
    <w:tmpl w:val="9134E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0FC"/>
    <w:multiLevelType w:val="hybridMultilevel"/>
    <w:tmpl w:val="6278EA62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E6A2AE9"/>
    <w:multiLevelType w:val="hybridMultilevel"/>
    <w:tmpl w:val="CC30F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FAC"/>
    <w:multiLevelType w:val="hybridMultilevel"/>
    <w:tmpl w:val="5E2A0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AD1"/>
    <w:multiLevelType w:val="hybridMultilevel"/>
    <w:tmpl w:val="60621276"/>
    <w:lvl w:ilvl="0" w:tplc="3BB6129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437C3"/>
    <w:multiLevelType w:val="hybridMultilevel"/>
    <w:tmpl w:val="E2627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A47ED"/>
    <w:multiLevelType w:val="hybridMultilevel"/>
    <w:tmpl w:val="7A72E314"/>
    <w:lvl w:ilvl="0" w:tplc="48D22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19FA"/>
    <w:multiLevelType w:val="hybridMultilevel"/>
    <w:tmpl w:val="A63A79AE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9B62F06"/>
    <w:multiLevelType w:val="hybridMultilevel"/>
    <w:tmpl w:val="20C6BDD8"/>
    <w:lvl w:ilvl="0" w:tplc="C6683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360B"/>
    <w:multiLevelType w:val="hybridMultilevel"/>
    <w:tmpl w:val="278EC51A"/>
    <w:lvl w:ilvl="0" w:tplc="DE843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6AF5132"/>
    <w:multiLevelType w:val="hybridMultilevel"/>
    <w:tmpl w:val="8548BD14"/>
    <w:lvl w:ilvl="0" w:tplc="240412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790E56"/>
    <w:multiLevelType w:val="hybridMultilevel"/>
    <w:tmpl w:val="390E3DE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C26E7A"/>
    <w:multiLevelType w:val="hybridMultilevel"/>
    <w:tmpl w:val="29E81B7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C13361"/>
    <w:multiLevelType w:val="hybridMultilevel"/>
    <w:tmpl w:val="ADB817C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4941CCE"/>
    <w:multiLevelType w:val="hybridMultilevel"/>
    <w:tmpl w:val="1F94D066"/>
    <w:lvl w:ilvl="0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88550F"/>
    <w:multiLevelType w:val="hybridMultilevel"/>
    <w:tmpl w:val="D9262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0E11"/>
    <w:multiLevelType w:val="hybridMultilevel"/>
    <w:tmpl w:val="C186BD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D"/>
    <w:rsid w:val="0000044D"/>
    <w:rsid w:val="000014FB"/>
    <w:rsid w:val="00001581"/>
    <w:rsid w:val="00002824"/>
    <w:rsid w:val="00002C96"/>
    <w:rsid w:val="00003856"/>
    <w:rsid w:val="00003C88"/>
    <w:rsid w:val="00004B3B"/>
    <w:rsid w:val="0000574D"/>
    <w:rsid w:val="00006A39"/>
    <w:rsid w:val="00007920"/>
    <w:rsid w:val="00007B73"/>
    <w:rsid w:val="00011408"/>
    <w:rsid w:val="00011A73"/>
    <w:rsid w:val="00011D6C"/>
    <w:rsid w:val="00012B6D"/>
    <w:rsid w:val="00013234"/>
    <w:rsid w:val="00014DFA"/>
    <w:rsid w:val="0001504B"/>
    <w:rsid w:val="00015BD6"/>
    <w:rsid w:val="0002019C"/>
    <w:rsid w:val="00021B95"/>
    <w:rsid w:val="00022054"/>
    <w:rsid w:val="00022C8B"/>
    <w:rsid w:val="00024E2D"/>
    <w:rsid w:val="000250C6"/>
    <w:rsid w:val="0002734F"/>
    <w:rsid w:val="00032210"/>
    <w:rsid w:val="00032DA6"/>
    <w:rsid w:val="0003342F"/>
    <w:rsid w:val="000343A8"/>
    <w:rsid w:val="00036601"/>
    <w:rsid w:val="00036928"/>
    <w:rsid w:val="000372CA"/>
    <w:rsid w:val="00037CB2"/>
    <w:rsid w:val="00040D0A"/>
    <w:rsid w:val="00043068"/>
    <w:rsid w:val="0004351B"/>
    <w:rsid w:val="00043B37"/>
    <w:rsid w:val="00045E77"/>
    <w:rsid w:val="00046D70"/>
    <w:rsid w:val="000473C5"/>
    <w:rsid w:val="00050663"/>
    <w:rsid w:val="00051D64"/>
    <w:rsid w:val="00052314"/>
    <w:rsid w:val="00052DD5"/>
    <w:rsid w:val="000535C0"/>
    <w:rsid w:val="00054A59"/>
    <w:rsid w:val="00054B40"/>
    <w:rsid w:val="00054D21"/>
    <w:rsid w:val="00056095"/>
    <w:rsid w:val="0005610B"/>
    <w:rsid w:val="0005656A"/>
    <w:rsid w:val="00057001"/>
    <w:rsid w:val="00060B23"/>
    <w:rsid w:val="00061340"/>
    <w:rsid w:val="00061428"/>
    <w:rsid w:val="000622FB"/>
    <w:rsid w:val="00062583"/>
    <w:rsid w:val="00062919"/>
    <w:rsid w:val="00063723"/>
    <w:rsid w:val="000639E0"/>
    <w:rsid w:val="000639E9"/>
    <w:rsid w:val="00063E71"/>
    <w:rsid w:val="00066098"/>
    <w:rsid w:val="00066B82"/>
    <w:rsid w:val="000670C4"/>
    <w:rsid w:val="000675BE"/>
    <w:rsid w:val="00067A4D"/>
    <w:rsid w:val="00071389"/>
    <w:rsid w:val="000718DF"/>
    <w:rsid w:val="00073CDC"/>
    <w:rsid w:val="00074BDC"/>
    <w:rsid w:val="00074FC8"/>
    <w:rsid w:val="00075568"/>
    <w:rsid w:val="000755BE"/>
    <w:rsid w:val="0007621E"/>
    <w:rsid w:val="00076B8B"/>
    <w:rsid w:val="000800A8"/>
    <w:rsid w:val="0008185E"/>
    <w:rsid w:val="00081F69"/>
    <w:rsid w:val="00082EAD"/>
    <w:rsid w:val="00083FEA"/>
    <w:rsid w:val="00084268"/>
    <w:rsid w:val="00086405"/>
    <w:rsid w:val="00091337"/>
    <w:rsid w:val="00092632"/>
    <w:rsid w:val="0009379C"/>
    <w:rsid w:val="000943E3"/>
    <w:rsid w:val="0009703C"/>
    <w:rsid w:val="00097DDB"/>
    <w:rsid w:val="000A0302"/>
    <w:rsid w:val="000A0CC3"/>
    <w:rsid w:val="000A39FD"/>
    <w:rsid w:val="000A4450"/>
    <w:rsid w:val="000A5EE5"/>
    <w:rsid w:val="000A6660"/>
    <w:rsid w:val="000A7E16"/>
    <w:rsid w:val="000B0C7D"/>
    <w:rsid w:val="000B5303"/>
    <w:rsid w:val="000B727E"/>
    <w:rsid w:val="000B7738"/>
    <w:rsid w:val="000B77C4"/>
    <w:rsid w:val="000C02A8"/>
    <w:rsid w:val="000C2107"/>
    <w:rsid w:val="000C2ECE"/>
    <w:rsid w:val="000C4136"/>
    <w:rsid w:val="000C5BAA"/>
    <w:rsid w:val="000D0332"/>
    <w:rsid w:val="000D1449"/>
    <w:rsid w:val="000D1538"/>
    <w:rsid w:val="000D2AC1"/>
    <w:rsid w:val="000D2DC4"/>
    <w:rsid w:val="000D4058"/>
    <w:rsid w:val="000D52A8"/>
    <w:rsid w:val="000D5E2E"/>
    <w:rsid w:val="000D664B"/>
    <w:rsid w:val="000D7244"/>
    <w:rsid w:val="000E0148"/>
    <w:rsid w:val="000E0F70"/>
    <w:rsid w:val="000E133C"/>
    <w:rsid w:val="000E37C3"/>
    <w:rsid w:val="000E5B9F"/>
    <w:rsid w:val="000F0C82"/>
    <w:rsid w:val="000F0F33"/>
    <w:rsid w:val="000F1F5C"/>
    <w:rsid w:val="000F20DC"/>
    <w:rsid w:val="000F2E1A"/>
    <w:rsid w:val="000F41F1"/>
    <w:rsid w:val="000F7195"/>
    <w:rsid w:val="000F7772"/>
    <w:rsid w:val="000F779E"/>
    <w:rsid w:val="001010C6"/>
    <w:rsid w:val="00101C78"/>
    <w:rsid w:val="00102258"/>
    <w:rsid w:val="00102B78"/>
    <w:rsid w:val="00103BDA"/>
    <w:rsid w:val="00104BDB"/>
    <w:rsid w:val="00104EAA"/>
    <w:rsid w:val="0010514B"/>
    <w:rsid w:val="00106646"/>
    <w:rsid w:val="00106C8B"/>
    <w:rsid w:val="00106ECD"/>
    <w:rsid w:val="00106F6D"/>
    <w:rsid w:val="001111C3"/>
    <w:rsid w:val="00111941"/>
    <w:rsid w:val="00114897"/>
    <w:rsid w:val="0011535C"/>
    <w:rsid w:val="001154E6"/>
    <w:rsid w:val="0011558A"/>
    <w:rsid w:val="00115A6D"/>
    <w:rsid w:val="00115C06"/>
    <w:rsid w:val="00116BC6"/>
    <w:rsid w:val="00116CFB"/>
    <w:rsid w:val="00117C14"/>
    <w:rsid w:val="00121CF6"/>
    <w:rsid w:val="001226C8"/>
    <w:rsid w:val="00122771"/>
    <w:rsid w:val="0012347C"/>
    <w:rsid w:val="00124976"/>
    <w:rsid w:val="00125019"/>
    <w:rsid w:val="00125993"/>
    <w:rsid w:val="00125E83"/>
    <w:rsid w:val="001305CE"/>
    <w:rsid w:val="00133217"/>
    <w:rsid w:val="00134E00"/>
    <w:rsid w:val="00134E14"/>
    <w:rsid w:val="00135928"/>
    <w:rsid w:val="00135B0F"/>
    <w:rsid w:val="00135BD0"/>
    <w:rsid w:val="00136E83"/>
    <w:rsid w:val="00142D07"/>
    <w:rsid w:val="0014389B"/>
    <w:rsid w:val="00143B68"/>
    <w:rsid w:val="00143E28"/>
    <w:rsid w:val="00150292"/>
    <w:rsid w:val="00150465"/>
    <w:rsid w:val="00151B46"/>
    <w:rsid w:val="001520AA"/>
    <w:rsid w:val="00153C87"/>
    <w:rsid w:val="00153DA6"/>
    <w:rsid w:val="00154236"/>
    <w:rsid w:val="001559C4"/>
    <w:rsid w:val="001560AB"/>
    <w:rsid w:val="0015624C"/>
    <w:rsid w:val="00157EA1"/>
    <w:rsid w:val="00160706"/>
    <w:rsid w:val="00160EE7"/>
    <w:rsid w:val="00161676"/>
    <w:rsid w:val="00161973"/>
    <w:rsid w:val="00162955"/>
    <w:rsid w:val="00163023"/>
    <w:rsid w:val="0016509E"/>
    <w:rsid w:val="0016597E"/>
    <w:rsid w:val="00165C05"/>
    <w:rsid w:val="00165ECD"/>
    <w:rsid w:val="00166C6A"/>
    <w:rsid w:val="001706E1"/>
    <w:rsid w:val="001711D0"/>
    <w:rsid w:val="00171481"/>
    <w:rsid w:val="00175079"/>
    <w:rsid w:val="00175752"/>
    <w:rsid w:val="00176BBB"/>
    <w:rsid w:val="00176C86"/>
    <w:rsid w:val="001835AC"/>
    <w:rsid w:val="00184113"/>
    <w:rsid w:val="00184641"/>
    <w:rsid w:val="00184A13"/>
    <w:rsid w:val="00184EC1"/>
    <w:rsid w:val="00185FD0"/>
    <w:rsid w:val="00190167"/>
    <w:rsid w:val="0019110B"/>
    <w:rsid w:val="00191B54"/>
    <w:rsid w:val="001932BD"/>
    <w:rsid w:val="00193A52"/>
    <w:rsid w:val="00193CCC"/>
    <w:rsid w:val="00194D37"/>
    <w:rsid w:val="00194D3F"/>
    <w:rsid w:val="001955B7"/>
    <w:rsid w:val="00196FDA"/>
    <w:rsid w:val="00197E5C"/>
    <w:rsid w:val="001A1507"/>
    <w:rsid w:val="001A1F55"/>
    <w:rsid w:val="001A244B"/>
    <w:rsid w:val="001A4910"/>
    <w:rsid w:val="001A5311"/>
    <w:rsid w:val="001A6CD0"/>
    <w:rsid w:val="001A7FCA"/>
    <w:rsid w:val="001B174D"/>
    <w:rsid w:val="001B1DE2"/>
    <w:rsid w:val="001B21FF"/>
    <w:rsid w:val="001B3211"/>
    <w:rsid w:val="001B3A9B"/>
    <w:rsid w:val="001B4F4B"/>
    <w:rsid w:val="001B622B"/>
    <w:rsid w:val="001B779A"/>
    <w:rsid w:val="001B7A63"/>
    <w:rsid w:val="001B7CDF"/>
    <w:rsid w:val="001C0B02"/>
    <w:rsid w:val="001C151B"/>
    <w:rsid w:val="001C20A4"/>
    <w:rsid w:val="001C5BAE"/>
    <w:rsid w:val="001C5D0E"/>
    <w:rsid w:val="001C656C"/>
    <w:rsid w:val="001C6C7E"/>
    <w:rsid w:val="001C70C1"/>
    <w:rsid w:val="001D03FF"/>
    <w:rsid w:val="001D1C6F"/>
    <w:rsid w:val="001D268F"/>
    <w:rsid w:val="001D285A"/>
    <w:rsid w:val="001D3437"/>
    <w:rsid w:val="001D3744"/>
    <w:rsid w:val="001D3E95"/>
    <w:rsid w:val="001D47C3"/>
    <w:rsid w:val="001D4FA9"/>
    <w:rsid w:val="001D58E8"/>
    <w:rsid w:val="001D6EAB"/>
    <w:rsid w:val="001D7748"/>
    <w:rsid w:val="001D7854"/>
    <w:rsid w:val="001D7F8E"/>
    <w:rsid w:val="001E11DB"/>
    <w:rsid w:val="001E19D7"/>
    <w:rsid w:val="001E3216"/>
    <w:rsid w:val="001E35D2"/>
    <w:rsid w:val="001E480E"/>
    <w:rsid w:val="001F17F5"/>
    <w:rsid w:val="001F22F6"/>
    <w:rsid w:val="001F2928"/>
    <w:rsid w:val="001F5596"/>
    <w:rsid w:val="001F6A09"/>
    <w:rsid w:val="002003DE"/>
    <w:rsid w:val="00200CB0"/>
    <w:rsid w:val="00200F78"/>
    <w:rsid w:val="0020150A"/>
    <w:rsid w:val="00201E92"/>
    <w:rsid w:val="00201FFB"/>
    <w:rsid w:val="002026A0"/>
    <w:rsid w:val="00203588"/>
    <w:rsid w:val="00203860"/>
    <w:rsid w:val="0020495E"/>
    <w:rsid w:val="002052ED"/>
    <w:rsid w:val="00211D64"/>
    <w:rsid w:val="002131E2"/>
    <w:rsid w:val="00214840"/>
    <w:rsid w:val="002148A8"/>
    <w:rsid w:val="00214D7A"/>
    <w:rsid w:val="00215B36"/>
    <w:rsid w:val="00215C31"/>
    <w:rsid w:val="00217B69"/>
    <w:rsid w:val="00220B11"/>
    <w:rsid w:val="0022102D"/>
    <w:rsid w:val="00221712"/>
    <w:rsid w:val="002220A6"/>
    <w:rsid w:val="002253A3"/>
    <w:rsid w:val="0022718E"/>
    <w:rsid w:val="00230C59"/>
    <w:rsid w:val="002314E3"/>
    <w:rsid w:val="00231A81"/>
    <w:rsid w:val="002334F3"/>
    <w:rsid w:val="002348FF"/>
    <w:rsid w:val="00234A93"/>
    <w:rsid w:val="00235BB9"/>
    <w:rsid w:val="00235F35"/>
    <w:rsid w:val="0023771C"/>
    <w:rsid w:val="0024061D"/>
    <w:rsid w:val="00242B3C"/>
    <w:rsid w:val="0024363F"/>
    <w:rsid w:val="00243C6A"/>
    <w:rsid w:val="00243DCB"/>
    <w:rsid w:val="00245860"/>
    <w:rsid w:val="002460DF"/>
    <w:rsid w:val="00246804"/>
    <w:rsid w:val="00246A0A"/>
    <w:rsid w:val="00246D4C"/>
    <w:rsid w:val="002504E9"/>
    <w:rsid w:val="00251826"/>
    <w:rsid w:val="00251BCC"/>
    <w:rsid w:val="00253FF1"/>
    <w:rsid w:val="002541C9"/>
    <w:rsid w:val="0025542C"/>
    <w:rsid w:val="002569DC"/>
    <w:rsid w:val="0026131C"/>
    <w:rsid w:val="002620FE"/>
    <w:rsid w:val="002626B5"/>
    <w:rsid w:val="002628F4"/>
    <w:rsid w:val="00262B18"/>
    <w:rsid w:val="00262D18"/>
    <w:rsid w:val="00263422"/>
    <w:rsid w:val="00263E2B"/>
    <w:rsid w:val="002658E3"/>
    <w:rsid w:val="00265DB6"/>
    <w:rsid w:val="00267AFF"/>
    <w:rsid w:val="00270E27"/>
    <w:rsid w:val="0027142E"/>
    <w:rsid w:val="00271855"/>
    <w:rsid w:val="00271E02"/>
    <w:rsid w:val="00272188"/>
    <w:rsid w:val="002721EB"/>
    <w:rsid w:val="00274CC1"/>
    <w:rsid w:val="00275E75"/>
    <w:rsid w:val="00275E92"/>
    <w:rsid w:val="00276429"/>
    <w:rsid w:val="0028087F"/>
    <w:rsid w:val="00280E14"/>
    <w:rsid w:val="00280EA4"/>
    <w:rsid w:val="0028292C"/>
    <w:rsid w:val="002845F9"/>
    <w:rsid w:val="00284DA3"/>
    <w:rsid w:val="00286605"/>
    <w:rsid w:val="00286C74"/>
    <w:rsid w:val="00286EC7"/>
    <w:rsid w:val="00287F3D"/>
    <w:rsid w:val="00290CE8"/>
    <w:rsid w:val="00291547"/>
    <w:rsid w:val="00291870"/>
    <w:rsid w:val="0029438B"/>
    <w:rsid w:val="0029463C"/>
    <w:rsid w:val="00294753"/>
    <w:rsid w:val="00294A8B"/>
    <w:rsid w:val="00294C82"/>
    <w:rsid w:val="00295D8D"/>
    <w:rsid w:val="002960CF"/>
    <w:rsid w:val="002961C2"/>
    <w:rsid w:val="00297F56"/>
    <w:rsid w:val="002A14D8"/>
    <w:rsid w:val="002A3782"/>
    <w:rsid w:val="002A3E77"/>
    <w:rsid w:val="002A470E"/>
    <w:rsid w:val="002A5A65"/>
    <w:rsid w:val="002A631C"/>
    <w:rsid w:val="002B00CA"/>
    <w:rsid w:val="002B3F67"/>
    <w:rsid w:val="002B4945"/>
    <w:rsid w:val="002B5E24"/>
    <w:rsid w:val="002B6A48"/>
    <w:rsid w:val="002B6B2E"/>
    <w:rsid w:val="002B7548"/>
    <w:rsid w:val="002C129E"/>
    <w:rsid w:val="002C1527"/>
    <w:rsid w:val="002C3E2C"/>
    <w:rsid w:val="002C4E6E"/>
    <w:rsid w:val="002C4F16"/>
    <w:rsid w:val="002C4F8F"/>
    <w:rsid w:val="002C59C3"/>
    <w:rsid w:val="002C5D5F"/>
    <w:rsid w:val="002C6968"/>
    <w:rsid w:val="002D1F01"/>
    <w:rsid w:val="002D293C"/>
    <w:rsid w:val="002D2EDA"/>
    <w:rsid w:val="002D3434"/>
    <w:rsid w:val="002D487A"/>
    <w:rsid w:val="002D6ADA"/>
    <w:rsid w:val="002D7183"/>
    <w:rsid w:val="002D7E1B"/>
    <w:rsid w:val="002E00D4"/>
    <w:rsid w:val="002E015D"/>
    <w:rsid w:val="002E1369"/>
    <w:rsid w:val="002E18E8"/>
    <w:rsid w:val="002E2543"/>
    <w:rsid w:val="002E4C96"/>
    <w:rsid w:val="002E6F9E"/>
    <w:rsid w:val="002E6FAA"/>
    <w:rsid w:val="002E7496"/>
    <w:rsid w:val="002E7E50"/>
    <w:rsid w:val="002F0BA9"/>
    <w:rsid w:val="002F1207"/>
    <w:rsid w:val="002F2388"/>
    <w:rsid w:val="002F2F8D"/>
    <w:rsid w:val="002F3939"/>
    <w:rsid w:val="002F6E9D"/>
    <w:rsid w:val="00300923"/>
    <w:rsid w:val="00300F6F"/>
    <w:rsid w:val="0030105E"/>
    <w:rsid w:val="003046DB"/>
    <w:rsid w:val="00304ADF"/>
    <w:rsid w:val="00304B7E"/>
    <w:rsid w:val="00304C3C"/>
    <w:rsid w:val="00304DF4"/>
    <w:rsid w:val="0030640D"/>
    <w:rsid w:val="00307999"/>
    <w:rsid w:val="00307F5B"/>
    <w:rsid w:val="00311337"/>
    <w:rsid w:val="00311485"/>
    <w:rsid w:val="003117DE"/>
    <w:rsid w:val="00313A91"/>
    <w:rsid w:val="003145B1"/>
    <w:rsid w:val="00314AA0"/>
    <w:rsid w:val="003166AF"/>
    <w:rsid w:val="00316DB6"/>
    <w:rsid w:val="0032042F"/>
    <w:rsid w:val="00320C5C"/>
    <w:rsid w:val="00322060"/>
    <w:rsid w:val="00322432"/>
    <w:rsid w:val="00322DE2"/>
    <w:rsid w:val="00323469"/>
    <w:rsid w:val="00323BB5"/>
    <w:rsid w:val="00324249"/>
    <w:rsid w:val="00325801"/>
    <w:rsid w:val="00326107"/>
    <w:rsid w:val="003263C0"/>
    <w:rsid w:val="00326C2E"/>
    <w:rsid w:val="00327070"/>
    <w:rsid w:val="00327E2B"/>
    <w:rsid w:val="0033045A"/>
    <w:rsid w:val="00330E71"/>
    <w:rsid w:val="00331346"/>
    <w:rsid w:val="003317D5"/>
    <w:rsid w:val="003325A4"/>
    <w:rsid w:val="00333466"/>
    <w:rsid w:val="00334B4D"/>
    <w:rsid w:val="00334D41"/>
    <w:rsid w:val="003350FE"/>
    <w:rsid w:val="00335186"/>
    <w:rsid w:val="00335C87"/>
    <w:rsid w:val="00336227"/>
    <w:rsid w:val="00340A23"/>
    <w:rsid w:val="00340AE5"/>
    <w:rsid w:val="00340CFD"/>
    <w:rsid w:val="00341477"/>
    <w:rsid w:val="00342149"/>
    <w:rsid w:val="003426D0"/>
    <w:rsid w:val="00343E4B"/>
    <w:rsid w:val="003450EE"/>
    <w:rsid w:val="003456D3"/>
    <w:rsid w:val="0034714E"/>
    <w:rsid w:val="00351166"/>
    <w:rsid w:val="003521BB"/>
    <w:rsid w:val="00352E43"/>
    <w:rsid w:val="00352E62"/>
    <w:rsid w:val="00353F96"/>
    <w:rsid w:val="0035548C"/>
    <w:rsid w:val="00361189"/>
    <w:rsid w:val="0036245A"/>
    <w:rsid w:val="0036249E"/>
    <w:rsid w:val="0036347F"/>
    <w:rsid w:val="003634E8"/>
    <w:rsid w:val="003655BC"/>
    <w:rsid w:val="003659EA"/>
    <w:rsid w:val="003673BF"/>
    <w:rsid w:val="0036794A"/>
    <w:rsid w:val="003717C2"/>
    <w:rsid w:val="00373316"/>
    <w:rsid w:val="00374816"/>
    <w:rsid w:val="00376423"/>
    <w:rsid w:val="00376B9B"/>
    <w:rsid w:val="00380ADF"/>
    <w:rsid w:val="00380D1A"/>
    <w:rsid w:val="003819E1"/>
    <w:rsid w:val="003850B7"/>
    <w:rsid w:val="003863A9"/>
    <w:rsid w:val="00386CC2"/>
    <w:rsid w:val="00390CBC"/>
    <w:rsid w:val="00392900"/>
    <w:rsid w:val="00392C59"/>
    <w:rsid w:val="003936E6"/>
    <w:rsid w:val="00393C37"/>
    <w:rsid w:val="00394FBD"/>
    <w:rsid w:val="00395B3E"/>
    <w:rsid w:val="00396008"/>
    <w:rsid w:val="0039783F"/>
    <w:rsid w:val="00397B83"/>
    <w:rsid w:val="003A0A6A"/>
    <w:rsid w:val="003A0AA1"/>
    <w:rsid w:val="003A0C4C"/>
    <w:rsid w:val="003A15D3"/>
    <w:rsid w:val="003A175D"/>
    <w:rsid w:val="003A1A19"/>
    <w:rsid w:val="003A3549"/>
    <w:rsid w:val="003A411A"/>
    <w:rsid w:val="003A41B1"/>
    <w:rsid w:val="003A4E66"/>
    <w:rsid w:val="003A5EBD"/>
    <w:rsid w:val="003A68A5"/>
    <w:rsid w:val="003A7DEE"/>
    <w:rsid w:val="003B0127"/>
    <w:rsid w:val="003B1C45"/>
    <w:rsid w:val="003B2957"/>
    <w:rsid w:val="003B3134"/>
    <w:rsid w:val="003B352D"/>
    <w:rsid w:val="003B361C"/>
    <w:rsid w:val="003B3AE2"/>
    <w:rsid w:val="003B6109"/>
    <w:rsid w:val="003B6381"/>
    <w:rsid w:val="003B749A"/>
    <w:rsid w:val="003B76D2"/>
    <w:rsid w:val="003C014B"/>
    <w:rsid w:val="003C2DCD"/>
    <w:rsid w:val="003C4234"/>
    <w:rsid w:val="003C50BD"/>
    <w:rsid w:val="003C5BE8"/>
    <w:rsid w:val="003C603C"/>
    <w:rsid w:val="003C675D"/>
    <w:rsid w:val="003C6B73"/>
    <w:rsid w:val="003C787D"/>
    <w:rsid w:val="003C7C07"/>
    <w:rsid w:val="003D0C16"/>
    <w:rsid w:val="003D1A36"/>
    <w:rsid w:val="003D2CF1"/>
    <w:rsid w:val="003D387D"/>
    <w:rsid w:val="003D3D55"/>
    <w:rsid w:val="003D41D0"/>
    <w:rsid w:val="003D4598"/>
    <w:rsid w:val="003D55B4"/>
    <w:rsid w:val="003D6D46"/>
    <w:rsid w:val="003D7085"/>
    <w:rsid w:val="003D7192"/>
    <w:rsid w:val="003D7975"/>
    <w:rsid w:val="003E228B"/>
    <w:rsid w:val="003E2401"/>
    <w:rsid w:val="003E2E35"/>
    <w:rsid w:val="003E3031"/>
    <w:rsid w:val="003E40BF"/>
    <w:rsid w:val="003E74BF"/>
    <w:rsid w:val="003E7A53"/>
    <w:rsid w:val="003F0429"/>
    <w:rsid w:val="003F4F75"/>
    <w:rsid w:val="003F5B10"/>
    <w:rsid w:val="003F6135"/>
    <w:rsid w:val="003F69DB"/>
    <w:rsid w:val="003F7856"/>
    <w:rsid w:val="004009EC"/>
    <w:rsid w:val="00401E1F"/>
    <w:rsid w:val="00402946"/>
    <w:rsid w:val="00402B99"/>
    <w:rsid w:val="00402EDF"/>
    <w:rsid w:val="00403A26"/>
    <w:rsid w:val="004047E9"/>
    <w:rsid w:val="004073E5"/>
    <w:rsid w:val="00407791"/>
    <w:rsid w:val="00407F42"/>
    <w:rsid w:val="00410970"/>
    <w:rsid w:val="00410EC8"/>
    <w:rsid w:val="004132AD"/>
    <w:rsid w:val="004134C5"/>
    <w:rsid w:val="004137D5"/>
    <w:rsid w:val="00413887"/>
    <w:rsid w:val="00413C66"/>
    <w:rsid w:val="00414EB5"/>
    <w:rsid w:val="00415A9D"/>
    <w:rsid w:val="00416A76"/>
    <w:rsid w:val="00416D9F"/>
    <w:rsid w:val="004207A4"/>
    <w:rsid w:val="00420CCF"/>
    <w:rsid w:val="00421EF7"/>
    <w:rsid w:val="00425A0F"/>
    <w:rsid w:val="004261A5"/>
    <w:rsid w:val="00426385"/>
    <w:rsid w:val="004266C9"/>
    <w:rsid w:val="00426F36"/>
    <w:rsid w:val="004275BB"/>
    <w:rsid w:val="0043215E"/>
    <w:rsid w:val="004334B4"/>
    <w:rsid w:val="00433E8E"/>
    <w:rsid w:val="0043639A"/>
    <w:rsid w:val="00436437"/>
    <w:rsid w:val="004402DB"/>
    <w:rsid w:val="00440D49"/>
    <w:rsid w:val="00441532"/>
    <w:rsid w:val="0044186D"/>
    <w:rsid w:val="00441DCF"/>
    <w:rsid w:val="00441E1F"/>
    <w:rsid w:val="004421E4"/>
    <w:rsid w:val="004422F3"/>
    <w:rsid w:val="0044276A"/>
    <w:rsid w:val="00442976"/>
    <w:rsid w:val="004435AF"/>
    <w:rsid w:val="00443EB7"/>
    <w:rsid w:val="00445011"/>
    <w:rsid w:val="00445249"/>
    <w:rsid w:val="004456BF"/>
    <w:rsid w:val="00446033"/>
    <w:rsid w:val="004463ED"/>
    <w:rsid w:val="00446807"/>
    <w:rsid w:val="00446906"/>
    <w:rsid w:val="00446B81"/>
    <w:rsid w:val="004470CF"/>
    <w:rsid w:val="00450575"/>
    <w:rsid w:val="0045209A"/>
    <w:rsid w:val="00452284"/>
    <w:rsid w:val="004522C0"/>
    <w:rsid w:val="0045397D"/>
    <w:rsid w:val="00453A1F"/>
    <w:rsid w:val="00453FFB"/>
    <w:rsid w:val="00454B76"/>
    <w:rsid w:val="0045535A"/>
    <w:rsid w:val="00455532"/>
    <w:rsid w:val="004570C0"/>
    <w:rsid w:val="00457CF6"/>
    <w:rsid w:val="004613E3"/>
    <w:rsid w:val="00465980"/>
    <w:rsid w:val="00467A1A"/>
    <w:rsid w:val="0047011B"/>
    <w:rsid w:val="004708AC"/>
    <w:rsid w:val="004727D3"/>
    <w:rsid w:val="00472E65"/>
    <w:rsid w:val="004737E4"/>
    <w:rsid w:val="0047469D"/>
    <w:rsid w:val="00474816"/>
    <w:rsid w:val="0047758F"/>
    <w:rsid w:val="00477C1C"/>
    <w:rsid w:val="00481985"/>
    <w:rsid w:val="00482386"/>
    <w:rsid w:val="0048271B"/>
    <w:rsid w:val="004827D2"/>
    <w:rsid w:val="004835F2"/>
    <w:rsid w:val="00483680"/>
    <w:rsid w:val="00483845"/>
    <w:rsid w:val="00483A24"/>
    <w:rsid w:val="00483B67"/>
    <w:rsid w:val="00491CDB"/>
    <w:rsid w:val="004926F5"/>
    <w:rsid w:val="004951D9"/>
    <w:rsid w:val="00495608"/>
    <w:rsid w:val="00495861"/>
    <w:rsid w:val="00495B68"/>
    <w:rsid w:val="004962D3"/>
    <w:rsid w:val="004A2372"/>
    <w:rsid w:val="004A24E3"/>
    <w:rsid w:val="004A2658"/>
    <w:rsid w:val="004A2951"/>
    <w:rsid w:val="004A40D0"/>
    <w:rsid w:val="004A4DA6"/>
    <w:rsid w:val="004A67D2"/>
    <w:rsid w:val="004A71D7"/>
    <w:rsid w:val="004B05BD"/>
    <w:rsid w:val="004B0BC7"/>
    <w:rsid w:val="004B15CE"/>
    <w:rsid w:val="004B178A"/>
    <w:rsid w:val="004B2D7B"/>
    <w:rsid w:val="004B3B15"/>
    <w:rsid w:val="004B422D"/>
    <w:rsid w:val="004B4E83"/>
    <w:rsid w:val="004B70A6"/>
    <w:rsid w:val="004C1B92"/>
    <w:rsid w:val="004C1EE6"/>
    <w:rsid w:val="004C4D7C"/>
    <w:rsid w:val="004C52E3"/>
    <w:rsid w:val="004C7156"/>
    <w:rsid w:val="004C7690"/>
    <w:rsid w:val="004D061A"/>
    <w:rsid w:val="004D08E2"/>
    <w:rsid w:val="004D1808"/>
    <w:rsid w:val="004D1840"/>
    <w:rsid w:val="004D33C3"/>
    <w:rsid w:val="004D361B"/>
    <w:rsid w:val="004D3A8E"/>
    <w:rsid w:val="004D3CD7"/>
    <w:rsid w:val="004D4344"/>
    <w:rsid w:val="004D4712"/>
    <w:rsid w:val="004D4C66"/>
    <w:rsid w:val="004D4DE2"/>
    <w:rsid w:val="004D58C8"/>
    <w:rsid w:val="004D7072"/>
    <w:rsid w:val="004D7A6B"/>
    <w:rsid w:val="004D7A84"/>
    <w:rsid w:val="004D7B57"/>
    <w:rsid w:val="004E0693"/>
    <w:rsid w:val="004E108C"/>
    <w:rsid w:val="004E1F2D"/>
    <w:rsid w:val="004E2DC6"/>
    <w:rsid w:val="004E38CF"/>
    <w:rsid w:val="004E4CD6"/>
    <w:rsid w:val="004E5502"/>
    <w:rsid w:val="004E5998"/>
    <w:rsid w:val="004E6703"/>
    <w:rsid w:val="004F159B"/>
    <w:rsid w:val="004F1942"/>
    <w:rsid w:val="004F2774"/>
    <w:rsid w:val="004F2DDF"/>
    <w:rsid w:val="004F34EF"/>
    <w:rsid w:val="004F4637"/>
    <w:rsid w:val="004F4C2F"/>
    <w:rsid w:val="0050105F"/>
    <w:rsid w:val="00502082"/>
    <w:rsid w:val="005035CF"/>
    <w:rsid w:val="00503F1E"/>
    <w:rsid w:val="005042E0"/>
    <w:rsid w:val="0050512A"/>
    <w:rsid w:val="00505C30"/>
    <w:rsid w:val="00505C63"/>
    <w:rsid w:val="0050600B"/>
    <w:rsid w:val="0050649C"/>
    <w:rsid w:val="00506C78"/>
    <w:rsid w:val="00506F91"/>
    <w:rsid w:val="00507C7A"/>
    <w:rsid w:val="0051001F"/>
    <w:rsid w:val="00511B65"/>
    <w:rsid w:val="00512B69"/>
    <w:rsid w:val="00513059"/>
    <w:rsid w:val="00517157"/>
    <w:rsid w:val="00517768"/>
    <w:rsid w:val="00520142"/>
    <w:rsid w:val="0052080D"/>
    <w:rsid w:val="00520B69"/>
    <w:rsid w:val="00523011"/>
    <w:rsid w:val="00524A3C"/>
    <w:rsid w:val="00524F67"/>
    <w:rsid w:val="00526164"/>
    <w:rsid w:val="00526885"/>
    <w:rsid w:val="00526E0D"/>
    <w:rsid w:val="0052754F"/>
    <w:rsid w:val="00531703"/>
    <w:rsid w:val="00533355"/>
    <w:rsid w:val="005334D9"/>
    <w:rsid w:val="00533726"/>
    <w:rsid w:val="00535EAD"/>
    <w:rsid w:val="00536200"/>
    <w:rsid w:val="005364C4"/>
    <w:rsid w:val="00536ADF"/>
    <w:rsid w:val="00536E3B"/>
    <w:rsid w:val="0054009A"/>
    <w:rsid w:val="005440C5"/>
    <w:rsid w:val="0054765A"/>
    <w:rsid w:val="005523C1"/>
    <w:rsid w:val="00552B3F"/>
    <w:rsid w:val="00552F3B"/>
    <w:rsid w:val="005537C1"/>
    <w:rsid w:val="0055549E"/>
    <w:rsid w:val="00556370"/>
    <w:rsid w:val="00556A40"/>
    <w:rsid w:val="00557896"/>
    <w:rsid w:val="00561340"/>
    <w:rsid w:val="00561621"/>
    <w:rsid w:val="00562AE5"/>
    <w:rsid w:val="005637B5"/>
    <w:rsid w:val="0056450B"/>
    <w:rsid w:val="0056513F"/>
    <w:rsid w:val="00565B26"/>
    <w:rsid w:val="00565CDF"/>
    <w:rsid w:val="00566197"/>
    <w:rsid w:val="00566D83"/>
    <w:rsid w:val="00566EFC"/>
    <w:rsid w:val="0056782E"/>
    <w:rsid w:val="00571568"/>
    <w:rsid w:val="005715F1"/>
    <w:rsid w:val="00571AD9"/>
    <w:rsid w:val="005735EC"/>
    <w:rsid w:val="00573ED7"/>
    <w:rsid w:val="005747CE"/>
    <w:rsid w:val="00574E24"/>
    <w:rsid w:val="00581F28"/>
    <w:rsid w:val="00581F76"/>
    <w:rsid w:val="00584F4B"/>
    <w:rsid w:val="00585C12"/>
    <w:rsid w:val="00587D68"/>
    <w:rsid w:val="00587DCD"/>
    <w:rsid w:val="00591008"/>
    <w:rsid w:val="0059168C"/>
    <w:rsid w:val="00592166"/>
    <w:rsid w:val="005929EB"/>
    <w:rsid w:val="005938A0"/>
    <w:rsid w:val="005938BD"/>
    <w:rsid w:val="00593FBF"/>
    <w:rsid w:val="00594527"/>
    <w:rsid w:val="00594D57"/>
    <w:rsid w:val="005A38D7"/>
    <w:rsid w:val="005A49F6"/>
    <w:rsid w:val="005A5745"/>
    <w:rsid w:val="005A711B"/>
    <w:rsid w:val="005A7890"/>
    <w:rsid w:val="005B1885"/>
    <w:rsid w:val="005B1B74"/>
    <w:rsid w:val="005B25E5"/>
    <w:rsid w:val="005B2776"/>
    <w:rsid w:val="005B2B46"/>
    <w:rsid w:val="005B317F"/>
    <w:rsid w:val="005B3D64"/>
    <w:rsid w:val="005B57EA"/>
    <w:rsid w:val="005B6EAD"/>
    <w:rsid w:val="005B7CF7"/>
    <w:rsid w:val="005C0910"/>
    <w:rsid w:val="005C219A"/>
    <w:rsid w:val="005C2837"/>
    <w:rsid w:val="005C2BE7"/>
    <w:rsid w:val="005C2E0E"/>
    <w:rsid w:val="005C41AA"/>
    <w:rsid w:val="005C5148"/>
    <w:rsid w:val="005C5400"/>
    <w:rsid w:val="005C5478"/>
    <w:rsid w:val="005C5665"/>
    <w:rsid w:val="005C5FFF"/>
    <w:rsid w:val="005C65D1"/>
    <w:rsid w:val="005C765F"/>
    <w:rsid w:val="005D008A"/>
    <w:rsid w:val="005D03C6"/>
    <w:rsid w:val="005D0F42"/>
    <w:rsid w:val="005D1622"/>
    <w:rsid w:val="005D22BE"/>
    <w:rsid w:val="005D30F8"/>
    <w:rsid w:val="005D32D1"/>
    <w:rsid w:val="005D3329"/>
    <w:rsid w:val="005D55C2"/>
    <w:rsid w:val="005D5666"/>
    <w:rsid w:val="005D5C30"/>
    <w:rsid w:val="005D5E4D"/>
    <w:rsid w:val="005D63D1"/>
    <w:rsid w:val="005D654C"/>
    <w:rsid w:val="005E0E20"/>
    <w:rsid w:val="005E1BAA"/>
    <w:rsid w:val="005E24E0"/>
    <w:rsid w:val="005E2809"/>
    <w:rsid w:val="005E32DD"/>
    <w:rsid w:val="005E3916"/>
    <w:rsid w:val="005E5005"/>
    <w:rsid w:val="005E5D0D"/>
    <w:rsid w:val="005E6288"/>
    <w:rsid w:val="005E6B19"/>
    <w:rsid w:val="005E717F"/>
    <w:rsid w:val="005E77D0"/>
    <w:rsid w:val="005E7ECB"/>
    <w:rsid w:val="005F0344"/>
    <w:rsid w:val="005F14DD"/>
    <w:rsid w:val="005F1774"/>
    <w:rsid w:val="005F3510"/>
    <w:rsid w:val="005F4120"/>
    <w:rsid w:val="005F5D41"/>
    <w:rsid w:val="00601DA9"/>
    <w:rsid w:val="006021C9"/>
    <w:rsid w:val="00602E90"/>
    <w:rsid w:val="00604950"/>
    <w:rsid w:val="00604E2C"/>
    <w:rsid w:val="0060531B"/>
    <w:rsid w:val="00606921"/>
    <w:rsid w:val="00606B7C"/>
    <w:rsid w:val="00610218"/>
    <w:rsid w:val="00610803"/>
    <w:rsid w:val="00610F3C"/>
    <w:rsid w:val="00611294"/>
    <w:rsid w:val="00612C57"/>
    <w:rsid w:val="00615DC6"/>
    <w:rsid w:val="00616643"/>
    <w:rsid w:val="00622418"/>
    <w:rsid w:val="00623EF9"/>
    <w:rsid w:val="00625BAB"/>
    <w:rsid w:val="00625E13"/>
    <w:rsid w:val="00626BFE"/>
    <w:rsid w:val="006276D9"/>
    <w:rsid w:val="00630E7A"/>
    <w:rsid w:val="00632FD6"/>
    <w:rsid w:val="006339E7"/>
    <w:rsid w:val="00633FCF"/>
    <w:rsid w:val="006348BF"/>
    <w:rsid w:val="00634A29"/>
    <w:rsid w:val="00635679"/>
    <w:rsid w:val="00635A30"/>
    <w:rsid w:val="0063717B"/>
    <w:rsid w:val="00640F6C"/>
    <w:rsid w:val="0064210A"/>
    <w:rsid w:val="0064286E"/>
    <w:rsid w:val="00643360"/>
    <w:rsid w:val="0064354D"/>
    <w:rsid w:val="00643D89"/>
    <w:rsid w:val="00645B53"/>
    <w:rsid w:val="00646668"/>
    <w:rsid w:val="00646B38"/>
    <w:rsid w:val="006472CF"/>
    <w:rsid w:val="006513EB"/>
    <w:rsid w:val="00651718"/>
    <w:rsid w:val="00651F70"/>
    <w:rsid w:val="00655A25"/>
    <w:rsid w:val="00657B9D"/>
    <w:rsid w:val="00657FAB"/>
    <w:rsid w:val="00663106"/>
    <w:rsid w:val="006637FA"/>
    <w:rsid w:val="006647F5"/>
    <w:rsid w:val="00664870"/>
    <w:rsid w:val="00664C06"/>
    <w:rsid w:val="006658EF"/>
    <w:rsid w:val="00665E85"/>
    <w:rsid w:val="00666151"/>
    <w:rsid w:val="0066644F"/>
    <w:rsid w:val="00667101"/>
    <w:rsid w:val="006701A5"/>
    <w:rsid w:val="006707DD"/>
    <w:rsid w:val="00670A51"/>
    <w:rsid w:val="00673A9A"/>
    <w:rsid w:val="00673AA8"/>
    <w:rsid w:val="00674203"/>
    <w:rsid w:val="00675048"/>
    <w:rsid w:val="006752FC"/>
    <w:rsid w:val="00675AC0"/>
    <w:rsid w:val="00676F58"/>
    <w:rsid w:val="006775D3"/>
    <w:rsid w:val="00677656"/>
    <w:rsid w:val="0068000C"/>
    <w:rsid w:val="00681794"/>
    <w:rsid w:val="00681CAE"/>
    <w:rsid w:val="00682EC2"/>
    <w:rsid w:val="006838F4"/>
    <w:rsid w:val="006839FF"/>
    <w:rsid w:val="00683A4F"/>
    <w:rsid w:val="006841AA"/>
    <w:rsid w:val="00684588"/>
    <w:rsid w:val="0068564E"/>
    <w:rsid w:val="00686556"/>
    <w:rsid w:val="006900FF"/>
    <w:rsid w:val="006902C7"/>
    <w:rsid w:val="00691399"/>
    <w:rsid w:val="006916CA"/>
    <w:rsid w:val="00691749"/>
    <w:rsid w:val="0069256C"/>
    <w:rsid w:val="00692C48"/>
    <w:rsid w:val="00693811"/>
    <w:rsid w:val="006942A0"/>
    <w:rsid w:val="006944B6"/>
    <w:rsid w:val="00695C1F"/>
    <w:rsid w:val="00696327"/>
    <w:rsid w:val="006A05ED"/>
    <w:rsid w:val="006A0D5A"/>
    <w:rsid w:val="006A1189"/>
    <w:rsid w:val="006A1EA8"/>
    <w:rsid w:val="006A224B"/>
    <w:rsid w:val="006A4058"/>
    <w:rsid w:val="006A409F"/>
    <w:rsid w:val="006A4DAE"/>
    <w:rsid w:val="006A6135"/>
    <w:rsid w:val="006A61B5"/>
    <w:rsid w:val="006B0243"/>
    <w:rsid w:val="006B0593"/>
    <w:rsid w:val="006B1AEE"/>
    <w:rsid w:val="006B2435"/>
    <w:rsid w:val="006B3511"/>
    <w:rsid w:val="006B3C9F"/>
    <w:rsid w:val="006B4C5D"/>
    <w:rsid w:val="006B4CC2"/>
    <w:rsid w:val="006B4D76"/>
    <w:rsid w:val="006B5BF8"/>
    <w:rsid w:val="006B6AB7"/>
    <w:rsid w:val="006C1EA2"/>
    <w:rsid w:val="006C4601"/>
    <w:rsid w:val="006C4753"/>
    <w:rsid w:val="006C54CD"/>
    <w:rsid w:val="006C5841"/>
    <w:rsid w:val="006C66C5"/>
    <w:rsid w:val="006C76F9"/>
    <w:rsid w:val="006C79F8"/>
    <w:rsid w:val="006D0D6B"/>
    <w:rsid w:val="006D1060"/>
    <w:rsid w:val="006D1602"/>
    <w:rsid w:val="006D1937"/>
    <w:rsid w:val="006D344A"/>
    <w:rsid w:val="006D5585"/>
    <w:rsid w:val="006E191A"/>
    <w:rsid w:val="006E30E8"/>
    <w:rsid w:val="006E33B0"/>
    <w:rsid w:val="006E3CA8"/>
    <w:rsid w:val="006E566A"/>
    <w:rsid w:val="006E5D1E"/>
    <w:rsid w:val="006F0F25"/>
    <w:rsid w:val="006F0FD7"/>
    <w:rsid w:val="006F1D61"/>
    <w:rsid w:val="006F2C1A"/>
    <w:rsid w:val="006F2F51"/>
    <w:rsid w:val="006F5056"/>
    <w:rsid w:val="0070062B"/>
    <w:rsid w:val="00700849"/>
    <w:rsid w:val="00702195"/>
    <w:rsid w:val="007027C9"/>
    <w:rsid w:val="00703FA3"/>
    <w:rsid w:val="00706681"/>
    <w:rsid w:val="00706CD4"/>
    <w:rsid w:val="0071025A"/>
    <w:rsid w:val="00710CDD"/>
    <w:rsid w:val="007113F7"/>
    <w:rsid w:val="00713A73"/>
    <w:rsid w:val="007158BA"/>
    <w:rsid w:val="00715986"/>
    <w:rsid w:val="00716059"/>
    <w:rsid w:val="00716CEC"/>
    <w:rsid w:val="00722147"/>
    <w:rsid w:val="00722511"/>
    <w:rsid w:val="007226A7"/>
    <w:rsid w:val="00722DB6"/>
    <w:rsid w:val="00723045"/>
    <w:rsid w:val="00723134"/>
    <w:rsid w:val="00723853"/>
    <w:rsid w:val="00723B81"/>
    <w:rsid w:val="007251BC"/>
    <w:rsid w:val="00725385"/>
    <w:rsid w:val="007257DF"/>
    <w:rsid w:val="00725D0A"/>
    <w:rsid w:val="007267FF"/>
    <w:rsid w:val="007279D7"/>
    <w:rsid w:val="0073046A"/>
    <w:rsid w:val="0073211D"/>
    <w:rsid w:val="00732A69"/>
    <w:rsid w:val="00732D86"/>
    <w:rsid w:val="00732E7B"/>
    <w:rsid w:val="007332CA"/>
    <w:rsid w:val="00734C16"/>
    <w:rsid w:val="007357B7"/>
    <w:rsid w:val="00735D33"/>
    <w:rsid w:val="007367BD"/>
    <w:rsid w:val="007367E7"/>
    <w:rsid w:val="00736F06"/>
    <w:rsid w:val="0074192C"/>
    <w:rsid w:val="00741AFA"/>
    <w:rsid w:val="0074262C"/>
    <w:rsid w:val="00742D63"/>
    <w:rsid w:val="0074388E"/>
    <w:rsid w:val="00744E1C"/>
    <w:rsid w:val="00745C13"/>
    <w:rsid w:val="007468E9"/>
    <w:rsid w:val="00746A06"/>
    <w:rsid w:val="00747478"/>
    <w:rsid w:val="007475F3"/>
    <w:rsid w:val="007478D1"/>
    <w:rsid w:val="007505D9"/>
    <w:rsid w:val="00750BA0"/>
    <w:rsid w:val="00751E8D"/>
    <w:rsid w:val="007522B5"/>
    <w:rsid w:val="0075297A"/>
    <w:rsid w:val="00753CB4"/>
    <w:rsid w:val="00753EFE"/>
    <w:rsid w:val="00754F3B"/>
    <w:rsid w:val="00755051"/>
    <w:rsid w:val="007550E3"/>
    <w:rsid w:val="0075680F"/>
    <w:rsid w:val="00757006"/>
    <w:rsid w:val="00757576"/>
    <w:rsid w:val="007575AC"/>
    <w:rsid w:val="007576AC"/>
    <w:rsid w:val="00760F66"/>
    <w:rsid w:val="00761583"/>
    <w:rsid w:val="00764FA5"/>
    <w:rsid w:val="00767638"/>
    <w:rsid w:val="007701AA"/>
    <w:rsid w:val="00770B11"/>
    <w:rsid w:val="00770EB1"/>
    <w:rsid w:val="00771226"/>
    <w:rsid w:val="00771F4B"/>
    <w:rsid w:val="00773870"/>
    <w:rsid w:val="007738B5"/>
    <w:rsid w:val="00773C35"/>
    <w:rsid w:val="00773F5F"/>
    <w:rsid w:val="007757C1"/>
    <w:rsid w:val="00776626"/>
    <w:rsid w:val="0078298D"/>
    <w:rsid w:val="00782D38"/>
    <w:rsid w:val="007835B8"/>
    <w:rsid w:val="00783A9C"/>
    <w:rsid w:val="00783CD5"/>
    <w:rsid w:val="00784A62"/>
    <w:rsid w:val="00784E2A"/>
    <w:rsid w:val="00786D36"/>
    <w:rsid w:val="00787050"/>
    <w:rsid w:val="007876E6"/>
    <w:rsid w:val="00787F95"/>
    <w:rsid w:val="00790ADB"/>
    <w:rsid w:val="0079193A"/>
    <w:rsid w:val="007923DD"/>
    <w:rsid w:val="00792AD2"/>
    <w:rsid w:val="00793EB1"/>
    <w:rsid w:val="007945EA"/>
    <w:rsid w:val="0079507C"/>
    <w:rsid w:val="0079746D"/>
    <w:rsid w:val="0079752C"/>
    <w:rsid w:val="007A0664"/>
    <w:rsid w:val="007A1CE5"/>
    <w:rsid w:val="007A2738"/>
    <w:rsid w:val="007A29DC"/>
    <w:rsid w:val="007A2F72"/>
    <w:rsid w:val="007A3805"/>
    <w:rsid w:val="007A48F9"/>
    <w:rsid w:val="007A679D"/>
    <w:rsid w:val="007A72D2"/>
    <w:rsid w:val="007B18C5"/>
    <w:rsid w:val="007B18E6"/>
    <w:rsid w:val="007B278C"/>
    <w:rsid w:val="007B5074"/>
    <w:rsid w:val="007B50BE"/>
    <w:rsid w:val="007B60FD"/>
    <w:rsid w:val="007B644F"/>
    <w:rsid w:val="007B6705"/>
    <w:rsid w:val="007B6B86"/>
    <w:rsid w:val="007B6DD7"/>
    <w:rsid w:val="007C18E6"/>
    <w:rsid w:val="007C36C2"/>
    <w:rsid w:val="007C38D7"/>
    <w:rsid w:val="007C4540"/>
    <w:rsid w:val="007C62C0"/>
    <w:rsid w:val="007C79CF"/>
    <w:rsid w:val="007C7E68"/>
    <w:rsid w:val="007D100A"/>
    <w:rsid w:val="007D1982"/>
    <w:rsid w:val="007D1C91"/>
    <w:rsid w:val="007D1EF2"/>
    <w:rsid w:val="007D3094"/>
    <w:rsid w:val="007D45B8"/>
    <w:rsid w:val="007D4FAB"/>
    <w:rsid w:val="007D65D5"/>
    <w:rsid w:val="007D775E"/>
    <w:rsid w:val="007E039E"/>
    <w:rsid w:val="007E0BCD"/>
    <w:rsid w:val="007E1BB6"/>
    <w:rsid w:val="007E1C22"/>
    <w:rsid w:val="007E1D94"/>
    <w:rsid w:val="007E24EE"/>
    <w:rsid w:val="007E4363"/>
    <w:rsid w:val="007E4B68"/>
    <w:rsid w:val="007E4BAD"/>
    <w:rsid w:val="007E53B8"/>
    <w:rsid w:val="007E54EB"/>
    <w:rsid w:val="007E75D9"/>
    <w:rsid w:val="007F06D6"/>
    <w:rsid w:val="007F111B"/>
    <w:rsid w:val="007F1523"/>
    <w:rsid w:val="007F1F69"/>
    <w:rsid w:val="007F2EEE"/>
    <w:rsid w:val="007F431E"/>
    <w:rsid w:val="007F493D"/>
    <w:rsid w:val="007F50D0"/>
    <w:rsid w:val="007F69BF"/>
    <w:rsid w:val="00805883"/>
    <w:rsid w:val="008117CC"/>
    <w:rsid w:val="008120CB"/>
    <w:rsid w:val="00814861"/>
    <w:rsid w:val="008150FC"/>
    <w:rsid w:val="00815BF1"/>
    <w:rsid w:val="00816914"/>
    <w:rsid w:val="00817F6E"/>
    <w:rsid w:val="008200B3"/>
    <w:rsid w:val="008202D6"/>
    <w:rsid w:val="00820F17"/>
    <w:rsid w:val="00821FA5"/>
    <w:rsid w:val="008222AA"/>
    <w:rsid w:val="00822C80"/>
    <w:rsid w:val="0082566D"/>
    <w:rsid w:val="00825963"/>
    <w:rsid w:val="00826E72"/>
    <w:rsid w:val="00831372"/>
    <w:rsid w:val="008321F6"/>
    <w:rsid w:val="008322A7"/>
    <w:rsid w:val="008332E0"/>
    <w:rsid w:val="00836F08"/>
    <w:rsid w:val="00837FB5"/>
    <w:rsid w:val="008404D9"/>
    <w:rsid w:val="0084295C"/>
    <w:rsid w:val="0084345A"/>
    <w:rsid w:val="0084424D"/>
    <w:rsid w:val="00844E3D"/>
    <w:rsid w:val="00844E5B"/>
    <w:rsid w:val="008453B1"/>
    <w:rsid w:val="00846232"/>
    <w:rsid w:val="00850E11"/>
    <w:rsid w:val="00852073"/>
    <w:rsid w:val="00852C79"/>
    <w:rsid w:val="00853630"/>
    <w:rsid w:val="00856427"/>
    <w:rsid w:val="00857546"/>
    <w:rsid w:val="008605A5"/>
    <w:rsid w:val="00860C6C"/>
    <w:rsid w:val="008613E3"/>
    <w:rsid w:val="00862320"/>
    <w:rsid w:val="00862B9F"/>
    <w:rsid w:val="008636D9"/>
    <w:rsid w:val="00863B2E"/>
    <w:rsid w:val="00864052"/>
    <w:rsid w:val="00864721"/>
    <w:rsid w:val="00864757"/>
    <w:rsid w:val="00865576"/>
    <w:rsid w:val="00866A62"/>
    <w:rsid w:val="0086763D"/>
    <w:rsid w:val="008722B4"/>
    <w:rsid w:val="00872359"/>
    <w:rsid w:val="008726C8"/>
    <w:rsid w:val="00872D27"/>
    <w:rsid w:val="00882758"/>
    <w:rsid w:val="0088355E"/>
    <w:rsid w:val="00883990"/>
    <w:rsid w:val="0088447C"/>
    <w:rsid w:val="008849B2"/>
    <w:rsid w:val="00885588"/>
    <w:rsid w:val="00885AD1"/>
    <w:rsid w:val="00885F06"/>
    <w:rsid w:val="00887622"/>
    <w:rsid w:val="0088767D"/>
    <w:rsid w:val="00887748"/>
    <w:rsid w:val="00890119"/>
    <w:rsid w:val="008917FA"/>
    <w:rsid w:val="0089222F"/>
    <w:rsid w:val="00892638"/>
    <w:rsid w:val="008928F0"/>
    <w:rsid w:val="008930D7"/>
    <w:rsid w:val="00893139"/>
    <w:rsid w:val="0089537D"/>
    <w:rsid w:val="00895530"/>
    <w:rsid w:val="00896C54"/>
    <w:rsid w:val="00897C7E"/>
    <w:rsid w:val="008A2600"/>
    <w:rsid w:val="008A2DEC"/>
    <w:rsid w:val="008A35DF"/>
    <w:rsid w:val="008A4BF5"/>
    <w:rsid w:val="008A5EEF"/>
    <w:rsid w:val="008A6385"/>
    <w:rsid w:val="008A673A"/>
    <w:rsid w:val="008A7BB7"/>
    <w:rsid w:val="008B1256"/>
    <w:rsid w:val="008B458D"/>
    <w:rsid w:val="008B57CC"/>
    <w:rsid w:val="008B5835"/>
    <w:rsid w:val="008B6F3B"/>
    <w:rsid w:val="008B7546"/>
    <w:rsid w:val="008B7612"/>
    <w:rsid w:val="008B7FAF"/>
    <w:rsid w:val="008C04A1"/>
    <w:rsid w:val="008C22E5"/>
    <w:rsid w:val="008C25C6"/>
    <w:rsid w:val="008C2E2E"/>
    <w:rsid w:val="008C3999"/>
    <w:rsid w:val="008C3F4A"/>
    <w:rsid w:val="008C4154"/>
    <w:rsid w:val="008C45B8"/>
    <w:rsid w:val="008C58F5"/>
    <w:rsid w:val="008C590D"/>
    <w:rsid w:val="008D0695"/>
    <w:rsid w:val="008D1ECA"/>
    <w:rsid w:val="008D274E"/>
    <w:rsid w:val="008D3146"/>
    <w:rsid w:val="008D34DA"/>
    <w:rsid w:val="008D35F6"/>
    <w:rsid w:val="008D3820"/>
    <w:rsid w:val="008D3CD3"/>
    <w:rsid w:val="008D411F"/>
    <w:rsid w:val="008D518A"/>
    <w:rsid w:val="008D6BDB"/>
    <w:rsid w:val="008D6E11"/>
    <w:rsid w:val="008E0AE9"/>
    <w:rsid w:val="008E32CB"/>
    <w:rsid w:val="008E4CAA"/>
    <w:rsid w:val="008E4F4A"/>
    <w:rsid w:val="008E548B"/>
    <w:rsid w:val="008E707A"/>
    <w:rsid w:val="008E7AA7"/>
    <w:rsid w:val="008F06F0"/>
    <w:rsid w:val="008F09A8"/>
    <w:rsid w:val="008F0D90"/>
    <w:rsid w:val="008F1666"/>
    <w:rsid w:val="008F22C1"/>
    <w:rsid w:val="008F2618"/>
    <w:rsid w:val="008F460D"/>
    <w:rsid w:val="008F503D"/>
    <w:rsid w:val="008F56B0"/>
    <w:rsid w:val="008F596F"/>
    <w:rsid w:val="0090020B"/>
    <w:rsid w:val="00901C50"/>
    <w:rsid w:val="0090264D"/>
    <w:rsid w:val="009026B2"/>
    <w:rsid w:val="00903714"/>
    <w:rsid w:val="00905369"/>
    <w:rsid w:val="00905852"/>
    <w:rsid w:val="00905F28"/>
    <w:rsid w:val="009127B8"/>
    <w:rsid w:val="00912C43"/>
    <w:rsid w:val="00913857"/>
    <w:rsid w:val="00913D8E"/>
    <w:rsid w:val="009144DE"/>
    <w:rsid w:val="009165FE"/>
    <w:rsid w:val="009170D1"/>
    <w:rsid w:val="00920E95"/>
    <w:rsid w:val="00921BB9"/>
    <w:rsid w:val="009224AC"/>
    <w:rsid w:val="0092337E"/>
    <w:rsid w:val="00923C7E"/>
    <w:rsid w:val="00923D2C"/>
    <w:rsid w:val="0092408D"/>
    <w:rsid w:val="009240AE"/>
    <w:rsid w:val="0092500B"/>
    <w:rsid w:val="00925CC0"/>
    <w:rsid w:val="00926138"/>
    <w:rsid w:val="009265C4"/>
    <w:rsid w:val="0093020A"/>
    <w:rsid w:val="00930244"/>
    <w:rsid w:val="00930362"/>
    <w:rsid w:val="0093254D"/>
    <w:rsid w:val="00933217"/>
    <w:rsid w:val="00933ADC"/>
    <w:rsid w:val="009346FF"/>
    <w:rsid w:val="00935956"/>
    <w:rsid w:val="00935B3C"/>
    <w:rsid w:val="00935B94"/>
    <w:rsid w:val="00935F75"/>
    <w:rsid w:val="00937A50"/>
    <w:rsid w:val="00941CED"/>
    <w:rsid w:val="0094332C"/>
    <w:rsid w:val="0094347E"/>
    <w:rsid w:val="00943C80"/>
    <w:rsid w:val="00945C00"/>
    <w:rsid w:val="0094615F"/>
    <w:rsid w:val="00946D13"/>
    <w:rsid w:val="00946E89"/>
    <w:rsid w:val="00950017"/>
    <w:rsid w:val="00950EC9"/>
    <w:rsid w:val="0095130A"/>
    <w:rsid w:val="00951795"/>
    <w:rsid w:val="00951BBA"/>
    <w:rsid w:val="00951F17"/>
    <w:rsid w:val="00952E2C"/>
    <w:rsid w:val="00953C04"/>
    <w:rsid w:val="00954276"/>
    <w:rsid w:val="00955FE9"/>
    <w:rsid w:val="0095666D"/>
    <w:rsid w:val="0095679B"/>
    <w:rsid w:val="00956B9C"/>
    <w:rsid w:val="00957140"/>
    <w:rsid w:val="0095735F"/>
    <w:rsid w:val="00960352"/>
    <w:rsid w:val="009617A5"/>
    <w:rsid w:val="009618F3"/>
    <w:rsid w:val="009622D2"/>
    <w:rsid w:val="009634D9"/>
    <w:rsid w:val="00964013"/>
    <w:rsid w:val="00964B12"/>
    <w:rsid w:val="009654F2"/>
    <w:rsid w:val="009668A0"/>
    <w:rsid w:val="0096698C"/>
    <w:rsid w:val="00970961"/>
    <w:rsid w:val="009709D1"/>
    <w:rsid w:val="00970DF5"/>
    <w:rsid w:val="00971797"/>
    <w:rsid w:val="00971DFD"/>
    <w:rsid w:val="00971F16"/>
    <w:rsid w:val="00972A16"/>
    <w:rsid w:val="0097544E"/>
    <w:rsid w:val="00975566"/>
    <w:rsid w:val="0097583C"/>
    <w:rsid w:val="00976014"/>
    <w:rsid w:val="00980157"/>
    <w:rsid w:val="00980BD6"/>
    <w:rsid w:val="00980E89"/>
    <w:rsid w:val="00980ECA"/>
    <w:rsid w:val="00981AF4"/>
    <w:rsid w:val="00983F6C"/>
    <w:rsid w:val="00984903"/>
    <w:rsid w:val="00985BB6"/>
    <w:rsid w:val="00986170"/>
    <w:rsid w:val="00986868"/>
    <w:rsid w:val="00986C7B"/>
    <w:rsid w:val="00986DEA"/>
    <w:rsid w:val="00990368"/>
    <w:rsid w:val="00990BC8"/>
    <w:rsid w:val="009914DC"/>
    <w:rsid w:val="00991B41"/>
    <w:rsid w:val="00992F3E"/>
    <w:rsid w:val="009949AE"/>
    <w:rsid w:val="00995BED"/>
    <w:rsid w:val="00996A2A"/>
    <w:rsid w:val="00997B27"/>
    <w:rsid w:val="00997F0D"/>
    <w:rsid w:val="009A0225"/>
    <w:rsid w:val="009A0B08"/>
    <w:rsid w:val="009A174D"/>
    <w:rsid w:val="009A1CD7"/>
    <w:rsid w:val="009A3084"/>
    <w:rsid w:val="009A34AB"/>
    <w:rsid w:val="009A5922"/>
    <w:rsid w:val="009A59E3"/>
    <w:rsid w:val="009A5C68"/>
    <w:rsid w:val="009A75A1"/>
    <w:rsid w:val="009B09AA"/>
    <w:rsid w:val="009B12E2"/>
    <w:rsid w:val="009B23E2"/>
    <w:rsid w:val="009B2510"/>
    <w:rsid w:val="009B2A94"/>
    <w:rsid w:val="009B36D3"/>
    <w:rsid w:val="009B5256"/>
    <w:rsid w:val="009B55C3"/>
    <w:rsid w:val="009B5AF0"/>
    <w:rsid w:val="009B5CED"/>
    <w:rsid w:val="009B64AB"/>
    <w:rsid w:val="009B6770"/>
    <w:rsid w:val="009B706F"/>
    <w:rsid w:val="009C0784"/>
    <w:rsid w:val="009C0BBD"/>
    <w:rsid w:val="009C0F19"/>
    <w:rsid w:val="009C117D"/>
    <w:rsid w:val="009C11CA"/>
    <w:rsid w:val="009C1A2F"/>
    <w:rsid w:val="009C3E14"/>
    <w:rsid w:val="009C50E1"/>
    <w:rsid w:val="009C57C6"/>
    <w:rsid w:val="009D109D"/>
    <w:rsid w:val="009D10E4"/>
    <w:rsid w:val="009D4224"/>
    <w:rsid w:val="009D4901"/>
    <w:rsid w:val="009D4C66"/>
    <w:rsid w:val="009D75E6"/>
    <w:rsid w:val="009E02E9"/>
    <w:rsid w:val="009E2345"/>
    <w:rsid w:val="009E2D48"/>
    <w:rsid w:val="009E44EB"/>
    <w:rsid w:val="009E5A91"/>
    <w:rsid w:val="009E62DE"/>
    <w:rsid w:val="009E67A1"/>
    <w:rsid w:val="009E6F8E"/>
    <w:rsid w:val="009E7F3D"/>
    <w:rsid w:val="009F1E11"/>
    <w:rsid w:val="009F2A65"/>
    <w:rsid w:val="009F2AB7"/>
    <w:rsid w:val="009F540F"/>
    <w:rsid w:val="009F5991"/>
    <w:rsid w:val="00A005A1"/>
    <w:rsid w:val="00A00669"/>
    <w:rsid w:val="00A01908"/>
    <w:rsid w:val="00A021AC"/>
    <w:rsid w:val="00A06F32"/>
    <w:rsid w:val="00A070D8"/>
    <w:rsid w:val="00A07C81"/>
    <w:rsid w:val="00A1027F"/>
    <w:rsid w:val="00A103C2"/>
    <w:rsid w:val="00A12AC3"/>
    <w:rsid w:val="00A14178"/>
    <w:rsid w:val="00A14565"/>
    <w:rsid w:val="00A146FC"/>
    <w:rsid w:val="00A1653F"/>
    <w:rsid w:val="00A179B7"/>
    <w:rsid w:val="00A17D8E"/>
    <w:rsid w:val="00A21B69"/>
    <w:rsid w:val="00A24F9D"/>
    <w:rsid w:val="00A253B3"/>
    <w:rsid w:val="00A25970"/>
    <w:rsid w:val="00A25E43"/>
    <w:rsid w:val="00A2658C"/>
    <w:rsid w:val="00A317A8"/>
    <w:rsid w:val="00A32881"/>
    <w:rsid w:val="00A32B43"/>
    <w:rsid w:val="00A32C2D"/>
    <w:rsid w:val="00A32F39"/>
    <w:rsid w:val="00A33127"/>
    <w:rsid w:val="00A33F11"/>
    <w:rsid w:val="00A347E0"/>
    <w:rsid w:val="00A34967"/>
    <w:rsid w:val="00A35708"/>
    <w:rsid w:val="00A35E8C"/>
    <w:rsid w:val="00A37458"/>
    <w:rsid w:val="00A41B24"/>
    <w:rsid w:val="00A41F40"/>
    <w:rsid w:val="00A429E2"/>
    <w:rsid w:val="00A43A06"/>
    <w:rsid w:val="00A43F0F"/>
    <w:rsid w:val="00A44983"/>
    <w:rsid w:val="00A453D0"/>
    <w:rsid w:val="00A46A7F"/>
    <w:rsid w:val="00A46DB5"/>
    <w:rsid w:val="00A50B70"/>
    <w:rsid w:val="00A53AB6"/>
    <w:rsid w:val="00A54AC1"/>
    <w:rsid w:val="00A54BB6"/>
    <w:rsid w:val="00A5681D"/>
    <w:rsid w:val="00A572AF"/>
    <w:rsid w:val="00A6046E"/>
    <w:rsid w:val="00A61028"/>
    <w:rsid w:val="00A627A9"/>
    <w:rsid w:val="00A636F6"/>
    <w:rsid w:val="00A653A5"/>
    <w:rsid w:val="00A6754A"/>
    <w:rsid w:val="00A67DA7"/>
    <w:rsid w:val="00A67EEB"/>
    <w:rsid w:val="00A7064F"/>
    <w:rsid w:val="00A71226"/>
    <w:rsid w:val="00A728BB"/>
    <w:rsid w:val="00A73E93"/>
    <w:rsid w:val="00A74562"/>
    <w:rsid w:val="00A76833"/>
    <w:rsid w:val="00A76926"/>
    <w:rsid w:val="00A83CDB"/>
    <w:rsid w:val="00A84A3E"/>
    <w:rsid w:val="00A84B24"/>
    <w:rsid w:val="00A84CE4"/>
    <w:rsid w:val="00A8512F"/>
    <w:rsid w:val="00A867C8"/>
    <w:rsid w:val="00A86AB7"/>
    <w:rsid w:val="00A86B7A"/>
    <w:rsid w:val="00A87DDB"/>
    <w:rsid w:val="00A9025D"/>
    <w:rsid w:val="00A96B00"/>
    <w:rsid w:val="00A96EA6"/>
    <w:rsid w:val="00A979A7"/>
    <w:rsid w:val="00AA04B0"/>
    <w:rsid w:val="00AA140F"/>
    <w:rsid w:val="00AA1D66"/>
    <w:rsid w:val="00AA38C3"/>
    <w:rsid w:val="00AA4A3E"/>
    <w:rsid w:val="00AA5B69"/>
    <w:rsid w:val="00AA5E02"/>
    <w:rsid w:val="00AA6470"/>
    <w:rsid w:val="00AB00AF"/>
    <w:rsid w:val="00AB0109"/>
    <w:rsid w:val="00AB05AD"/>
    <w:rsid w:val="00AB0BA9"/>
    <w:rsid w:val="00AB1510"/>
    <w:rsid w:val="00AB2A81"/>
    <w:rsid w:val="00AB3120"/>
    <w:rsid w:val="00AB40BE"/>
    <w:rsid w:val="00AB4D58"/>
    <w:rsid w:val="00AB7998"/>
    <w:rsid w:val="00AC1E05"/>
    <w:rsid w:val="00AC29FB"/>
    <w:rsid w:val="00AC32FF"/>
    <w:rsid w:val="00AC625A"/>
    <w:rsid w:val="00AD18D7"/>
    <w:rsid w:val="00AD2FFF"/>
    <w:rsid w:val="00AD480D"/>
    <w:rsid w:val="00AD50AE"/>
    <w:rsid w:val="00AE0B6A"/>
    <w:rsid w:val="00AE3AD7"/>
    <w:rsid w:val="00AE47AE"/>
    <w:rsid w:val="00AE50D8"/>
    <w:rsid w:val="00AE5B7F"/>
    <w:rsid w:val="00AE6FAE"/>
    <w:rsid w:val="00AE74E3"/>
    <w:rsid w:val="00AF0429"/>
    <w:rsid w:val="00AF0BA5"/>
    <w:rsid w:val="00AF0D0D"/>
    <w:rsid w:val="00AF110D"/>
    <w:rsid w:val="00AF1408"/>
    <w:rsid w:val="00AF27F8"/>
    <w:rsid w:val="00AF2A04"/>
    <w:rsid w:val="00AF2AB9"/>
    <w:rsid w:val="00AF32D2"/>
    <w:rsid w:val="00AF3445"/>
    <w:rsid w:val="00AF4B36"/>
    <w:rsid w:val="00AF4F3A"/>
    <w:rsid w:val="00B00F0A"/>
    <w:rsid w:val="00B02E53"/>
    <w:rsid w:val="00B05E4A"/>
    <w:rsid w:val="00B06D3E"/>
    <w:rsid w:val="00B070A7"/>
    <w:rsid w:val="00B071E1"/>
    <w:rsid w:val="00B10A7A"/>
    <w:rsid w:val="00B10C12"/>
    <w:rsid w:val="00B10DA0"/>
    <w:rsid w:val="00B10EFC"/>
    <w:rsid w:val="00B113AF"/>
    <w:rsid w:val="00B124F3"/>
    <w:rsid w:val="00B12776"/>
    <w:rsid w:val="00B1375F"/>
    <w:rsid w:val="00B13FA5"/>
    <w:rsid w:val="00B14A53"/>
    <w:rsid w:val="00B16D90"/>
    <w:rsid w:val="00B16E5A"/>
    <w:rsid w:val="00B17310"/>
    <w:rsid w:val="00B17382"/>
    <w:rsid w:val="00B20316"/>
    <w:rsid w:val="00B2044C"/>
    <w:rsid w:val="00B20771"/>
    <w:rsid w:val="00B2110F"/>
    <w:rsid w:val="00B2166B"/>
    <w:rsid w:val="00B22748"/>
    <w:rsid w:val="00B23295"/>
    <w:rsid w:val="00B249D1"/>
    <w:rsid w:val="00B260A8"/>
    <w:rsid w:val="00B30B7A"/>
    <w:rsid w:val="00B3376A"/>
    <w:rsid w:val="00B341BA"/>
    <w:rsid w:val="00B34D65"/>
    <w:rsid w:val="00B351C8"/>
    <w:rsid w:val="00B36F77"/>
    <w:rsid w:val="00B37DB1"/>
    <w:rsid w:val="00B419C1"/>
    <w:rsid w:val="00B41F14"/>
    <w:rsid w:val="00B42248"/>
    <w:rsid w:val="00B4232B"/>
    <w:rsid w:val="00B42A1E"/>
    <w:rsid w:val="00B4399E"/>
    <w:rsid w:val="00B44A13"/>
    <w:rsid w:val="00B454A8"/>
    <w:rsid w:val="00B46641"/>
    <w:rsid w:val="00B47827"/>
    <w:rsid w:val="00B50843"/>
    <w:rsid w:val="00B50B8F"/>
    <w:rsid w:val="00B51209"/>
    <w:rsid w:val="00B51A09"/>
    <w:rsid w:val="00B5427F"/>
    <w:rsid w:val="00B5459B"/>
    <w:rsid w:val="00B54CDF"/>
    <w:rsid w:val="00B55438"/>
    <w:rsid w:val="00B5582E"/>
    <w:rsid w:val="00B5720D"/>
    <w:rsid w:val="00B572EA"/>
    <w:rsid w:val="00B5797E"/>
    <w:rsid w:val="00B61443"/>
    <w:rsid w:val="00B624A0"/>
    <w:rsid w:val="00B6264F"/>
    <w:rsid w:val="00B63BAC"/>
    <w:rsid w:val="00B63E7E"/>
    <w:rsid w:val="00B6446C"/>
    <w:rsid w:val="00B65596"/>
    <w:rsid w:val="00B66091"/>
    <w:rsid w:val="00B66ECD"/>
    <w:rsid w:val="00B673BF"/>
    <w:rsid w:val="00B7083D"/>
    <w:rsid w:val="00B70C5B"/>
    <w:rsid w:val="00B71AB0"/>
    <w:rsid w:val="00B721CE"/>
    <w:rsid w:val="00B734F7"/>
    <w:rsid w:val="00B747A0"/>
    <w:rsid w:val="00B7565E"/>
    <w:rsid w:val="00B76C75"/>
    <w:rsid w:val="00B773F1"/>
    <w:rsid w:val="00B7741F"/>
    <w:rsid w:val="00B80278"/>
    <w:rsid w:val="00B80A9D"/>
    <w:rsid w:val="00B80E00"/>
    <w:rsid w:val="00B80EC3"/>
    <w:rsid w:val="00B828FF"/>
    <w:rsid w:val="00B862AE"/>
    <w:rsid w:val="00B878E3"/>
    <w:rsid w:val="00B90080"/>
    <w:rsid w:val="00B90D4C"/>
    <w:rsid w:val="00B919F4"/>
    <w:rsid w:val="00B927B5"/>
    <w:rsid w:val="00B92EA4"/>
    <w:rsid w:val="00B945DE"/>
    <w:rsid w:val="00B94DB0"/>
    <w:rsid w:val="00B96487"/>
    <w:rsid w:val="00B968C4"/>
    <w:rsid w:val="00B977B9"/>
    <w:rsid w:val="00B97A3A"/>
    <w:rsid w:val="00BA0C27"/>
    <w:rsid w:val="00BA2A08"/>
    <w:rsid w:val="00BA305D"/>
    <w:rsid w:val="00BA35F6"/>
    <w:rsid w:val="00BA45AE"/>
    <w:rsid w:val="00BA513C"/>
    <w:rsid w:val="00BA5A66"/>
    <w:rsid w:val="00BA5B8F"/>
    <w:rsid w:val="00BA60FB"/>
    <w:rsid w:val="00BA625D"/>
    <w:rsid w:val="00BA71F9"/>
    <w:rsid w:val="00BB1394"/>
    <w:rsid w:val="00BB20DB"/>
    <w:rsid w:val="00BB3DE3"/>
    <w:rsid w:val="00BB43EE"/>
    <w:rsid w:val="00BB5B3C"/>
    <w:rsid w:val="00BB6333"/>
    <w:rsid w:val="00BB7210"/>
    <w:rsid w:val="00BB77AE"/>
    <w:rsid w:val="00BC134E"/>
    <w:rsid w:val="00BC293A"/>
    <w:rsid w:val="00BC362A"/>
    <w:rsid w:val="00BC3A36"/>
    <w:rsid w:val="00BC47EE"/>
    <w:rsid w:val="00BC5BBA"/>
    <w:rsid w:val="00BC6799"/>
    <w:rsid w:val="00BD089D"/>
    <w:rsid w:val="00BD116B"/>
    <w:rsid w:val="00BD28E0"/>
    <w:rsid w:val="00BD29F1"/>
    <w:rsid w:val="00BD3D49"/>
    <w:rsid w:val="00BD5DE8"/>
    <w:rsid w:val="00BE06FF"/>
    <w:rsid w:val="00BE0CDF"/>
    <w:rsid w:val="00BE328B"/>
    <w:rsid w:val="00BE4434"/>
    <w:rsid w:val="00BE5A62"/>
    <w:rsid w:val="00BE5C30"/>
    <w:rsid w:val="00BE5ED5"/>
    <w:rsid w:val="00BE6267"/>
    <w:rsid w:val="00BE6840"/>
    <w:rsid w:val="00BE71B4"/>
    <w:rsid w:val="00BE7DD7"/>
    <w:rsid w:val="00BF0650"/>
    <w:rsid w:val="00BF1212"/>
    <w:rsid w:val="00BF35F2"/>
    <w:rsid w:val="00BF3DCC"/>
    <w:rsid w:val="00BF5034"/>
    <w:rsid w:val="00BF50E8"/>
    <w:rsid w:val="00BF5485"/>
    <w:rsid w:val="00BF578D"/>
    <w:rsid w:val="00BF5E34"/>
    <w:rsid w:val="00BF63EB"/>
    <w:rsid w:val="00BF6869"/>
    <w:rsid w:val="00BF6984"/>
    <w:rsid w:val="00BF77AD"/>
    <w:rsid w:val="00C00F72"/>
    <w:rsid w:val="00C02904"/>
    <w:rsid w:val="00C02D09"/>
    <w:rsid w:val="00C02D2C"/>
    <w:rsid w:val="00C032AA"/>
    <w:rsid w:val="00C071F9"/>
    <w:rsid w:val="00C10B26"/>
    <w:rsid w:val="00C10BCF"/>
    <w:rsid w:val="00C13049"/>
    <w:rsid w:val="00C131C8"/>
    <w:rsid w:val="00C131F5"/>
    <w:rsid w:val="00C13722"/>
    <w:rsid w:val="00C14251"/>
    <w:rsid w:val="00C153E5"/>
    <w:rsid w:val="00C16FB6"/>
    <w:rsid w:val="00C177B3"/>
    <w:rsid w:val="00C201B0"/>
    <w:rsid w:val="00C20240"/>
    <w:rsid w:val="00C204AB"/>
    <w:rsid w:val="00C20B1A"/>
    <w:rsid w:val="00C20B72"/>
    <w:rsid w:val="00C22963"/>
    <w:rsid w:val="00C22B10"/>
    <w:rsid w:val="00C2348D"/>
    <w:rsid w:val="00C2572A"/>
    <w:rsid w:val="00C257A9"/>
    <w:rsid w:val="00C259B2"/>
    <w:rsid w:val="00C2603F"/>
    <w:rsid w:val="00C26F79"/>
    <w:rsid w:val="00C31364"/>
    <w:rsid w:val="00C32329"/>
    <w:rsid w:val="00C33A01"/>
    <w:rsid w:val="00C34130"/>
    <w:rsid w:val="00C344AE"/>
    <w:rsid w:val="00C35A41"/>
    <w:rsid w:val="00C36060"/>
    <w:rsid w:val="00C3792E"/>
    <w:rsid w:val="00C406C6"/>
    <w:rsid w:val="00C408F8"/>
    <w:rsid w:val="00C40F04"/>
    <w:rsid w:val="00C41054"/>
    <w:rsid w:val="00C42532"/>
    <w:rsid w:val="00C436CA"/>
    <w:rsid w:val="00C44106"/>
    <w:rsid w:val="00C44FFB"/>
    <w:rsid w:val="00C45B30"/>
    <w:rsid w:val="00C46339"/>
    <w:rsid w:val="00C4699D"/>
    <w:rsid w:val="00C47531"/>
    <w:rsid w:val="00C47ADF"/>
    <w:rsid w:val="00C5086F"/>
    <w:rsid w:val="00C50E85"/>
    <w:rsid w:val="00C50F65"/>
    <w:rsid w:val="00C510D9"/>
    <w:rsid w:val="00C52602"/>
    <w:rsid w:val="00C53307"/>
    <w:rsid w:val="00C53530"/>
    <w:rsid w:val="00C535D6"/>
    <w:rsid w:val="00C53A72"/>
    <w:rsid w:val="00C55672"/>
    <w:rsid w:val="00C5632F"/>
    <w:rsid w:val="00C60DF4"/>
    <w:rsid w:val="00C61C55"/>
    <w:rsid w:val="00C633FD"/>
    <w:rsid w:val="00C64709"/>
    <w:rsid w:val="00C6572E"/>
    <w:rsid w:val="00C65CD1"/>
    <w:rsid w:val="00C666D5"/>
    <w:rsid w:val="00C667D6"/>
    <w:rsid w:val="00C6779B"/>
    <w:rsid w:val="00C71F19"/>
    <w:rsid w:val="00C7317C"/>
    <w:rsid w:val="00C7348A"/>
    <w:rsid w:val="00C74EE4"/>
    <w:rsid w:val="00C7724E"/>
    <w:rsid w:val="00C8152F"/>
    <w:rsid w:val="00C82632"/>
    <w:rsid w:val="00C828B3"/>
    <w:rsid w:val="00C83D73"/>
    <w:rsid w:val="00C84516"/>
    <w:rsid w:val="00C84EB0"/>
    <w:rsid w:val="00C85178"/>
    <w:rsid w:val="00C86351"/>
    <w:rsid w:val="00C900E6"/>
    <w:rsid w:val="00C90B52"/>
    <w:rsid w:val="00C91310"/>
    <w:rsid w:val="00C91804"/>
    <w:rsid w:val="00C92B34"/>
    <w:rsid w:val="00C92BBD"/>
    <w:rsid w:val="00C92C8C"/>
    <w:rsid w:val="00C936DB"/>
    <w:rsid w:val="00C94A90"/>
    <w:rsid w:val="00C96D97"/>
    <w:rsid w:val="00CA0540"/>
    <w:rsid w:val="00CA0F49"/>
    <w:rsid w:val="00CA1771"/>
    <w:rsid w:val="00CA296F"/>
    <w:rsid w:val="00CA2CFF"/>
    <w:rsid w:val="00CA2FD0"/>
    <w:rsid w:val="00CA38C3"/>
    <w:rsid w:val="00CA3D6D"/>
    <w:rsid w:val="00CA42C5"/>
    <w:rsid w:val="00CA4361"/>
    <w:rsid w:val="00CA55E8"/>
    <w:rsid w:val="00CA59F4"/>
    <w:rsid w:val="00CA7017"/>
    <w:rsid w:val="00CA78A5"/>
    <w:rsid w:val="00CB1111"/>
    <w:rsid w:val="00CB267E"/>
    <w:rsid w:val="00CB2E49"/>
    <w:rsid w:val="00CB4C18"/>
    <w:rsid w:val="00CB4E0B"/>
    <w:rsid w:val="00CB61DC"/>
    <w:rsid w:val="00CC1470"/>
    <w:rsid w:val="00CC19C4"/>
    <w:rsid w:val="00CC3534"/>
    <w:rsid w:val="00CC3871"/>
    <w:rsid w:val="00CC4198"/>
    <w:rsid w:val="00CC6072"/>
    <w:rsid w:val="00CC61E6"/>
    <w:rsid w:val="00CC75B8"/>
    <w:rsid w:val="00CD0BF3"/>
    <w:rsid w:val="00CD26A6"/>
    <w:rsid w:val="00CD2D99"/>
    <w:rsid w:val="00CD342C"/>
    <w:rsid w:val="00CD3CE8"/>
    <w:rsid w:val="00CD56EA"/>
    <w:rsid w:val="00CD5D81"/>
    <w:rsid w:val="00CD6854"/>
    <w:rsid w:val="00CD68D6"/>
    <w:rsid w:val="00CD75FA"/>
    <w:rsid w:val="00CD79AF"/>
    <w:rsid w:val="00CD7A36"/>
    <w:rsid w:val="00CD7BA4"/>
    <w:rsid w:val="00CD7C56"/>
    <w:rsid w:val="00CE07DD"/>
    <w:rsid w:val="00CE3D3D"/>
    <w:rsid w:val="00CE4A04"/>
    <w:rsid w:val="00CE514E"/>
    <w:rsid w:val="00CE51E9"/>
    <w:rsid w:val="00CE5298"/>
    <w:rsid w:val="00CE5BE5"/>
    <w:rsid w:val="00CE7B36"/>
    <w:rsid w:val="00CE7F61"/>
    <w:rsid w:val="00CF0429"/>
    <w:rsid w:val="00CF07C2"/>
    <w:rsid w:val="00CF0EE2"/>
    <w:rsid w:val="00CF2866"/>
    <w:rsid w:val="00CF3224"/>
    <w:rsid w:val="00CF4A42"/>
    <w:rsid w:val="00CF51DC"/>
    <w:rsid w:val="00CF582A"/>
    <w:rsid w:val="00CF5857"/>
    <w:rsid w:val="00CF5D05"/>
    <w:rsid w:val="00CF79C1"/>
    <w:rsid w:val="00D002E7"/>
    <w:rsid w:val="00D00A6C"/>
    <w:rsid w:val="00D00E03"/>
    <w:rsid w:val="00D015E8"/>
    <w:rsid w:val="00D01758"/>
    <w:rsid w:val="00D03F03"/>
    <w:rsid w:val="00D04BC0"/>
    <w:rsid w:val="00D06236"/>
    <w:rsid w:val="00D1123C"/>
    <w:rsid w:val="00D129F5"/>
    <w:rsid w:val="00D12FED"/>
    <w:rsid w:val="00D13C25"/>
    <w:rsid w:val="00D1444D"/>
    <w:rsid w:val="00D1455D"/>
    <w:rsid w:val="00D15C5F"/>
    <w:rsid w:val="00D16288"/>
    <w:rsid w:val="00D16FE2"/>
    <w:rsid w:val="00D25791"/>
    <w:rsid w:val="00D2639B"/>
    <w:rsid w:val="00D26499"/>
    <w:rsid w:val="00D303DA"/>
    <w:rsid w:val="00D30CB1"/>
    <w:rsid w:val="00D3107F"/>
    <w:rsid w:val="00D31A70"/>
    <w:rsid w:val="00D31AAB"/>
    <w:rsid w:val="00D31BCB"/>
    <w:rsid w:val="00D31E17"/>
    <w:rsid w:val="00D346AC"/>
    <w:rsid w:val="00D347F6"/>
    <w:rsid w:val="00D3511F"/>
    <w:rsid w:val="00D3524E"/>
    <w:rsid w:val="00D353B3"/>
    <w:rsid w:val="00D35C70"/>
    <w:rsid w:val="00D37A6C"/>
    <w:rsid w:val="00D37DED"/>
    <w:rsid w:val="00D415B3"/>
    <w:rsid w:val="00D429E5"/>
    <w:rsid w:val="00D42D89"/>
    <w:rsid w:val="00D4334F"/>
    <w:rsid w:val="00D44197"/>
    <w:rsid w:val="00D442B5"/>
    <w:rsid w:val="00D442C9"/>
    <w:rsid w:val="00D467C3"/>
    <w:rsid w:val="00D50C93"/>
    <w:rsid w:val="00D54E57"/>
    <w:rsid w:val="00D54F88"/>
    <w:rsid w:val="00D550AE"/>
    <w:rsid w:val="00D55631"/>
    <w:rsid w:val="00D566CA"/>
    <w:rsid w:val="00D56A42"/>
    <w:rsid w:val="00D603C7"/>
    <w:rsid w:val="00D60A03"/>
    <w:rsid w:val="00D6258B"/>
    <w:rsid w:val="00D63D4A"/>
    <w:rsid w:val="00D65803"/>
    <w:rsid w:val="00D6734C"/>
    <w:rsid w:val="00D67CB3"/>
    <w:rsid w:val="00D7023D"/>
    <w:rsid w:val="00D702FB"/>
    <w:rsid w:val="00D721DF"/>
    <w:rsid w:val="00D7257F"/>
    <w:rsid w:val="00D72E7D"/>
    <w:rsid w:val="00D749F2"/>
    <w:rsid w:val="00D7528E"/>
    <w:rsid w:val="00D8197C"/>
    <w:rsid w:val="00D827CB"/>
    <w:rsid w:val="00D82E4E"/>
    <w:rsid w:val="00D84294"/>
    <w:rsid w:val="00D85400"/>
    <w:rsid w:val="00D8602B"/>
    <w:rsid w:val="00D8610A"/>
    <w:rsid w:val="00D8675B"/>
    <w:rsid w:val="00D8708E"/>
    <w:rsid w:val="00D87AAC"/>
    <w:rsid w:val="00D87D4B"/>
    <w:rsid w:val="00D9083B"/>
    <w:rsid w:val="00D922FF"/>
    <w:rsid w:val="00D92EFF"/>
    <w:rsid w:val="00D93500"/>
    <w:rsid w:val="00D9391F"/>
    <w:rsid w:val="00D93F69"/>
    <w:rsid w:val="00D94662"/>
    <w:rsid w:val="00D94EB7"/>
    <w:rsid w:val="00D95E24"/>
    <w:rsid w:val="00D969C7"/>
    <w:rsid w:val="00D96B36"/>
    <w:rsid w:val="00D97555"/>
    <w:rsid w:val="00D97DBE"/>
    <w:rsid w:val="00DA0556"/>
    <w:rsid w:val="00DA067F"/>
    <w:rsid w:val="00DA0CD6"/>
    <w:rsid w:val="00DA1F0E"/>
    <w:rsid w:val="00DA2104"/>
    <w:rsid w:val="00DA3916"/>
    <w:rsid w:val="00DA3C24"/>
    <w:rsid w:val="00DA47C7"/>
    <w:rsid w:val="00DA7051"/>
    <w:rsid w:val="00DB0737"/>
    <w:rsid w:val="00DB0BFB"/>
    <w:rsid w:val="00DB3860"/>
    <w:rsid w:val="00DB4152"/>
    <w:rsid w:val="00DB5411"/>
    <w:rsid w:val="00DB552C"/>
    <w:rsid w:val="00DC2C4E"/>
    <w:rsid w:val="00DC2E38"/>
    <w:rsid w:val="00DC4E05"/>
    <w:rsid w:val="00DC511E"/>
    <w:rsid w:val="00DC5A2F"/>
    <w:rsid w:val="00DC63B6"/>
    <w:rsid w:val="00DC78ED"/>
    <w:rsid w:val="00DD165A"/>
    <w:rsid w:val="00DD29FB"/>
    <w:rsid w:val="00DD33B7"/>
    <w:rsid w:val="00DD3436"/>
    <w:rsid w:val="00DD4E68"/>
    <w:rsid w:val="00DD53CD"/>
    <w:rsid w:val="00DD6EED"/>
    <w:rsid w:val="00DD6FA8"/>
    <w:rsid w:val="00DE003B"/>
    <w:rsid w:val="00DE3316"/>
    <w:rsid w:val="00DE409F"/>
    <w:rsid w:val="00DE4678"/>
    <w:rsid w:val="00DE51AD"/>
    <w:rsid w:val="00DE5A95"/>
    <w:rsid w:val="00DE677D"/>
    <w:rsid w:val="00DE74DF"/>
    <w:rsid w:val="00DF069F"/>
    <w:rsid w:val="00DF147D"/>
    <w:rsid w:val="00DF15F5"/>
    <w:rsid w:val="00DF4557"/>
    <w:rsid w:val="00DF4722"/>
    <w:rsid w:val="00DF4DC5"/>
    <w:rsid w:val="00E019BD"/>
    <w:rsid w:val="00E01EFB"/>
    <w:rsid w:val="00E04236"/>
    <w:rsid w:val="00E05114"/>
    <w:rsid w:val="00E0585E"/>
    <w:rsid w:val="00E05F86"/>
    <w:rsid w:val="00E063C1"/>
    <w:rsid w:val="00E10BDB"/>
    <w:rsid w:val="00E126D0"/>
    <w:rsid w:val="00E12A42"/>
    <w:rsid w:val="00E14BBF"/>
    <w:rsid w:val="00E15973"/>
    <w:rsid w:val="00E15CE5"/>
    <w:rsid w:val="00E168D6"/>
    <w:rsid w:val="00E17170"/>
    <w:rsid w:val="00E17FED"/>
    <w:rsid w:val="00E2097F"/>
    <w:rsid w:val="00E216D3"/>
    <w:rsid w:val="00E24C7F"/>
    <w:rsid w:val="00E25B96"/>
    <w:rsid w:val="00E269E1"/>
    <w:rsid w:val="00E26B2B"/>
    <w:rsid w:val="00E2752A"/>
    <w:rsid w:val="00E315A1"/>
    <w:rsid w:val="00E32533"/>
    <w:rsid w:val="00E32D04"/>
    <w:rsid w:val="00E33BFF"/>
    <w:rsid w:val="00E342DC"/>
    <w:rsid w:val="00E350F1"/>
    <w:rsid w:val="00E358D9"/>
    <w:rsid w:val="00E36C93"/>
    <w:rsid w:val="00E37C29"/>
    <w:rsid w:val="00E41971"/>
    <w:rsid w:val="00E42150"/>
    <w:rsid w:val="00E42871"/>
    <w:rsid w:val="00E42980"/>
    <w:rsid w:val="00E43915"/>
    <w:rsid w:val="00E45FEF"/>
    <w:rsid w:val="00E46317"/>
    <w:rsid w:val="00E46D46"/>
    <w:rsid w:val="00E46F55"/>
    <w:rsid w:val="00E47026"/>
    <w:rsid w:val="00E4753A"/>
    <w:rsid w:val="00E47D45"/>
    <w:rsid w:val="00E52912"/>
    <w:rsid w:val="00E52AC5"/>
    <w:rsid w:val="00E52D37"/>
    <w:rsid w:val="00E53B96"/>
    <w:rsid w:val="00E5483E"/>
    <w:rsid w:val="00E54851"/>
    <w:rsid w:val="00E55B03"/>
    <w:rsid w:val="00E574F2"/>
    <w:rsid w:val="00E5799B"/>
    <w:rsid w:val="00E57D98"/>
    <w:rsid w:val="00E6015E"/>
    <w:rsid w:val="00E605B9"/>
    <w:rsid w:val="00E61044"/>
    <w:rsid w:val="00E61DAC"/>
    <w:rsid w:val="00E63E2E"/>
    <w:rsid w:val="00E6424C"/>
    <w:rsid w:val="00E656F9"/>
    <w:rsid w:val="00E66B48"/>
    <w:rsid w:val="00E66E19"/>
    <w:rsid w:val="00E678E0"/>
    <w:rsid w:val="00E71722"/>
    <w:rsid w:val="00E7524A"/>
    <w:rsid w:val="00E755AB"/>
    <w:rsid w:val="00E7598F"/>
    <w:rsid w:val="00E75B50"/>
    <w:rsid w:val="00E76EB7"/>
    <w:rsid w:val="00E77342"/>
    <w:rsid w:val="00E77D52"/>
    <w:rsid w:val="00E80449"/>
    <w:rsid w:val="00E80F8C"/>
    <w:rsid w:val="00E81506"/>
    <w:rsid w:val="00E81583"/>
    <w:rsid w:val="00E82379"/>
    <w:rsid w:val="00E851FE"/>
    <w:rsid w:val="00E8681F"/>
    <w:rsid w:val="00E86933"/>
    <w:rsid w:val="00E87BAD"/>
    <w:rsid w:val="00E90AF3"/>
    <w:rsid w:val="00E9573A"/>
    <w:rsid w:val="00E95C7A"/>
    <w:rsid w:val="00E95F89"/>
    <w:rsid w:val="00E96E1F"/>
    <w:rsid w:val="00E977A8"/>
    <w:rsid w:val="00EA094A"/>
    <w:rsid w:val="00EA4064"/>
    <w:rsid w:val="00EA43B1"/>
    <w:rsid w:val="00EA5334"/>
    <w:rsid w:val="00EA56A5"/>
    <w:rsid w:val="00EA5DF0"/>
    <w:rsid w:val="00EA66B4"/>
    <w:rsid w:val="00EA6D4B"/>
    <w:rsid w:val="00EB0CBB"/>
    <w:rsid w:val="00EB122F"/>
    <w:rsid w:val="00EB2018"/>
    <w:rsid w:val="00EB23C9"/>
    <w:rsid w:val="00EB244F"/>
    <w:rsid w:val="00EB2BBB"/>
    <w:rsid w:val="00EB4E30"/>
    <w:rsid w:val="00EB70F1"/>
    <w:rsid w:val="00EC10F1"/>
    <w:rsid w:val="00EC1290"/>
    <w:rsid w:val="00EC1F60"/>
    <w:rsid w:val="00EC200C"/>
    <w:rsid w:val="00EC271D"/>
    <w:rsid w:val="00EC48F6"/>
    <w:rsid w:val="00EC4C70"/>
    <w:rsid w:val="00EC5C28"/>
    <w:rsid w:val="00EC5D93"/>
    <w:rsid w:val="00EC621E"/>
    <w:rsid w:val="00EC66C7"/>
    <w:rsid w:val="00EC7C7C"/>
    <w:rsid w:val="00ED0389"/>
    <w:rsid w:val="00ED0B50"/>
    <w:rsid w:val="00ED0B75"/>
    <w:rsid w:val="00ED2224"/>
    <w:rsid w:val="00ED3A65"/>
    <w:rsid w:val="00ED5542"/>
    <w:rsid w:val="00ED5F0A"/>
    <w:rsid w:val="00EE03A4"/>
    <w:rsid w:val="00EE1982"/>
    <w:rsid w:val="00EE1FD9"/>
    <w:rsid w:val="00EE41EF"/>
    <w:rsid w:val="00EE47D2"/>
    <w:rsid w:val="00EE4A91"/>
    <w:rsid w:val="00EE57BF"/>
    <w:rsid w:val="00EE6E12"/>
    <w:rsid w:val="00EE6EED"/>
    <w:rsid w:val="00EF02F3"/>
    <w:rsid w:val="00EF1234"/>
    <w:rsid w:val="00EF2985"/>
    <w:rsid w:val="00EF4299"/>
    <w:rsid w:val="00EF429D"/>
    <w:rsid w:val="00EF4F42"/>
    <w:rsid w:val="00EF607D"/>
    <w:rsid w:val="00EF66FD"/>
    <w:rsid w:val="00EF6E86"/>
    <w:rsid w:val="00EF7A0E"/>
    <w:rsid w:val="00F01BDC"/>
    <w:rsid w:val="00F01D45"/>
    <w:rsid w:val="00F01E11"/>
    <w:rsid w:val="00F020FB"/>
    <w:rsid w:val="00F03204"/>
    <w:rsid w:val="00F072F2"/>
    <w:rsid w:val="00F078C7"/>
    <w:rsid w:val="00F10939"/>
    <w:rsid w:val="00F10F24"/>
    <w:rsid w:val="00F11E6B"/>
    <w:rsid w:val="00F122DE"/>
    <w:rsid w:val="00F12651"/>
    <w:rsid w:val="00F12A80"/>
    <w:rsid w:val="00F13E38"/>
    <w:rsid w:val="00F154D2"/>
    <w:rsid w:val="00F15870"/>
    <w:rsid w:val="00F16E38"/>
    <w:rsid w:val="00F177FB"/>
    <w:rsid w:val="00F17B9E"/>
    <w:rsid w:val="00F200E4"/>
    <w:rsid w:val="00F221ED"/>
    <w:rsid w:val="00F22A8A"/>
    <w:rsid w:val="00F24D27"/>
    <w:rsid w:val="00F268C5"/>
    <w:rsid w:val="00F26941"/>
    <w:rsid w:val="00F26A3F"/>
    <w:rsid w:val="00F26BB1"/>
    <w:rsid w:val="00F26E4D"/>
    <w:rsid w:val="00F2769A"/>
    <w:rsid w:val="00F32255"/>
    <w:rsid w:val="00F32BCF"/>
    <w:rsid w:val="00F336A2"/>
    <w:rsid w:val="00F354DA"/>
    <w:rsid w:val="00F36EEE"/>
    <w:rsid w:val="00F377AD"/>
    <w:rsid w:val="00F37915"/>
    <w:rsid w:val="00F37F97"/>
    <w:rsid w:val="00F451D5"/>
    <w:rsid w:val="00F46286"/>
    <w:rsid w:val="00F469F5"/>
    <w:rsid w:val="00F46E54"/>
    <w:rsid w:val="00F50BE5"/>
    <w:rsid w:val="00F523E7"/>
    <w:rsid w:val="00F53694"/>
    <w:rsid w:val="00F538E9"/>
    <w:rsid w:val="00F53A6B"/>
    <w:rsid w:val="00F53B42"/>
    <w:rsid w:val="00F54752"/>
    <w:rsid w:val="00F5543F"/>
    <w:rsid w:val="00F562F5"/>
    <w:rsid w:val="00F60BC6"/>
    <w:rsid w:val="00F60E1D"/>
    <w:rsid w:val="00F6242F"/>
    <w:rsid w:val="00F62C8B"/>
    <w:rsid w:val="00F64490"/>
    <w:rsid w:val="00F657D2"/>
    <w:rsid w:val="00F65822"/>
    <w:rsid w:val="00F67C0F"/>
    <w:rsid w:val="00F711A0"/>
    <w:rsid w:val="00F714B8"/>
    <w:rsid w:val="00F7158D"/>
    <w:rsid w:val="00F72667"/>
    <w:rsid w:val="00F74CF9"/>
    <w:rsid w:val="00F75B16"/>
    <w:rsid w:val="00F77559"/>
    <w:rsid w:val="00F77826"/>
    <w:rsid w:val="00F806A2"/>
    <w:rsid w:val="00F808C1"/>
    <w:rsid w:val="00F810C6"/>
    <w:rsid w:val="00F8182E"/>
    <w:rsid w:val="00F82357"/>
    <w:rsid w:val="00F83FE1"/>
    <w:rsid w:val="00F85571"/>
    <w:rsid w:val="00F85B6E"/>
    <w:rsid w:val="00F86ACC"/>
    <w:rsid w:val="00F90792"/>
    <w:rsid w:val="00F90796"/>
    <w:rsid w:val="00F913C1"/>
    <w:rsid w:val="00F937EA"/>
    <w:rsid w:val="00F94673"/>
    <w:rsid w:val="00F948A7"/>
    <w:rsid w:val="00FA0AEB"/>
    <w:rsid w:val="00FA182D"/>
    <w:rsid w:val="00FA247C"/>
    <w:rsid w:val="00FA369D"/>
    <w:rsid w:val="00FA36AA"/>
    <w:rsid w:val="00FA4C36"/>
    <w:rsid w:val="00FA5979"/>
    <w:rsid w:val="00FA6D13"/>
    <w:rsid w:val="00FB079E"/>
    <w:rsid w:val="00FB1335"/>
    <w:rsid w:val="00FB15C1"/>
    <w:rsid w:val="00FB280E"/>
    <w:rsid w:val="00FB3A97"/>
    <w:rsid w:val="00FB432D"/>
    <w:rsid w:val="00FB4B69"/>
    <w:rsid w:val="00FB5AC0"/>
    <w:rsid w:val="00FB5BDC"/>
    <w:rsid w:val="00FB6463"/>
    <w:rsid w:val="00FB66B6"/>
    <w:rsid w:val="00FB7C4A"/>
    <w:rsid w:val="00FB7CF5"/>
    <w:rsid w:val="00FB7DD5"/>
    <w:rsid w:val="00FC0609"/>
    <w:rsid w:val="00FC1D5A"/>
    <w:rsid w:val="00FC3E5B"/>
    <w:rsid w:val="00FC4008"/>
    <w:rsid w:val="00FC5188"/>
    <w:rsid w:val="00FC518B"/>
    <w:rsid w:val="00FC53E9"/>
    <w:rsid w:val="00FC71A5"/>
    <w:rsid w:val="00FC77E2"/>
    <w:rsid w:val="00FC7A28"/>
    <w:rsid w:val="00FC7A46"/>
    <w:rsid w:val="00FC7F17"/>
    <w:rsid w:val="00FD08D1"/>
    <w:rsid w:val="00FD392E"/>
    <w:rsid w:val="00FD3CC3"/>
    <w:rsid w:val="00FD6968"/>
    <w:rsid w:val="00FD7634"/>
    <w:rsid w:val="00FD7719"/>
    <w:rsid w:val="00FE0A66"/>
    <w:rsid w:val="00FE23DD"/>
    <w:rsid w:val="00FE24B7"/>
    <w:rsid w:val="00FE3758"/>
    <w:rsid w:val="00FE37BD"/>
    <w:rsid w:val="00FE3CFC"/>
    <w:rsid w:val="00FE3D65"/>
    <w:rsid w:val="00FE4535"/>
    <w:rsid w:val="00FE49AF"/>
    <w:rsid w:val="00FE5A0B"/>
    <w:rsid w:val="00FE7A34"/>
    <w:rsid w:val="00FE7E8D"/>
    <w:rsid w:val="00FF01A5"/>
    <w:rsid w:val="00FF0CED"/>
    <w:rsid w:val="00FF1D87"/>
    <w:rsid w:val="00FF2720"/>
    <w:rsid w:val="00FF3A8D"/>
    <w:rsid w:val="00FF4C14"/>
    <w:rsid w:val="00FF5000"/>
    <w:rsid w:val="00FF54E1"/>
    <w:rsid w:val="00FF6CD3"/>
    <w:rsid w:val="00FF6E0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AB0D-BBD4-4CE8-B438-DA55F5DE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85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F2985"/>
    <w:pPr>
      <w:keepNext/>
      <w:outlineLvl w:val="0"/>
    </w:pPr>
    <w:rPr>
      <w:sz w:val="24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EF2985"/>
    <w:pPr>
      <w:keepNext/>
      <w:ind w:left="4320"/>
      <w:jc w:val="center"/>
      <w:outlineLvl w:val="1"/>
    </w:pPr>
    <w:rPr>
      <w:b/>
      <w:sz w:val="24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EF2985"/>
    <w:pPr>
      <w:keepNext/>
      <w:outlineLvl w:val="2"/>
    </w:pPr>
    <w:rPr>
      <w:b/>
      <w:sz w:val="24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6B4C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GB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link w:val="Naslov2"/>
    <w:rsid w:val="00EF29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link w:val="Naslov3"/>
    <w:rsid w:val="00EF298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2">
    <w:name w:val="Body Text 2"/>
    <w:basedOn w:val="Normal"/>
    <w:link w:val="Tijeloteksta2Char"/>
    <w:rsid w:val="00EF2985"/>
    <w:pPr>
      <w:jc w:val="both"/>
    </w:pPr>
    <w:rPr>
      <w:sz w:val="24"/>
      <w:lang w:val="x-none" w:eastAsia="x-none"/>
    </w:rPr>
  </w:style>
  <w:style w:type="character" w:customStyle="1" w:styleId="Tijeloteksta2Char">
    <w:name w:val="Tijelo teksta 2 Char"/>
    <w:link w:val="Tijeloteksta2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link w:val="Naslov4"/>
    <w:uiPriority w:val="9"/>
    <w:semiHidden/>
    <w:rsid w:val="006B4CC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893139"/>
    <w:pPr>
      <w:tabs>
        <w:tab w:val="center" w:pos="4536"/>
        <w:tab w:val="right" w:pos="9072"/>
      </w:tabs>
    </w:pPr>
    <w:rPr>
      <w:lang w:val="en-GB" w:eastAsia="x-none"/>
    </w:rPr>
  </w:style>
  <w:style w:type="character" w:customStyle="1" w:styleId="ZaglavljeChar">
    <w:name w:val="Zaglavlje Char"/>
    <w:link w:val="Zaglavlje"/>
    <w:uiPriority w:val="99"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93139"/>
    <w:pPr>
      <w:tabs>
        <w:tab w:val="center" w:pos="4536"/>
        <w:tab w:val="right" w:pos="9072"/>
      </w:tabs>
    </w:pPr>
    <w:rPr>
      <w:lang w:val="en-GB" w:eastAsia="x-none"/>
    </w:rPr>
  </w:style>
  <w:style w:type="character" w:customStyle="1" w:styleId="PodnojeChar">
    <w:name w:val="Podnožje Char"/>
    <w:link w:val="Podnoje"/>
    <w:uiPriority w:val="99"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84295C"/>
    <w:pPr>
      <w:ind w:left="720"/>
      <w:contextualSpacing/>
    </w:pPr>
  </w:style>
  <w:style w:type="character" w:styleId="Hiperveza">
    <w:name w:val="Hyperlink"/>
    <w:rsid w:val="00FF6CD3"/>
    <w:rPr>
      <w:color w:val="0000FF"/>
      <w:u w:val="single"/>
    </w:rPr>
  </w:style>
  <w:style w:type="table" w:styleId="Reetkatablice">
    <w:name w:val="Table Grid"/>
    <w:basedOn w:val="Obinatablica"/>
    <w:rsid w:val="00D3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92AD2"/>
    <w:rPr>
      <w:sz w:val="22"/>
      <w:szCs w:val="22"/>
      <w:lang w:eastAsia="en-US"/>
    </w:rPr>
  </w:style>
  <w:style w:type="paragraph" w:styleId="Uvuenotijeloteksta">
    <w:name w:val="Body Text Indent"/>
    <w:basedOn w:val="Normal"/>
    <w:rsid w:val="00FB5AC0"/>
    <w:pPr>
      <w:spacing w:after="120"/>
      <w:ind w:left="283"/>
    </w:pPr>
  </w:style>
  <w:style w:type="paragraph" w:customStyle="1" w:styleId="NoSpacing1">
    <w:name w:val="No Spacing1"/>
    <w:qFormat/>
    <w:rsid w:val="00FB5AC0"/>
    <w:rPr>
      <w:sz w:val="22"/>
      <w:szCs w:val="22"/>
      <w:lang w:val="en-US" w:eastAsia="en-US"/>
    </w:rPr>
  </w:style>
  <w:style w:type="paragraph" w:styleId="Tekstbalonia">
    <w:name w:val="Balloon Text"/>
    <w:basedOn w:val="Normal"/>
    <w:semiHidden/>
    <w:rsid w:val="00EF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zz.hr/sadrzaj/novosti/donosenje-programa-kzz-za-razdoblje-2022-2025/Provedbeni%20program%20Krapinsko-zagorske%20%c5%beupanije%202022-2025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6670-9F34-45D6-B442-593C14A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gospodarstvo i turizam</vt:lpstr>
      <vt:lpstr>Upravni odjel za gospodarstvo i turizam</vt:lpstr>
    </vt:vector>
  </TitlesOfParts>
  <Company/>
  <LinksUpToDate>false</LinksUpToDate>
  <CharactersWithSpaces>9751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https://kzz.hr/sadrzaj/novosti/donosenje-programa-kzz-za-razdoblje-2022-2025/Provedbeni program Krapinsko-zagorske %c5%beupanije 2022-2025.pdf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gospodarstvo i turizam</dc:title>
  <dc:subject/>
  <dc:creator>TatjanaK</dc:creator>
  <cp:keywords/>
  <cp:lastModifiedBy>Zoran Gumbas</cp:lastModifiedBy>
  <cp:revision>2</cp:revision>
  <cp:lastPrinted>2022-03-04T11:27:00Z</cp:lastPrinted>
  <dcterms:created xsi:type="dcterms:W3CDTF">2022-07-08T10:56:00Z</dcterms:created>
  <dcterms:modified xsi:type="dcterms:W3CDTF">2022-07-08T10:56:00Z</dcterms:modified>
</cp:coreProperties>
</file>