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04" w:rsidRDefault="00F365D3" w:rsidP="00A01D04">
      <w:pPr>
        <w:spacing w:after="0" w:line="240" w:lineRule="auto"/>
        <w:rPr>
          <w:noProof/>
          <w:lang w:eastAsia="zh-C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47850" cy="742950"/>
            <wp:effectExtent l="0" t="0" r="0" b="0"/>
            <wp:docPr id="2" name="Picture 2" descr="cid:image001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D04">
        <w:rPr>
          <w:noProof/>
        </w:rPr>
        <w:drawing>
          <wp:inline distT="0" distB="0" distL="0" distR="0" wp14:anchorId="585A84FB" wp14:editId="23AC6841">
            <wp:extent cx="600075" cy="645795"/>
            <wp:effectExtent l="0" t="0" r="9525" b="1905"/>
            <wp:docPr id="3" name="Picture 3" descr="cid:image002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7" cy="6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04" w:rsidRPr="00A01D04" w:rsidRDefault="00A01D04" w:rsidP="00A01D04">
      <w:pPr>
        <w:spacing w:after="0" w:line="240" w:lineRule="auto"/>
        <w:rPr>
          <w:noProof/>
          <w:sz w:val="12"/>
          <w:szCs w:val="12"/>
          <w:lang w:eastAsia="zh-CN"/>
        </w:rPr>
      </w:pP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  <w:t xml:space="preserve">   </w:t>
      </w:r>
      <w:r w:rsidRPr="00A01D04">
        <w:rPr>
          <w:sz w:val="12"/>
          <w:szCs w:val="12"/>
        </w:rPr>
        <w:t>HRVATSKE VODE</w:t>
      </w:r>
    </w:p>
    <w:p w:rsidR="002D23E5" w:rsidRDefault="002D23E5" w:rsidP="00DA434D">
      <w:pPr>
        <w:spacing w:after="0" w:line="240" w:lineRule="auto"/>
        <w:jc w:val="both"/>
        <w:rPr>
          <w:rFonts w:ascii="Arial Narrow" w:hAnsi="Arial Narrow"/>
        </w:rPr>
      </w:pPr>
    </w:p>
    <w:p w:rsidR="00F12D6C" w:rsidRPr="00085185" w:rsidRDefault="00F12D6C" w:rsidP="00F12D6C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085185">
        <w:rPr>
          <w:rFonts w:ascii="Arial Narrow" w:hAnsi="Arial Narrow"/>
          <w:b/>
          <w:sz w:val="21"/>
          <w:szCs w:val="21"/>
        </w:rPr>
        <w:t xml:space="preserve">POZIV na predstavljanje </w:t>
      </w:r>
    </w:p>
    <w:p w:rsidR="00F12D6C" w:rsidRPr="00085185" w:rsidRDefault="00F12D6C" w:rsidP="00F12D6C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085185">
        <w:rPr>
          <w:rFonts w:ascii="Arial Narrow" w:hAnsi="Arial Narrow"/>
          <w:b/>
          <w:sz w:val="21"/>
          <w:szCs w:val="21"/>
        </w:rPr>
        <w:t>Priručnika za ishođenje akata za gradnju sustava vodoopskrbe i odvodnje sa pripadajućim građevinama financiranih sredstvima EU</w:t>
      </w:r>
    </w:p>
    <w:p w:rsidR="00893B75" w:rsidRPr="00B6361D" w:rsidRDefault="00893B75" w:rsidP="00893B75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893B75" w:rsidRPr="00B6361D" w:rsidRDefault="00893B75" w:rsidP="00893B75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>Poštovani,</w:t>
      </w:r>
    </w:p>
    <w:p w:rsidR="00893B75" w:rsidRPr="00B6361D" w:rsidRDefault="00893B75" w:rsidP="00893B75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893B75" w:rsidRPr="00B6361D" w:rsidRDefault="00893B75" w:rsidP="00893B75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>Ministarstvo zaštite okoliša i energetike u suradnji sa Hrvatskim vodama poziva Vas na predstavljanje Priručnika za ishođenje akata za gradnju sustava vodoopskrbe i odvodnje sa pripadajućim građevinama financiranih sredstvima EU, koje će se održati</w:t>
      </w:r>
    </w:p>
    <w:p w:rsidR="00893B75" w:rsidRPr="00B6361D" w:rsidRDefault="00893B75" w:rsidP="00893B75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B6361D">
        <w:rPr>
          <w:rFonts w:ascii="Arial Narrow" w:hAnsi="Arial Narrow"/>
          <w:b/>
          <w:sz w:val="21"/>
          <w:szCs w:val="21"/>
        </w:rPr>
        <w:t xml:space="preserve">08. svibnja 2018. u ZAGREBU sa početkom u 11,00 sati </w:t>
      </w:r>
    </w:p>
    <w:p w:rsidR="00893B75" w:rsidRPr="00B6361D" w:rsidRDefault="00893B75" w:rsidP="00893B75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B6361D">
        <w:rPr>
          <w:rFonts w:ascii="Arial Narrow" w:hAnsi="Arial Narrow"/>
          <w:b/>
          <w:sz w:val="21"/>
          <w:szCs w:val="21"/>
        </w:rPr>
        <w:t>poslovna zgrada Hrvatskih voda, Ulica grada Vukovara 220, dvorana 28A</w:t>
      </w:r>
    </w:p>
    <w:p w:rsidR="00893B75" w:rsidRPr="00B6361D" w:rsidRDefault="00893B75" w:rsidP="00893B75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Priručnik će predstaviti autori: </w:t>
      </w: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Josip </w:t>
      </w:r>
      <w:proofErr w:type="spellStart"/>
      <w:r w:rsidRPr="00B6361D">
        <w:rPr>
          <w:rFonts w:ascii="Arial Narrow" w:hAnsi="Arial Narrow"/>
          <w:sz w:val="21"/>
          <w:szCs w:val="21"/>
        </w:rPr>
        <w:t>Bienenfeld</w:t>
      </w:r>
      <w:proofErr w:type="spellEnd"/>
      <w:r w:rsidRPr="00B6361D">
        <w:rPr>
          <w:rFonts w:ascii="Arial Narrow" w:hAnsi="Arial Narrow"/>
          <w:sz w:val="21"/>
          <w:szCs w:val="21"/>
        </w:rPr>
        <w:t xml:space="preserve">, dipl. </w:t>
      </w:r>
      <w:proofErr w:type="spellStart"/>
      <w:r w:rsidRPr="00B6361D">
        <w:rPr>
          <w:rFonts w:ascii="Arial Narrow" w:hAnsi="Arial Narrow"/>
          <w:sz w:val="21"/>
          <w:szCs w:val="21"/>
        </w:rPr>
        <w:t>iur</w:t>
      </w:r>
      <w:proofErr w:type="spellEnd"/>
      <w:r w:rsidRPr="00B6361D">
        <w:rPr>
          <w:rFonts w:ascii="Arial Narrow" w:hAnsi="Arial Narrow"/>
          <w:sz w:val="21"/>
          <w:szCs w:val="21"/>
        </w:rPr>
        <w:t xml:space="preserve">., načelnik Sektora pravnih poslova u Ministarstvu graditeljstva i prostornog uređenja, </w:t>
      </w: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Snježana </w:t>
      </w:r>
      <w:proofErr w:type="spellStart"/>
      <w:r w:rsidRPr="00B6361D">
        <w:rPr>
          <w:rFonts w:ascii="Arial Narrow" w:hAnsi="Arial Narrow"/>
          <w:sz w:val="21"/>
          <w:szCs w:val="21"/>
        </w:rPr>
        <w:t>Đurišić</w:t>
      </w:r>
      <w:proofErr w:type="spellEnd"/>
      <w:r w:rsidRPr="00B6361D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B6361D">
        <w:rPr>
          <w:rFonts w:ascii="Arial Narrow" w:hAnsi="Arial Narrow"/>
          <w:sz w:val="21"/>
          <w:szCs w:val="21"/>
        </w:rPr>
        <w:t>dipl.ing.građ</w:t>
      </w:r>
      <w:proofErr w:type="spellEnd"/>
      <w:r w:rsidRPr="00B6361D">
        <w:rPr>
          <w:rFonts w:ascii="Arial Narrow" w:hAnsi="Arial Narrow"/>
          <w:sz w:val="21"/>
          <w:szCs w:val="21"/>
        </w:rPr>
        <w:t xml:space="preserve">., načelnica Sektora izdavanja lokacijskih dozvola i investicija u Ministarstvu graditeljstva i prostornog uređenja i </w:t>
      </w: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Zrinka Božić, </w:t>
      </w:r>
      <w:proofErr w:type="spellStart"/>
      <w:r w:rsidRPr="00B6361D">
        <w:rPr>
          <w:rFonts w:ascii="Arial Narrow" w:hAnsi="Arial Narrow"/>
          <w:sz w:val="21"/>
          <w:szCs w:val="21"/>
        </w:rPr>
        <w:t>dipl.iur</w:t>
      </w:r>
      <w:proofErr w:type="spellEnd"/>
      <w:r w:rsidRPr="00B6361D">
        <w:rPr>
          <w:rFonts w:ascii="Arial Narrow" w:hAnsi="Arial Narrow"/>
          <w:sz w:val="21"/>
          <w:szCs w:val="21"/>
        </w:rPr>
        <w:t>., voditeljica Službe za zemljište u Ministarstvu državne imovine</w:t>
      </w:r>
    </w:p>
    <w:p w:rsidR="00893B75" w:rsidRPr="00B6361D" w:rsidRDefault="00893B75" w:rsidP="00893B75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893B75" w:rsidRPr="00B6361D" w:rsidRDefault="00893B75" w:rsidP="00893B75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Priručnikom se daje sustavan prikaz dokumenata i radnji nužnih za ishođenje akta za gradnju na temelju Zakona o gradnji i Zakona o prostornom uređenju te drugih propisa uz opis sadržaja tih dokumenata i pospješivanje razumijevanja ključnih pitanja i postupaka u vezi sa izdavanjem akta za gradnju vodno-komunalnih građevina. </w:t>
      </w:r>
    </w:p>
    <w:p w:rsidR="00893B75" w:rsidRPr="00B6361D" w:rsidRDefault="00893B75" w:rsidP="00893B75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</w:p>
    <w:p w:rsidR="00893B75" w:rsidRPr="00B6361D" w:rsidRDefault="00893B75" w:rsidP="00893B75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>Predstavljanje Priručnika vršit će se prema slijedećem rasporedu:</w:t>
      </w:r>
    </w:p>
    <w:p w:rsidR="00893B75" w:rsidRPr="00B6361D" w:rsidRDefault="00893B75" w:rsidP="00893B75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b/>
          <w:sz w:val="21"/>
          <w:szCs w:val="21"/>
        </w:rPr>
        <w:t>11:00 – 11:30</w:t>
      </w:r>
      <w:r w:rsidRPr="00B6361D">
        <w:rPr>
          <w:rFonts w:ascii="Arial Narrow" w:hAnsi="Arial Narrow"/>
          <w:sz w:val="21"/>
          <w:szCs w:val="21"/>
        </w:rPr>
        <w:t xml:space="preserve">      registracija sudionika</w:t>
      </w:r>
    </w:p>
    <w:p w:rsidR="00893B75" w:rsidRPr="00B6361D" w:rsidRDefault="00893B75" w:rsidP="00893B75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b/>
          <w:sz w:val="21"/>
          <w:szCs w:val="21"/>
        </w:rPr>
        <w:t>11:30 – 11:40</w:t>
      </w:r>
      <w:r w:rsidRPr="00B6361D">
        <w:rPr>
          <w:rFonts w:ascii="Arial Narrow" w:hAnsi="Arial Narrow"/>
          <w:sz w:val="21"/>
          <w:szCs w:val="21"/>
        </w:rPr>
        <w:t xml:space="preserve">      uvodna riječ i predstavljanje autora</w:t>
      </w:r>
    </w:p>
    <w:p w:rsidR="00893B75" w:rsidRPr="00B6361D" w:rsidRDefault="00893B75" w:rsidP="00893B75">
      <w:pPr>
        <w:spacing w:after="0" w:line="240" w:lineRule="auto"/>
        <w:ind w:left="1410"/>
        <w:jc w:val="both"/>
        <w:outlineLvl w:val="0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>g. Mijo Leko, voditelj Službe za provedbu međunarodnih projekata u Ministarstvu zaštite okoliša i energetike i voditelj tima za izradu Priručnika</w:t>
      </w:r>
    </w:p>
    <w:p w:rsidR="00893B75" w:rsidRPr="00B6361D" w:rsidRDefault="00893B75" w:rsidP="00893B75">
      <w:pPr>
        <w:spacing w:after="0" w:line="240" w:lineRule="auto"/>
        <w:jc w:val="both"/>
        <w:outlineLvl w:val="0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b/>
          <w:sz w:val="21"/>
          <w:szCs w:val="21"/>
        </w:rPr>
        <w:t>11:40 – 12:30</w:t>
      </w:r>
      <w:r w:rsidRPr="00B6361D">
        <w:rPr>
          <w:rFonts w:ascii="Arial Narrow" w:hAnsi="Arial Narrow"/>
          <w:sz w:val="21"/>
          <w:szCs w:val="21"/>
        </w:rPr>
        <w:t xml:space="preserve">      predstavljanje Priručnika</w:t>
      </w:r>
    </w:p>
    <w:p w:rsidR="00893B75" w:rsidRPr="00B6361D" w:rsidRDefault="00893B75" w:rsidP="00893B75">
      <w:pPr>
        <w:widowControl w:val="0"/>
        <w:spacing w:after="0" w:line="240" w:lineRule="auto"/>
        <w:ind w:left="1410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autori: Josip </w:t>
      </w:r>
      <w:proofErr w:type="spellStart"/>
      <w:r w:rsidRPr="00B6361D">
        <w:rPr>
          <w:rFonts w:ascii="Arial Narrow" w:hAnsi="Arial Narrow"/>
          <w:sz w:val="21"/>
          <w:szCs w:val="21"/>
        </w:rPr>
        <w:t>Bienenfeld</w:t>
      </w:r>
      <w:proofErr w:type="spellEnd"/>
      <w:r w:rsidRPr="00B6361D">
        <w:rPr>
          <w:rFonts w:ascii="Arial Narrow" w:hAnsi="Arial Narrow"/>
          <w:sz w:val="21"/>
          <w:szCs w:val="21"/>
        </w:rPr>
        <w:t xml:space="preserve">, dipl. </w:t>
      </w:r>
      <w:proofErr w:type="spellStart"/>
      <w:r w:rsidRPr="00B6361D">
        <w:rPr>
          <w:rFonts w:ascii="Arial Narrow" w:hAnsi="Arial Narrow"/>
          <w:sz w:val="21"/>
          <w:szCs w:val="21"/>
        </w:rPr>
        <w:t>iur</w:t>
      </w:r>
      <w:proofErr w:type="spellEnd"/>
      <w:r w:rsidRPr="00B6361D">
        <w:rPr>
          <w:rFonts w:ascii="Arial Narrow" w:hAnsi="Arial Narrow"/>
          <w:sz w:val="21"/>
          <w:szCs w:val="21"/>
        </w:rPr>
        <w:t xml:space="preserve">., načelnik Sektora pravnih poslova u Ministarstvu graditeljstva i prostornog uređenja, </w:t>
      </w:r>
    </w:p>
    <w:p w:rsidR="00893B75" w:rsidRPr="00B6361D" w:rsidRDefault="00893B75" w:rsidP="00893B75">
      <w:pPr>
        <w:widowControl w:val="0"/>
        <w:spacing w:after="0" w:line="240" w:lineRule="auto"/>
        <w:ind w:left="1410" w:firstLine="6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Snježana </w:t>
      </w:r>
      <w:proofErr w:type="spellStart"/>
      <w:r w:rsidRPr="00B6361D">
        <w:rPr>
          <w:rFonts w:ascii="Arial Narrow" w:hAnsi="Arial Narrow"/>
          <w:sz w:val="21"/>
          <w:szCs w:val="21"/>
        </w:rPr>
        <w:t>Đurišić</w:t>
      </w:r>
      <w:proofErr w:type="spellEnd"/>
      <w:r w:rsidRPr="00B6361D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B6361D">
        <w:rPr>
          <w:rFonts w:ascii="Arial Narrow" w:hAnsi="Arial Narrow"/>
          <w:sz w:val="21"/>
          <w:szCs w:val="21"/>
        </w:rPr>
        <w:t>dipl.ing.građ</w:t>
      </w:r>
      <w:proofErr w:type="spellEnd"/>
      <w:r w:rsidRPr="00B6361D">
        <w:rPr>
          <w:rFonts w:ascii="Arial Narrow" w:hAnsi="Arial Narrow"/>
          <w:sz w:val="21"/>
          <w:szCs w:val="21"/>
        </w:rPr>
        <w:t xml:space="preserve">., načelnica Sektora izdavanja lokacijskih dozvola i investicija u Ministarstvu graditeljstva i prostornog uređenja i </w:t>
      </w:r>
    </w:p>
    <w:p w:rsidR="00893B75" w:rsidRPr="00B6361D" w:rsidRDefault="00893B75" w:rsidP="00893B75">
      <w:pPr>
        <w:widowControl w:val="0"/>
        <w:spacing w:after="0" w:line="240" w:lineRule="auto"/>
        <w:ind w:left="702" w:firstLine="708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Zrinka Božić, </w:t>
      </w:r>
      <w:proofErr w:type="spellStart"/>
      <w:r w:rsidRPr="00B6361D">
        <w:rPr>
          <w:rFonts w:ascii="Arial Narrow" w:hAnsi="Arial Narrow"/>
          <w:sz w:val="21"/>
          <w:szCs w:val="21"/>
        </w:rPr>
        <w:t>dipl.iur</w:t>
      </w:r>
      <w:proofErr w:type="spellEnd"/>
      <w:r w:rsidRPr="00B6361D">
        <w:rPr>
          <w:rFonts w:ascii="Arial Narrow" w:hAnsi="Arial Narrow"/>
          <w:sz w:val="21"/>
          <w:szCs w:val="21"/>
        </w:rPr>
        <w:t>., voditeljica Službe za zemljište u Ministarstvu državne imovine</w:t>
      </w: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b/>
          <w:sz w:val="21"/>
          <w:szCs w:val="21"/>
        </w:rPr>
        <w:t>12:30 – 13:30</w:t>
      </w:r>
      <w:r w:rsidRPr="00B6361D">
        <w:rPr>
          <w:rFonts w:ascii="Arial Narrow" w:hAnsi="Arial Narrow"/>
          <w:sz w:val="21"/>
          <w:szCs w:val="21"/>
        </w:rPr>
        <w:t xml:space="preserve">      rasprava i savjetovanje</w:t>
      </w: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>Tijekom predstavljanja Priručnika sudionicima je  omogućeno aktivno sudjelovanje postavljanjem konkretnih pitanja autorima, a svaki sudionik dobiti će i tiskani primjerak Priručnika. Nakon rasprave i savjetovanja održati će se prigodni domjenak i druženje sudionika.</w:t>
      </w: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Za sudjelovanje je poželjna prijava korištenjem prijavnice u prilogu poziva na e-mail: </w:t>
      </w:r>
      <w:hyperlink r:id="rId9" w:history="1">
        <w:r w:rsidRPr="00B6361D">
          <w:rPr>
            <w:rStyle w:val="Hiperveza"/>
            <w:rFonts w:ascii="Arial Narrow" w:hAnsi="Arial Narrow"/>
            <w:sz w:val="21"/>
            <w:szCs w:val="21"/>
          </w:rPr>
          <w:t>ajurcan@gmail.com</w:t>
        </w:r>
      </w:hyperlink>
      <w:r w:rsidRPr="00B6361D">
        <w:rPr>
          <w:rFonts w:ascii="Arial Narrow" w:hAnsi="Arial Narrow"/>
          <w:sz w:val="21"/>
          <w:szCs w:val="21"/>
        </w:rPr>
        <w:t xml:space="preserve"> najkasnije do petka 04.05.2018., a sudjelovanje na predstavljanju je za sve sudionike besplatno.</w:t>
      </w: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Za dodatne informacije molimo obratiti se g. Miji Leki, e-mail: </w:t>
      </w:r>
      <w:hyperlink r:id="rId10" w:history="1">
        <w:r w:rsidRPr="00B6361D">
          <w:rPr>
            <w:rStyle w:val="Hiperveza"/>
            <w:rFonts w:ascii="Arial Narrow" w:hAnsi="Arial Narrow"/>
            <w:sz w:val="21"/>
            <w:szCs w:val="21"/>
          </w:rPr>
          <w:t>mijo.leko@mzoe.hr</w:t>
        </w:r>
      </w:hyperlink>
      <w:r w:rsidRPr="00B6361D">
        <w:rPr>
          <w:rFonts w:ascii="Arial Narrow" w:hAnsi="Arial Narrow"/>
          <w:sz w:val="21"/>
          <w:szCs w:val="21"/>
        </w:rPr>
        <w:t xml:space="preserve"> , tel. 01/6307-611.</w:t>
      </w: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 xml:space="preserve">S poštovanjem, </w:t>
      </w:r>
    </w:p>
    <w:p w:rsidR="00893B75" w:rsidRPr="00B6361D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6361D">
        <w:rPr>
          <w:rFonts w:ascii="Arial Narrow" w:hAnsi="Arial Narrow"/>
          <w:sz w:val="21"/>
          <w:szCs w:val="21"/>
        </w:rPr>
        <w:tab/>
      </w:r>
      <w:r w:rsidRPr="00B6361D">
        <w:rPr>
          <w:rFonts w:ascii="Arial Narrow" w:hAnsi="Arial Narrow"/>
          <w:sz w:val="21"/>
          <w:szCs w:val="21"/>
        </w:rPr>
        <w:tab/>
      </w:r>
      <w:r w:rsidRPr="00B6361D">
        <w:rPr>
          <w:rFonts w:ascii="Arial Narrow" w:hAnsi="Arial Narrow"/>
          <w:sz w:val="21"/>
          <w:szCs w:val="21"/>
        </w:rPr>
        <w:tab/>
      </w:r>
      <w:r w:rsidRPr="00B6361D">
        <w:rPr>
          <w:rFonts w:ascii="Arial Narrow" w:hAnsi="Arial Narrow"/>
          <w:sz w:val="21"/>
          <w:szCs w:val="21"/>
        </w:rPr>
        <w:tab/>
      </w:r>
      <w:r w:rsidRPr="00B6361D">
        <w:rPr>
          <w:rFonts w:ascii="Arial Narrow" w:hAnsi="Arial Narrow"/>
          <w:sz w:val="21"/>
          <w:szCs w:val="21"/>
        </w:rPr>
        <w:tab/>
      </w:r>
      <w:r w:rsidRPr="00B6361D">
        <w:rPr>
          <w:rFonts w:ascii="Arial Narrow" w:hAnsi="Arial Narrow"/>
          <w:sz w:val="21"/>
          <w:szCs w:val="21"/>
        </w:rPr>
        <w:tab/>
      </w:r>
      <w:r w:rsidRPr="00B6361D">
        <w:rPr>
          <w:rFonts w:ascii="Arial Narrow" w:hAnsi="Arial Narrow"/>
          <w:sz w:val="21"/>
          <w:szCs w:val="21"/>
        </w:rPr>
        <w:tab/>
      </w:r>
      <w:r w:rsidRPr="00B6361D">
        <w:rPr>
          <w:rFonts w:ascii="Arial Narrow" w:hAnsi="Arial Narrow"/>
          <w:sz w:val="21"/>
          <w:szCs w:val="21"/>
        </w:rPr>
        <w:tab/>
      </w:r>
      <w:r w:rsidRPr="00B6361D">
        <w:rPr>
          <w:rFonts w:ascii="Arial Narrow" w:hAnsi="Arial Narrow"/>
          <w:sz w:val="21"/>
          <w:szCs w:val="21"/>
        </w:rPr>
        <w:tab/>
        <w:t>Organizacijski tim</w:t>
      </w:r>
    </w:p>
    <w:p w:rsidR="003331E0" w:rsidRDefault="003331E0" w:rsidP="003331E0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2DDE346A" wp14:editId="408D8034">
            <wp:extent cx="5753100" cy="990600"/>
            <wp:effectExtent l="0" t="0" r="0" b="0"/>
            <wp:docPr id="5" name="Picture 5" descr="cid:image003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E0" w:rsidRDefault="00F95C04" w:rsidP="003331E0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 wp14:anchorId="1E3245A0" wp14:editId="09A5DA54">
            <wp:extent cx="1847850" cy="742950"/>
            <wp:effectExtent l="0" t="0" r="0" b="0"/>
            <wp:docPr id="6" name="Picture 6" descr="cid:image001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  </w:t>
      </w:r>
      <w:r w:rsidR="008D3B57">
        <w:rPr>
          <w:noProof/>
        </w:rPr>
        <w:drawing>
          <wp:inline distT="0" distB="0" distL="0" distR="0" wp14:anchorId="1002BF3B" wp14:editId="546EF21B">
            <wp:extent cx="600075" cy="645795"/>
            <wp:effectExtent l="0" t="0" r="9525" b="1905"/>
            <wp:docPr id="1" name="Picture 1" descr="cid:image002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7" cy="6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57" w:rsidRPr="00A01D04" w:rsidRDefault="008D3B57" w:rsidP="008D3B57">
      <w:pPr>
        <w:spacing w:after="0" w:line="240" w:lineRule="auto"/>
        <w:rPr>
          <w:noProof/>
          <w:sz w:val="12"/>
          <w:szCs w:val="12"/>
          <w:lang w:eastAsia="zh-CN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noProof/>
          <w:lang w:eastAsia="zh-CN"/>
        </w:rPr>
        <w:t xml:space="preserve">  </w:t>
      </w:r>
      <w:r w:rsidRPr="00A01D04">
        <w:rPr>
          <w:sz w:val="12"/>
          <w:szCs w:val="12"/>
        </w:rPr>
        <w:t>HRVATSKE VODE</w:t>
      </w:r>
    </w:p>
    <w:p w:rsidR="003331E0" w:rsidRDefault="003331E0" w:rsidP="003331E0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3331E0" w:rsidRDefault="003331E0" w:rsidP="003331E0">
      <w:pPr>
        <w:spacing w:after="0" w:line="240" w:lineRule="auto"/>
        <w:jc w:val="center"/>
        <w:rPr>
          <w:rFonts w:ascii="Arial Narrow" w:hAnsi="Arial Narrow"/>
          <w:b/>
        </w:rPr>
      </w:pPr>
    </w:p>
    <w:p w:rsidR="003331E0" w:rsidRDefault="003331E0" w:rsidP="003331E0">
      <w:pPr>
        <w:spacing w:after="0" w:line="240" w:lineRule="auto"/>
        <w:jc w:val="center"/>
        <w:rPr>
          <w:rFonts w:ascii="Arial Narrow" w:hAnsi="Arial Narrow"/>
          <w:b/>
        </w:rPr>
      </w:pPr>
    </w:p>
    <w:p w:rsidR="003331E0" w:rsidRDefault="003331E0" w:rsidP="003331E0">
      <w:pPr>
        <w:spacing w:after="0" w:line="240" w:lineRule="auto"/>
        <w:jc w:val="center"/>
        <w:rPr>
          <w:rFonts w:ascii="Arial Narrow" w:hAnsi="Arial Narrow"/>
          <w:b/>
        </w:rPr>
      </w:pPr>
    </w:p>
    <w:p w:rsidR="003331E0" w:rsidRDefault="003331E0" w:rsidP="003331E0">
      <w:pPr>
        <w:spacing w:after="0" w:line="240" w:lineRule="auto"/>
        <w:jc w:val="center"/>
        <w:rPr>
          <w:rFonts w:ascii="Arial Narrow" w:hAnsi="Arial Narrow"/>
          <w:b/>
        </w:rPr>
      </w:pPr>
      <w:r w:rsidRPr="00B375AA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RIJAVNICA ZA DOLAZAK</w:t>
      </w:r>
      <w:r w:rsidRPr="00B375AA">
        <w:rPr>
          <w:rFonts w:ascii="Arial Narrow" w:hAnsi="Arial Narrow"/>
          <w:b/>
        </w:rPr>
        <w:t xml:space="preserve"> </w:t>
      </w:r>
    </w:p>
    <w:p w:rsidR="003331E0" w:rsidRPr="00C656E4" w:rsidRDefault="003331E0" w:rsidP="003331E0">
      <w:pPr>
        <w:spacing w:after="0" w:line="240" w:lineRule="auto"/>
        <w:jc w:val="center"/>
        <w:rPr>
          <w:rFonts w:ascii="Arial Narrow" w:hAnsi="Arial Narrow"/>
        </w:rPr>
      </w:pPr>
      <w:r w:rsidRPr="00C656E4">
        <w:rPr>
          <w:rFonts w:ascii="Arial Narrow" w:hAnsi="Arial Narrow"/>
        </w:rPr>
        <w:t xml:space="preserve">na predstavljanje </w:t>
      </w:r>
    </w:p>
    <w:p w:rsidR="003331E0" w:rsidRPr="00C656E4" w:rsidRDefault="003331E0" w:rsidP="003331E0">
      <w:pPr>
        <w:spacing w:after="0" w:line="240" w:lineRule="auto"/>
        <w:jc w:val="center"/>
        <w:rPr>
          <w:rFonts w:ascii="Arial Narrow" w:hAnsi="Arial Narrow"/>
        </w:rPr>
      </w:pPr>
      <w:r w:rsidRPr="00C656E4">
        <w:rPr>
          <w:rFonts w:ascii="Arial Narrow" w:hAnsi="Arial Narrow"/>
        </w:rPr>
        <w:t>Priručnika za ishođenje akata za gradnju sustava vodoopskrbe i odvodnje sa pripadajućim građevinama financiranih sredstvima EU</w:t>
      </w:r>
    </w:p>
    <w:p w:rsidR="003331E0" w:rsidRPr="00C656E4" w:rsidRDefault="003331E0" w:rsidP="003331E0">
      <w:pPr>
        <w:spacing w:after="0" w:line="240" w:lineRule="auto"/>
        <w:jc w:val="center"/>
        <w:rPr>
          <w:rFonts w:ascii="Arial Narrow" w:hAnsi="Arial Narrow"/>
        </w:rPr>
      </w:pPr>
    </w:p>
    <w:p w:rsidR="00893B75" w:rsidRPr="00076E27" w:rsidRDefault="00893B75" w:rsidP="00893B75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08</w:t>
      </w:r>
      <w:r w:rsidRPr="00076E27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svibnja</w:t>
      </w:r>
      <w:r w:rsidRPr="00076E27">
        <w:rPr>
          <w:rFonts w:ascii="Arial Narrow" w:hAnsi="Arial Narrow"/>
          <w:b/>
        </w:rPr>
        <w:t xml:space="preserve"> 2018. u </w:t>
      </w:r>
      <w:r>
        <w:rPr>
          <w:rFonts w:ascii="Arial Narrow" w:hAnsi="Arial Narrow"/>
          <w:b/>
        </w:rPr>
        <w:t>ZAGREBU</w:t>
      </w:r>
      <w:r w:rsidRPr="00076E27">
        <w:rPr>
          <w:rFonts w:ascii="Arial Narrow" w:hAnsi="Arial Narrow"/>
          <w:b/>
        </w:rPr>
        <w:t xml:space="preserve"> sa početkom u 11,00 sati </w:t>
      </w:r>
    </w:p>
    <w:p w:rsidR="00893B75" w:rsidRPr="00076E27" w:rsidRDefault="00893B75" w:rsidP="00893B75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Poslovna zgrada Hrvatskih voda, Ulica grada Vukovara 220, dvorana 28A</w:t>
      </w:r>
    </w:p>
    <w:p w:rsidR="00893B75" w:rsidRDefault="00893B75" w:rsidP="00893B75">
      <w:pPr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spacing w:after="0" w:line="240" w:lineRule="auto"/>
        <w:jc w:val="center"/>
        <w:rPr>
          <w:rFonts w:ascii="Arial Narrow" w:hAnsi="Arial Narrow"/>
          <w:b/>
        </w:rPr>
      </w:pPr>
    </w:p>
    <w:p w:rsidR="00893B75" w:rsidRDefault="00893B75" w:rsidP="00893B75">
      <w:pPr>
        <w:spacing w:after="0" w:line="240" w:lineRule="auto"/>
        <w:jc w:val="center"/>
        <w:rPr>
          <w:rFonts w:ascii="Arial Narrow" w:hAnsi="Arial Narrow"/>
          <w:b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prisustvovanje na predstavljanju Priručnika prijavljujemo:</w:t>
      </w: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</w:t>
      </w: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</w:t>
      </w: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Prijavnice molimo poslati na e-mail: </w:t>
      </w:r>
      <w:hyperlink r:id="rId13" w:history="1">
        <w:r w:rsidRPr="002803D9">
          <w:rPr>
            <w:rStyle w:val="Hiperveza"/>
            <w:rFonts w:ascii="Arial Narrow" w:hAnsi="Arial Narrow"/>
          </w:rPr>
          <w:t>ajurcan@gmail.com</w:t>
        </w:r>
      </w:hyperlink>
      <w:r>
        <w:rPr>
          <w:rFonts w:ascii="Arial Narrow" w:hAnsi="Arial Narrow"/>
        </w:rPr>
        <w:t xml:space="preserve"> </w:t>
      </w:r>
      <w:r w:rsidRPr="007778BB">
        <w:rPr>
          <w:rFonts w:ascii="Arial Narrow" w:hAnsi="Arial Narrow"/>
        </w:rPr>
        <w:t xml:space="preserve">najkasnije do </w:t>
      </w:r>
      <w:r>
        <w:rPr>
          <w:rFonts w:ascii="Arial Narrow" w:hAnsi="Arial Narrow"/>
        </w:rPr>
        <w:t>petka 04.05.2018.</w:t>
      </w: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893B75" w:rsidRDefault="00893B75" w:rsidP="00893B75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F95C04" w:rsidRDefault="00F95C04" w:rsidP="00DA434D">
      <w:pPr>
        <w:spacing w:after="0" w:line="240" w:lineRule="auto"/>
        <w:jc w:val="both"/>
        <w:rPr>
          <w:noProof/>
          <w:lang w:eastAsia="zh-CN"/>
        </w:rPr>
      </w:pPr>
    </w:p>
    <w:p w:rsidR="002D23E5" w:rsidRDefault="00F365D3" w:rsidP="00DA434D">
      <w:pPr>
        <w:spacing w:after="0" w:line="240" w:lineRule="auto"/>
        <w:jc w:val="both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5753100" cy="847725"/>
            <wp:effectExtent l="0" t="0" r="0" b="9525"/>
            <wp:docPr id="4" name="Picture 4" descr="cid:image003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3C"/>
    <w:rsid w:val="00024DA0"/>
    <w:rsid w:val="000D4830"/>
    <w:rsid w:val="0016053C"/>
    <w:rsid w:val="001F17EC"/>
    <w:rsid w:val="001F1C94"/>
    <w:rsid w:val="002B1948"/>
    <w:rsid w:val="002C3A9D"/>
    <w:rsid w:val="002D23E5"/>
    <w:rsid w:val="003331E0"/>
    <w:rsid w:val="003465E4"/>
    <w:rsid w:val="00361B2A"/>
    <w:rsid w:val="003B2C75"/>
    <w:rsid w:val="004A7BA0"/>
    <w:rsid w:val="00563E72"/>
    <w:rsid w:val="0085681A"/>
    <w:rsid w:val="00893B75"/>
    <w:rsid w:val="008D0595"/>
    <w:rsid w:val="008D3B57"/>
    <w:rsid w:val="00A01D04"/>
    <w:rsid w:val="00AB3A82"/>
    <w:rsid w:val="00B45898"/>
    <w:rsid w:val="00B52418"/>
    <w:rsid w:val="00C26918"/>
    <w:rsid w:val="00D376FB"/>
    <w:rsid w:val="00DA434D"/>
    <w:rsid w:val="00DA5519"/>
    <w:rsid w:val="00F12D6C"/>
    <w:rsid w:val="00F365D3"/>
    <w:rsid w:val="00F95C04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D952-610E-4FB5-9BE3-62584AE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9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6F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3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BD0C.2D9AC010" TargetMode="External"/><Relationship Id="rId13" Type="http://schemas.openxmlformats.org/officeDocument/2006/relationships/hyperlink" Target="mailto:ajurc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3.png@01D3BD0C.2D9AC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BD0C.2D9AC01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ijo.leko@mzo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urca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F270-107F-402F-9151-4A6DB81A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Iveković</dc:creator>
  <cp:keywords/>
  <dc:description/>
  <cp:lastModifiedBy>Vanja Strabic</cp:lastModifiedBy>
  <cp:revision>2</cp:revision>
  <cp:lastPrinted>2018-04-25T10:07:00Z</cp:lastPrinted>
  <dcterms:created xsi:type="dcterms:W3CDTF">2018-04-25T10:07:00Z</dcterms:created>
  <dcterms:modified xsi:type="dcterms:W3CDTF">2018-04-25T10:07:00Z</dcterms:modified>
</cp:coreProperties>
</file>