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A184" w14:textId="21ADB7BE" w:rsidR="002D4C2D" w:rsidRDefault="002D4C2D" w:rsidP="002D4C2D"/>
    <w:p w14:paraId="206EA8A0" w14:textId="5047C93B" w:rsidR="00634C1A" w:rsidRDefault="00634C1A" w:rsidP="002D4C2D"/>
    <w:p w14:paraId="6CFFC4BB" w14:textId="2B2B3425" w:rsidR="00634C1A" w:rsidRDefault="00634C1A" w:rsidP="002D4C2D"/>
    <w:p w14:paraId="18655FF6" w14:textId="77777777" w:rsidR="00634C1A" w:rsidRPr="00A41A5D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Nagradni natječaj Zagorske razvojne agencije</w:t>
      </w:r>
    </w:p>
    <w:p w14:paraId="041F22FC" w14:textId="77777777" w:rsidR="00634C1A" w:rsidRPr="00A41A5D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Europa u mom kraju</w:t>
      </w:r>
    </w:p>
    <w:p w14:paraId="398DBD04" w14:textId="4996D926" w:rsidR="00634C1A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za srednje škole</w:t>
      </w:r>
    </w:p>
    <w:p w14:paraId="2CCB49E9" w14:textId="77777777" w:rsidR="00B914BB" w:rsidRDefault="00B914BB" w:rsidP="00634C1A">
      <w:pPr>
        <w:jc w:val="center"/>
        <w:rPr>
          <w:rFonts w:ascii="Calibri" w:hAnsi="Calibri" w:cs="Calibri"/>
        </w:rPr>
      </w:pPr>
    </w:p>
    <w:p w14:paraId="6BAD1C59" w14:textId="77777777" w:rsidR="00A41A5D" w:rsidRPr="00A41A5D" w:rsidRDefault="00A41A5D" w:rsidP="00634C1A">
      <w:pPr>
        <w:jc w:val="center"/>
        <w:rPr>
          <w:rFonts w:ascii="Calibri" w:hAnsi="Calibri" w:cs="Calibri"/>
        </w:rPr>
      </w:pPr>
    </w:p>
    <w:p w14:paraId="0D992763" w14:textId="77777777" w:rsidR="00634C1A" w:rsidRPr="00A41A5D" w:rsidRDefault="00634C1A" w:rsidP="00634C1A">
      <w:pPr>
        <w:rPr>
          <w:rFonts w:ascii="Calibri" w:hAnsi="Calibri" w:cs="Calibri"/>
        </w:rPr>
      </w:pPr>
    </w:p>
    <w:p w14:paraId="4788A7C7" w14:textId="0DDF2E83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Zagorska razvojna agencija raspisuje nagradni natječaj pod nazivom Europa u mom kraju za učenike srednjih škola na području Krapinsko-zagorske županije.</w:t>
      </w:r>
    </w:p>
    <w:p w14:paraId="46081A47" w14:textId="77777777" w:rsidR="00B914BB" w:rsidRPr="00A41A5D" w:rsidRDefault="00B914BB" w:rsidP="00634C1A">
      <w:pPr>
        <w:rPr>
          <w:rFonts w:ascii="Calibri" w:hAnsi="Calibri" w:cs="Calibri"/>
          <w:b w:val="0"/>
          <w:bCs w:val="0"/>
        </w:rPr>
      </w:pPr>
    </w:p>
    <w:p w14:paraId="60995A94" w14:textId="3FE4E298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Dvije su teme natječaja:</w:t>
      </w:r>
    </w:p>
    <w:p w14:paraId="7634BF12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1.</w:t>
      </w:r>
      <w:r w:rsidRPr="00A41A5D">
        <w:rPr>
          <w:rFonts w:ascii="Calibri" w:hAnsi="Calibri" w:cs="Calibri"/>
          <w:b w:val="0"/>
          <w:bCs w:val="0"/>
        </w:rPr>
        <w:tab/>
        <w:t>Vidljivost provedenih projekata sufinanciranih sredstvima Europske unije u okruženju autora</w:t>
      </w:r>
    </w:p>
    <w:p w14:paraId="6093178A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 xml:space="preserve">Odgovarajući svojim radom na temu, možemo se zapitati: Ima li zgrada, opreme, cesta ili aktivnosti, radionica, edukacije u mom okruženju koje su nastale kao dio nekog projekta Europske unije? Koje su to? Doprinose li boljitku života u mojoj zajednici? Kako? </w:t>
      </w:r>
    </w:p>
    <w:p w14:paraId="05FAE8AC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Važno je radom odgovoriti na temu na način da se predstavljenim video izričajem prikažu rezultati jednog ili više provedenih projekata sufinanciranih sredstvima Europske unije na području Krapinsko-zagorske županije onako kako ih vidi i doživljava autor rada.</w:t>
      </w:r>
    </w:p>
    <w:p w14:paraId="05BCB24E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</w:p>
    <w:p w14:paraId="33110712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2.</w:t>
      </w:r>
      <w:r w:rsidRPr="00A41A5D">
        <w:rPr>
          <w:rFonts w:ascii="Calibri" w:hAnsi="Calibri" w:cs="Calibri"/>
          <w:b w:val="0"/>
          <w:bCs w:val="0"/>
        </w:rPr>
        <w:tab/>
        <w:t>U budućnosti kroz Europsku uniju</w:t>
      </w:r>
    </w:p>
    <w:p w14:paraId="2F4901E0" w14:textId="05815419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Odgovarajući svojim radom na ovu temu, možemo se zapitati: Kako ja vidim sebe i svoju zajednicu te svoje mjesto u Europskoj uniji? Što mi je potrebno, a što ja mogu pružiti za bolje sutra? Što očekujem u budućnosti od zajednice u kojoj se nalazim, a u konačnici i od Europske unije?</w:t>
      </w:r>
    </w:p>
    <w:p w14:paraId="4D83F67B" w14:textId="77777777" w:rsidR="00B914BB" w:rsidRPr="00A41A5D" w:rsidRDefault="00B914BB" w:rsidP="00634C1A">
      <w:pPr>
        <w:rPr>
          <w:rFonts w:ascii="Calibri" w:hAnsi="Calibri" w:cs="Calibri"/>
          <w:b w:val="0"/>
          <w:bCs w:val="0"/>
        </w:rPr>
      </w:pPr>
    </w:p>
    <w:p w14:paraId="1ED9BB07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Kategorije:</w:t>
      </w:r>
    </w:p>
    <w:p w14:paraId="21E8CE6A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1.</w:t>
      </w:r>
      <w:r w:rsidRPr="00A41A5D">
        <w:rPr>
          <w:rFonts w:ascii="Calibri" w:hAnsi="Calibri" w:cs="Calibri"/>
          <w:b w:val="0"/>
          <w:bCs w:val="0"/>
        </w:rPr>
        <w:tab/>
        <w:t xml:space="preserve">Video uradak – grupni rad </w:t>
      </w:r>
    </w:p>
    <w:p w14:paraId="7B438E4C" w14:textId="63C9B0AB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Rad podrazumijeva originalno snimljen i montiran amaterski video uradak u trajanju od najmanje 2, a najviše 5 minuta.</w:t>
      </w:r>
    </w:p>
    <w:p w14:paraId="4B8B82C3" w14:textId="77777777" w:rsidR="000F16EF" w:rsidRPr="00A41A5D" w:rsidRDefault="000F16EF" w:rsidP="00634C1A">
      <w:pPr>
        <w:rPr>
          <w:rFonts w:ascii="Calibri" w:hAnsi="Calibri" w:cs="Calibri"/>
          <w:b w:val="0"/>
          <w:bCs w:val="0"/>
        </w:rPr>
      </w:pPr>
    </w:p>
    <w:p w14:paraId="69B6F8FC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 xml:space="preserve">Jedna škola se na natječaj može javiti s više grupnih radova na obje teme. </w:t>
      </w:r>
    </w:p>
    <w:p w14:paraId="2B7AD3A9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Pristigle radove ocjenjivat će stručno povjerenstvo od tri člana.</w:t>
      </w:r>
    </w:p>
    <w:p w14:paraId="2216B464" w14:textId="4F96ED4D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Zagorska razvojna agencija osigurava prigodne nagrade za prva tri najbolja rada sukladno ocjeni i rangiranju povjerenstva.</w:t>
      </w:r>
    </w:p>
    <w:p w14:paraId="6C1A7039" w14:textId="77777777" w:rsidR="000F16EF" w:rsidRDefault="000F16EF" w:rsidP="00634C1A">
      <w:pPr>
        <w:rPr>
          <w:rFonts w:ascii="Calibri" w:hAnsi="Calibri" w:cs="Calibri"/>
          <w:b w:val="0"/>
          <w:bCs w:val="0"/>
        </w:rPr>
      </w:pPr>
    </w:p>
    <w:p w14:paraId="70E34C42" w14:textId="77777777" w:rsidR="00B914BB" w:rsidRPr="00A41A5D" w:rsidRDefault="00B914BB" w:rsidP="00634C1A">
      <w:pPr>
        <w:rPr>
          <w:rFonts w:ascii="Calibri" w:hAnsi="Calibri" w:cs="Calibri"/>
          <w:b w:val="0"/>
          <w:bCs w:val="0"/>
        </w:rPr>
      </w:pPr>
    </w:p>
    <w:p w14:paraId="5C132A6E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lastRenderedPageBreak/>
        <w:t>Pristigli radovi će nakon ocjenjivanja biti korišteni u sljedeću svrhu:</w:t>
      </w:r>
    </w:p>
    <w:p w14:paraId="664FB073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-</w:t>
      </w:r>
      <w:r w:rsidRPr="00A41A5D">
        <w:rPr>
          <w:rFonts w:ascii="Calibri" w:hAnsi="Calibri" w:cs="Calibri"/>
          <w:b w:val="0"/>
          <w:bCs w:val="0"/>
        </w:rPr>
        <w:tab/>
        <w:t>prikazivanja u okviru javnih događanja u organizaciji Zagorske razvojne agencije</w:t>
      </w:r>
    </w:p>
    <w:p w14:paraId="1A311A99" w14:textId="0E66F9B2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-</w:t>
      </w:r>
      <w:r w:rsidRPr="00A41A5D">
        <w:rPr>
          <w:rFonts w:ascii="Calibri" w:hAnsi="Calibri" w:cs="Calibri"/>
          <w:b w:val="0"/>
          <w:bCs w:val="0"/>
        </w:rPr>
        <w:tab/>
        <w:t>javnih objava na Internet stranici, društvenim mrežama, medijima</w:t>
      </w:r>
    </w:p>
    <w:p w14:paraId="1F85CD59" w14:textId="77777777" w:rsidR="000F16EF" w:rsidRPr="00A41A5D" w:rsidRDefault="000F16EF" w:rsidP="00634C1A">
      <w:pPr>
        <w:rPr>
          <w:rFonts w:ascii="Calibri" w:hAnsi="Calibri" w:cs="Calibri"/>
          <w:b w:val="0"/>
          <w:bCs w:val="0"/>
        </w:rPr>
      </w:pPr>
    </w:p>
    <w:p w14:paraId="68D62BDB" w14:textId="1C3CD12E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 xml:space="preserve">Natječaj je otvoren od 17. veljače 2022. godine do 17. ožujka 2022. godine. </w:t>
      </w:r>
    </w:p>
    <w:p w14:paraId="5C72DE51" w14:textId="3DC7BD7D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</w:p>
    <w:p w14:paraId="2C20F912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</w:p>
    <w:p w14:paraId="7B5D6D50" w14:textId="559BEB28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Radove šalje škola na adresu:</w:t>
      </w:r>
    </w:p>
    <w:p w14:paraId="599941DC" w14:textId="77777777" w:rsidR="00B914BB" w:rsidRPr="00A41A5D" w:rsidRDefault="00B914BB" w:rsidP="00634C1A">
      <w:pPr>
        <w:rPr>
          <w:rFonts w:ascii="Calibri" w:hAnsi="Calibri" w:cs="Calibri"/>
          <w:b w:val="0"/>
          <w:bCs w:val="0"/>
        </w:rPr>
      </w:pPr>
    </w:p>
    <w:p w14:paraId="4A378076" w14:textId="77777777" w:rsidR="00634C1A" w:rsidRPr="00A41A5D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Zagorska razvojna agencija</w:t>
      </w:r>
    </w:p>
    <w:p w14:paraId="4E480602" w14:textId="77777777" w:rsidR="00634C1A" w:rsidRPr="00A41A5D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Frana Galovića 1b</w:t>
      </w:r>
    </w:p>
    <w:p w14:paraId="3C1B5E15" w14:textId="77777777" w:rsidR="00634C1A" w:rsidRPr="00A41A5D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49000 Krapina</w:t>
      </w:r>
    </w:p>
    <w:p w14:paraId="00F51FED" w14:textId="67807713" w:rsidR="00634C1A" w:rsidRDefault="00634C1A" w:rsidP="00634C1A">
      <w:pPr>
        <w:jc w:val="center"/>
        <w:rPr>
          <w:rFonts w:ascii="Calibri" w:hAnsi="Calibri" w:cs="Calibri"/>
        </w:rPr>
      </w:pPr>
      <w:r w:rsidRPr="00A41A5D">
        <w:rPr>
          <w:rFonts w:ascii="Calibri" w:hAnsi="Calibri" w:cs="Calibri"/>
        </w:rPr>
        <w:t>ZA NAGRADNI NATJEČAJ</w:t>
      </w:r>
    </w:p>
    <w:p w14:paraId="46651228" w14:textId="2E7664D8" w:rsidR="00B914BB" w:rsidRDefault="00B914BB" w:rsidP="00634C1A">
      <w:pPr>
        <w:jc w:val="center"/>
        <w:rPr>
          <w:rFonts w:ascii="Calibri" w:hAnsi="Calibri" w:cs="Calibri"/>
        </w:rPr>
      </w:pPr>
    </w:p>
    <w:p w14:paraId="0F0783EB" w14:textId="77777777" w:rsidR="00B914BB" w:rsidRPr="00A41A5D" w:rsidRDefault="00B914BB" w:rsidP="00634C1A">
      <w:pPr>
        <w:jc w:val="center"/>
        <w:rPr>
          <w:rFonts w:ascii="Calibri" w:hAnsi="Calibri" w:cs="Calibri"/>
        </w:rPr>
      </w:pPr>
    </w:p>
    <w:p w14:paraId="56D687D6" w14:textId="77777777" w:rsidR="00634C1A" w:rsidRPr="00A41A5D" w:rsidRDefault="00634C1A" w:rsidP="00634C1A">
      <w:pPr>
        <w:rPr>
          <w:rFonts w:ascii="Calibri" w:hAnsi="Calibri" w:cs="Calibri"/>
        </w:rPr>
      </w:pPr>
    </w:p>
    <w:p w14:paraId="7F25F42E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 xml:space="preserve">Rad mora na početku ili na kraju video uratka sadržavati naziv rada, ime i prezime učenika, razred, naziv škole te ime i prezime mentora. </w:t>
      </w:r>
    </w:p>
    <w:p w14:paraId="6E159367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Rad se dostavlja na CD-u, DVD-u ili USB-u.</w:t>
      </w:r>
    </w:p>
    <w:p w14:paraId="4CC4B8A6" w14:textId="02F5F5CE" w:rsidR="00634C1A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 xml:space="preserve">Uz rad/radove škola mora priložiti dopis u kojem navodi kontakt podatke mentora za potrebe daljnje komunikacije. </w:t>
      </w:r>
    </w:p>
    <w:p w14:paraId="30E398C8" w14:textId="26690C4C" w:rsidR="009B5A0B" w:rsidRDefault="009B5A0B" w:rsidP="00634C1A">
      <w:pPr>
        <w:rPr>
          <w:rFonts w:ascii="Calibri" w:hAnsi="Calibri" w:cs="Calibri"/>
          <w:b w:val="0"/>
          <w:bCs w:val="0"/>
        </w:rPr>
      </w:pPr>
    </w:p>
    <w:p w14:paraId="27098FB6" w14:textId="3C20BF84" w:rsidR="009B5A0B" w:rsidRDefault="009B5A0B" w:rsidP="00634C1A">
      <w:pPr>
        <w:rPr>
          <w:rFonts w:ascii="Calibri" w:hAnsi="Calibri" w:cs="Calibri"/>
          <w:b w:val="0"/>
          <w:bCs w:val="0"/>
        </w:rPr>
      </w:pPr>
      <w:r w:rsidRPr="009B5A0B">
        <w:rPr>
          <w:rFonts w:ascii="Calibri" w:hAnsi="Calibri" w:cs="Calibri"/>
          <w:b w:val="0"/>
          <w:bCs w:val="0"/>
        </w:rPr>
        <w:t xml:space="preserve">Za sve dodatne informacije slobodno se obratite zamjenici Zagorske razvojne agencije Ivani Šalković na broj telefona 099/492-5827 ili na e mail adresu </w:t>
      </w:r>
      <w:hyperlink r:id="rId7" w:history="1">
        <w:r w:rsidRPr="001C0E9C">
          <w:rPr>
            <w:rStyle w:val="Hiperveza"/>
            <w:rFonts w:ascii="Calibri" w:hAnsi="Calibri" w:cs="Calibri"/>
            <w:b w:val="0"/>
            <w:bCs w:val="0"/>
          </w:rPr>
          <w:t>ivana.salkovic@zara.hr</w:t>
        </w:r>
      </w:hyperlink>
    </w:p>
    <w:p w14:paraId="65703134" w14:textId="77777777" w:rsidR="009B5A0B" w:rsidRPr="00A41A5D" w:rsidRDefault="009B5A0B" w:rsidP="00634C1A">
      <w:pPr>
        <w:rPr>
          <w:rFonts w:ascii="Calibri" w:hAnsi="Calibri" w:cs="Calibri"/>
          <w:b w:val="0"/>
          <w:bCs w:val="0"/>
        </w:rPr>
      </w:pPr>
    </w:p>
    <w:p w14:paraId="337C2CCF" w14:textId="5E73DC99" w:rsidR="00634C1A" w:rsidRDefault="00634C1A" w:rsidP="002D4C2D">
      <w:pPr>
        <w:rPr>
          <w:rFonts w:ascii="Calibri" w:hAnsi="Calibri" w:cs="Calibri"/>
        </w:rPr>
      </w:pPr>
    </w:p>
    <w:p w14:paraId="1DE2B705" w14:textId="77777777" w:rsidR="009B5A0B" w:rsidRPr="00A41A5D" w:rsidRDefault="009B5A0B" w:rsidP="002D4C2D">
      <w:pPr>
        <w:rPr>
          <w:rFonts w:ascii="Calibri" w:hAnsi="Calibri" w:cs="Calibri"/>
        </w:rPr>
      </w:pPr>
    </w:p>
    <w:p w14:paraId="68B70FF3" w14:textId="51EBDCF4" w:rsidR="00634C1A" w:rsidRPr="00A41A5D" w:rsidRDefault="00634C1A" w:rsidP="002D4C2D">
      <w:pPr>
        <w:rPr>
          <w:rFonts w:ascii="Calibri" w:hAnsi="Calibri" w:cs="Calibri"/>
        </w:rPr>
      </w:pPr>
    </w:p>
    <w:p w14:paraId="1A842E96" w14:textId="77777777" w:rsidR="000F16EF" w:rsidRPr="00A41A5D" w:rsidRDefault="000F16EF" w:rsidP="002D4C2D">
      <w:pPr>
        <w:rPr>
          <w:rFonts w:ascii="Calibri" w:hAnsi="Calibri" w:cs="Calibri"/>
        </w:rPr>
      </w:pPr>
    </w:p>
    <w:p w14:paraId="6E1B7595" w14:textId="2E7AB99C" w:rsidR="00634C1A" w:rsidRPr="00A41A5D" w:rsidRDefault="00634C1A" w:rsidP="002D4C2D">
      <w:pPr>
        <w:rPr>
          <w:rFonts w:ascii="Calibri" w:hAnsi="Calibri" w:cs="Calibri"/>
        </w:rPr>
      </w:pPr>
    </w:p>
    <w:p w14:paraId="1EC1A5AF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Svi kandidati podnošenjem zahtjeva daju svoju izričitu suglasnost Zagorskoj razvojnoj agenciji, u svojstvu Voditelja obrade, da u njemu navedene osobne podatke prikuplja, obrađuje, objavljuje na svojim internetskim stranicama i pohranjuje u svrhu provedbe predmeta ovog EU javnog natječaja/poziva, kontaktiranja i informiranja podnositelja, kao i upoznavanja nadležnih tijela EU  i javnosti o donesenim odlukama.</w:t>
      </w:r>
    </w:p>
    <w:p w14:paraId="05FDF9ED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Obavještava se podnositelj zahtjeva da se prikupljeni osobni podaci obrađuju u svrhu provedbe javnog natječaja temeljem ispunjenja ugovornih i pravnih obveza Zagorske razvojne agencije kao voditelja obrade uz primjenu organizacijskih i tehničkih mjera zaštite.</w:t>
      </w:r>
    </w:p>
    <w:p w14:paraId="7B69BA48" w14:textId="77777777" w:rsidR="00634C1A" w:rsidRPr="00A41A5D" w:rsidRDefault="00634C1A" w:rsidP="00634C1A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 xml:space="preserve">Prikupljeni podaci biti će zaštićeni od pristupa neovlaštenih osoba, te pohranjeni na sigurno mjesto i čuvani u skladu s njenom svrhom, uvjetima i rokovima predviđenim pozitivnim zakonskim propisima, </w:t>
      </w:r>
      <w:r w:rsidRPr="00A41A5D">
        <w:rPr>
          <w:rFonts w:ascii="Calibri" w:hAnsi="Calibri" w:cs="Calibri"/>
          <w:b w:val="0"/>
          <w:bCs w:val="0"/>
        </w:rPr>
        <w:lastRenderedPageBreak/>
        <w:t xml:space="preserve">aktima i odlukama Zagorske razvojne agencije kao Voditelja obrade koji se odnose na primjenu Opće Uredbe o zaštiti podataka. </w:t>
      </w:r>
    </w:p>
    <w:p w14:paraId="279E86F8" w14:textId="0C07E983" w:rsidR="00B914BB" w:rsidRDefault="00634C1A" w:rsidP="00B914BB">
      <w:pPr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Podnositelj zahtjeva osobno je i putem linka s web stranice Zagorske razvojne agencije https://www.zara.hr/dokumenti Akti/Pravilnik o zaštiti osobnih podataka upoznat sa njegovim pravima i ostalim obavijestima u svezi s postupanjem s osobnim podacima, upravljanja privolama i ostalog koja proizlaze iz Opće Uredbe o zaštiti podataka.</w:t>
      </w:r>
    </w:p>
    <w:p w14:paraId="269602D6" w14:textId="77777777" w:rsidR="00783304" w:rsidRPr="00B914BB" w:rsidRDefault="00783304" w:rsidP="00B914BB">
      <w:pPr>
        <w:rPr>
          <w:rFonts w:ascii="Calibri" w:hAnsi="Calibri" w:cs="Calibri"/>
          <w:b w:val="0"/>
          <w:bCs w:val="0"/>
        </w:rPr>
      </w:pPr>
    </w:p>
    <w:p w14:paraId="0441D162" w14:textId="6C0A552C" w:rsidR="00B914BB" w:rsidRDefault="00B914BB" w:rsidP="00634C1A">
      <w:pPr>
        <w:ind w:left="0"/>
        <w:rPr>
          <w:rFonts w:ascii="Calibri" w:hAnsi="Calibri" w:cs="Calibri"/>
        </w:rPr>
      </w:pPr>
    </w:p>
    <w:p w14:paraId="63725824" w14:textId="77777777" w:rsidR="00B914BB" w:rsidRPr="00A41A5D" w:rsidRDefault="00B914BB" w:rsidP="00634C1A">
      <w:pPr>
        <w:ind w:left="0"/>
        <w:rPr>
          <w:rFonts w:ascii="Calibri" w:hAnsi="Calibri" w:cs="Calibri"/>
        </w:rPr>
      </w:pPr>
    </w:p>
    <w:p w14:paraId="034E1E92" w14:textId="7ADBD4A8" w:rsidR="002D4C2D" w:rsidRDefault="00B914BB" w:rsidP="0078330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4437D50" wp14:editId="1DE01085">
            <wp:extent cx="2524125" cy="16097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B3B1C" w14:textId="5A9793BC" w:rsidR="00B914BB" w:rsidRDefault="00B914BB" w:rsidP="002D4C2D">
      <w:pPr>
        <w:rPr>
          <w:rFonts w:ascii="Calibri" w:hAnsi="Calibri" w:cs="Calibri"/>
        </w:rPr>
      </w:pPr>
    </w:p>
    <w:p w14:paraId="040B8917" w14:textId="77777777" w:rsidR="00B914BB" w:rsidRPr="00A41A5D" w:rsidRDefault="00B914BB" w:rsidP="002D4C2D">
      <w:pPr>
        <w:rPr>
          <w:rFonts w:ascii="Calibri" w:hAnsi="Calibri" w:cs="Calibri"/>
        </w:rPr>
      </w:pPr>
    </w:p>
    <w:p w14:paraId="66F783CE" w14:textId="706E6253" w:rsidR="002D4C2D" w:rsidRPr="00A41A5D" w:rsidRDefault="009C6C4C" w:rsidP="001C1FD3">
      <w:pPr>
        <w:spacing w:line="276" w:lineRule="auto"/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KLASA</w:t>
      </w:r>
      <w:r w:rsidR="002D4C2D" w:rsidRPr="00A41A5D">
        <w:rPr>
          <w:rFonts w:ascii="Calibri" w:hAnsi="Calibri" w:cs="Calibri"/>
          <w:b w:val="0"/>
          <w:bCs w:val="0"/>
        </w:rPr>
        <w:t xml:space="preserve">: </w:t>
      </w:r>
      <w:r w:rsidR="005E46BC">
        <w:rPr>
          <w:rFonts w:ascii="Calibri" w:hAnsi="Calibri" w:cs="Calibri"/>
          <w:b w:val="0"/>
          <w:bCs w:val="0"/>
        </w:rPr>
        <w:t>602-01/22-01/01</w:t>
      </w:r>
    </w:p>
    <w:p w14:paraId="40885B97" w14:textId="4C88AC0F" w:rsidR="002D4C2D" w:rsidRPr="00A41A5D" w:rsidRDefault="009C6C4C" w:rsidP="001C1FD3">
      <w:pPr>
        <w:spacing w:line="276" w:lineRule="auto"/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URBROJ</w:t>
      </w:r>
      <w:r w:rsidR="002D4C2D" w:rsidRPr="00A41A5D">
        <w:rPr>
          <w:rFonts w:ascii="Calibri" w:hAnsi="Calibri" w:cs="Calibri"/>
          <w:b w:val="0"/>
          <w:bCs w:val="0"/>
        </w:rPr>
        <w:t xml:space="preserve">: </w:t>
      </w:r>
      <w:r w:rsidR="005E46BC">
        <w:rPr>
          <w:rFonts w:ascii="Calibri" w:hAnsi="Calibri" w:cs="Calibri"/>
          <w:b w:val="0"/>
          <w:bCs w:val="0"/>
        </w:rPr>
        <w:t>2140-42-04-05-22-2</w:t>
      </w:r>
    </w:p>
    <w:p w14:paraId="4A2E93F6" w14:textId="14F8C761" w:rsidR="002D4C2D" w:rsidRPr="00A41A5D" w:rsidRDefault="002D4C2D" w:rsidP="001C1FD3">
      <w:pPr>
        <w:spacing w:line="276" w:lineRule="auto"/>
        <w:rPr>
          <w:rFonts w:ascii="Calibri" w:hAnsi="Calibri" w:cs="Calibri"/>
          <w:b w:val="0"/>
          <w:bCs w:val="0"/>
        </w:rPr>
      </w:pPr>
      <w:r w:rsidRPr="00A41A5D">
        <w:rPr>
          <w:rFonts w:ascii="Calibri" w:hAnsi="Calibri" w:cs="Calibri"/>
          <w:b w:val="0"/>
          <w:bCs w:val="0"/>
        </w:rPr>
        <w:t>Krapina,</w:t>
      </w:r>
      <w:r w:rsidR="009C6C4C" w:rsidRPr="00A41A5D">
        <w:rPr>
          <w:rFonts w:ascii="Calibri" w:hAnsi="Calibri" w:cs="Calibri"/>
          <w:b w:val="0"/>
          <w:bCs w:val="0"/>
        </w:rPr>
        <w:t xml:space="preserve">  </w:t>
      </w:r>
      <w:r w:rsidR="00D43B26">
        <w:rPr>
          <w:rFonts w:ascii="Calibri" w:hAnsi="Calibri" w:cs="Calibri"/>
          <w:b w:val="0"/>
          <w:bCs w:val="0"/>
        </w:rPr>
        <w:t>15.02.2022.</w:t>
      </w:r>
    </w:p>
    <w:p w14:paraId="11188AB5" w14:textId="77777777" w:rsidR="007B46E9" w:rsidRPr="002932C2" w:rsidRDefault="007B46E9" w:rsidP="005B6520">
      <w:pPr>
        <w:ind w:left="0"/>
        <w:rPr>
          <w:rFonts w:asciiTheme="minorHAnsi" w:hAnsiTheme="minorHAnsi" w:cstheme="minorHAnsi"/>
        </w:rPr>
      </w:pPr>
    </w:p>
    <w:sectPr w:rsidR="007B46E9" w:rsidRPr="002932C2" w:rsidSect="007B46E9"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824E" w14:textId="77777777" w:rsidR="00F43665" w:rsidRDefault="00F43665" w:rsidP="002D4C2D">
      <w:r>
        <w:separator/>
      </w:r>
    </w:p>
  </w:endnote>
  <w:endnote w:type="continuationSeparator" w:id="0">
    <w:p w14:paraId="1613F1B7" w14:textId="77777777" w:rsidR="00F43665" w:rsidRDefault="00F43665" w:rsidP="002D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E187" w14:textId="77777777" w:rsidR="002D4C2D" w:rsidRDefault="002D4C2D" w:rsidP="001C1FD3">
    <w:pPr>
      <w:pStyle w:val="Podnoje"/>
      <w:ind w:left="0"/>
      <w:rPr>
        <w:sz w:val="16"/>
        <w:szCs w:val="16"/>
      </w:rPr>
    </w:pPr>
  </w:p>
  <w:p w14:paraId="281FEAC3" w14:textId="77777777" w:rsidR="005B6520" w:rsidRDefault="005B6520" w:rsidP="001C1FD3">
    <w:pPr>
      <w:pStyle w:val="Podnoje"/>
      <w:ind w:left="0"/>
      <w:rPr>
        <w:sz w:val="16"/>
        <w:szCs w:val="16"/>
      </w:rPr>
    </w:pPr>
  </w:p>
  <w:p w14:paraId="6B7DF1E9" w14:textId="77777777" w:rsidR="005B6520" w:rsidRDefault="005B6520" w:rsidP="001C1FD3">
    <w:pPr>
      <w:pStyle w:val="Podnoje"/>
      <w:ind w:left="0"/>
      <w:rPr>
        <w:sz w:val="16"/>
        <w:szCs w:val="16"/>
      </w:rPr>
    </w:pPr>
  </w:p>
  <w:p w14:paraId="59B664E4" w14:textId="77777777" w:rsidR="005B6520" w:rsidRDefault="005B6520" w:rsidP="001C1FD3">
    <w:pPr>
      <w:pStyle w:val="Podnoje"/>
      <w:ind w:left="0"/>
      <w:rPr>
        <w:sz w:val="16"/>
        <w:szCs w:val="16"/>
      </w:rPr>
    </w:pPr>
  </w:p>
  <w:p w14:paraId="45495260" w14:textId="77777777" w:rsidR="005B6520" w:rsidRDefault="005B6520" w:rsidP="001C1FD3">
    <w:pPr>
      <w:pStyle w:val="Podnoje"/>
      <w:ind w:left="0"/>
      <w:rPr>
        <w:sz w:val="16"/>
        <w:szCs w:val="16"/>
      </w:rPr>
    </w:pPr>
  </w:p>
  <w:tbl>
    <w:tblPr>
      <w:tblStyle w:val="Reetkatablice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084"/>
      <w:gridCol w:w="3585"/>
    </w:tblGrid>
    <w:tr w:rsidR="005B6520" w:rsidRPr="001C1FD3" w14:paraId="4A597599" w14:textId="77777777" w:rsidTr="00CE57D9">
      <w:trPr>
        <w:trHeight w:val="1360"/>
        <w:jc w:val="center"/>
      </w:trPr>
      <w:tc>
        <w:tcPr>
          <w:tcW w:w="3260" w:type="dxa"/>
          <w:vAlign w:val="center"/>
        </w:tcPr>
        <w:p w14:paraId="28E9F4A8" w14:textId="77777777" w:rsidR="005B6520" w:rsidRPr="001C1FD3" w:rsidRDefault="005B6520" w:rsidP="005B6520">
          <w:pPr>
            <w:pStyle w:val="Podnoje"/>
            <w:ind w:left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651C7" wp14:editId="168C409F">
                <wp:extent cx="2024121" cy="76775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21" t="27348" b="23406"/>
                        <a:stretch/>
                      </pic:blipFill>
                      <pic:spPr bwMode="auto">
                        <a:xfrm>
                          <a:off x="0" y="0"/>
                          <a:ext cx="2055964" cy="7798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325BAB52" w14:textId="77777777" w:rsidR="005B6520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Frana Galovića 1B</w:t>
          </w:r>
        </w:p>
        <w:p w14:paraId="01C83DE9" w14:textId="77777777" w:rsidR="005B6520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49 000 Krapina</w:t>
          </w:r>
        </w:p>
        <w:p w14:paraId="79FBD44E" w14:textId="77777777" w:rsidR="005B6520" w:rsidRPr="001C1FD3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</w:p>
        <w:p w14:paraId="4D0CAB2D" w14:textId="77777777" w:rsidR="005B6520" w:rsidRPr="001C1FD3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T: 049 373 161</w:t>
          </w:r>
        </w:p>
        <w:p w14:paraId="7A0FAB0C" w14:textId="77777777" w:rsidR="005B6520" w:rsidRPr="001C1FD3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M: zara@zara.hr</w:t>
          </w:r>
        </w:p>
        <w:p w14:paraId="4621D30F" w14:textId="77777777" w:rsidR="005B6520" w:rsidRPr="001C1FD3" w:rsidRDefault="005B6520" w:rsidP="005B6520">
          <w:pPr>
            <w:pStyle w:val="Podnoje"/>
            <w:ind w:left="0"/>
            <w:jc w:val="center"/>
            <w:rPr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www.zara.hr</w:t>
          </w:r>
        </w:p>
      </w:tc>
      <w:tc>
        <w:tcPr>
          <w:tcW w:w="3686" w:type="dxa"/>
          <w:vAlign w:val="center"/>
        </w:tcPr>
        <w:p w14:paraId="1AAACF47" w14:textId="77777777" w:rsidR="005B6520" w:rsidRPr="001C1FD3" w:rsidRDefault="005B6520" w:rsidP="005B6520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Ustanova je upisana u sudski registar Trgovačkog suda u Zagrebu pod brojem MBS: 081166854, OIB: 62236562878.</w:t>
          </w:r>
        </w:p>
        <w:p w14:paraId="25DE8EB1" w14:textId="77777777" w:rsidR="005B6520" w:rsidRPr="001C1FD3" w:rsidRDefault="005B6520" w:rsidP="005B6520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Račun Ustanove vodi se kod Privredne banke Zagreb d.d. u Krapini, broj: HR41 2340 0091 1109 3399 2.</w:t>
          </w:r>
        </w:p>
        <w:p w14:paraId="6614E31B" w14:textId="77777777" w:rsidR="005B6520" w:rsidRPr="001C1FD3" w:rsidRDefault="005B6520" w:rsidP="005B6520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Osnivač Ustanove je Krapinsko-zagorska županije.</w:t>
          </w:r>
        </w:p>
      </w:tc>
    </w:tr>
  </w:tbl>
  <w:p w14:paraId="650152E9" w14:textId="77777777" w:rsidR="005B6520" w:rsidRPr="001C1FD3" w:rsidRDefault="005B6520" w:rsidP="001C1FD3">
    <w:pPr>
      <w:pStyle w:val="Podnoje"/>
      <w:ind w:left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5F1C" w14:textId="02998D4E" w:rsidR="007B46E9" w:rsidRDefault="007B46E9">
    <w:pPr>
      <w:pStyle w:val="Podnoje"/>
    </w:pPr>
  </w:p>
  <w:p w14:paraId="57CEAB9C" w14:textId="2E9A5FB2" w:rsidR="007B46E9" w:rsidRDefault="007B46E9">
    <w:pPr>
      <w:pStyle w:val="Podnoje"/>
    </w:pPr>
  </w:p>
  <w:tbl>
    <w:tblPr>
      <w:tblStyle w:val="Reetkatablice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084"/>
      <w:gridCol w:w="3585"/>
    </w:tblGrid>
    <w:tr w:rsidR="007B46E9" w:rsidRPr="001C1FD3" w14:paraId="2BDFA8F3" w14:textId="77777777" w:rsidTr="004A2E4B">
      <w:trPr>
        <w:trHeight w:val="1360"/>
        <w:jc w:val="center"/>
      </w:trPr>
      <w:tc>
        <w:tcPr>
          <w:tcW w:w="3260" w:type="dxa"/>
          <w:vAlign w:val="center"/>
        </w:tcPr>
        <w:p w14:paraId="45F9B412" w14:textId="77777777" w:rsidR="007B46E9" w:rsidRPr="001C1FD3" w:rsidRDefault="007B46E9" w:rsidP="007B46E9">
          <w:pPr>
            <w:pStyle w:val="Podnoje"/>
            <w:ind w:left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E612E12" wp14:editId="3131406E">
                <wp:extent cx="2024121" cy="76775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21" t="27348" b="23406"/>
                        <a:stretch/>
                      </pic:blipFill>
                      <pic:spPr bwMode="auto">
                        <a:xfrm>
                          <a:off x="0" y="0"/>
                          <a:ext cx="2055964" cy="7798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177DF361" w14:textId="77777777" w:rsidR="007B46E9" w:rsidRDefault="007B46E9" w:rsidP="007B46E9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Frana Galovića 1B</w:t>
          </w:r>
        </w:p>
        <w:p w14:paraId="55EE85BC" w14:textId="77777777" w:rsidR="007B46E9" w:rsidRDefault="007B46E9" w:rsidP="007B46E9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49 000 Krapina</w:t>
          </w:r>
        </w:p>
        <w:p w14:paraId="3A8D71A9" w14:textId="77777777" w:rsidR="007B46E9" w:rsidRPr="001C1FD3" w:rsidRDefault="007B46E9" w:rsidP="007B46E9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</w:p>
        <w:p w14:paraId="5F4E3D9B" w14:textId="77777777" w:rsidR="007B46E9" w:rsidRPr="001C1FD3" w:rsidRDefault="007B46E9" w:rsidP="007B46E9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T: 049 373 161</w:t>
          </w:r>
        </w:p>
        <w:p w14:paraId="579E3BA6" w14:textId="77777777" w:rsidR="007B46E9" w:rsidRPr="001C1FD3" w:rsidRDefault="007B46E9" w:rsidP="007B46E9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M: zara@zara.hr</w:t>
          </w:r>
        </w:p>
        <w:p w14:paraId="6C632F10" w14:textId="77777777" w:rsidR="007B46E9" w:rsidRPr="001C1FD3" w:rsidRDefault="007B46E9" w:rsidP="007B46E9">
          <w:pPr>
            <w:pStyle w:val="Podnoje"/>
            <w:ind w:left="0"/>
            <w:jc w:val="center"/>
            <w:rPr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www.zara.hr</w:t>
          </w:r>
        </w:p>
      </w:tc>
      <w:tc>
        <w:tcPr>
          <w:tcW w:w="3686" w:type="dxa"/>
          <w:vAlign w:val="center"/>
        </w:tcPr>
        <w:p w14:paraId="341157E6" w14:textId="77777777" w:rsidR="007B46E9" w:rsidRPr="001C1FD3" w:rsidRDefault="007B46E9" w:rsidP="007B46E9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Ustanova je upisana u sudski registar Trgovačkog suda u Zagrebu pod brojem MBS: 081166854, OIB: 62236562878.</w:t>
          </w:r>
        </w:p>
        <w:p w14:paraId="1865D95D" w14:textId="77777777" w:rsidR="007B46E9" w:rsidRPr="001C1FD3" w:rsidRDefault="007B46E9" w:rsidP="007B46E9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Račun Ustanove vodi se kod Privredne banke Zagreb d.d. u Krapini, broj: HR41 2340 0091 1109 3399 2.</w:t>
          </w:r>
        </w:p>
        <w:p w14:paraId="16509137" w14:textId="77777777" w:rsidR="007B46E9" w:rsidRPr="001C1FD3" w:rsidRDefault="007B46E9" w:rsidP="007B46E9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Osnivač Ustanove je Krapinsko-zagorska županije.</w:t>
          </w:r>
        </w:p>
      </w:tc>
    </w:tr>
  </w:tbl>
  <w:p w14:paraId="7356048E" w14:textId="77777777" w:rsidR="007B46E9" w:rsidRDefault="007B46E9" w:rsidP="007B46E9">
    <w:pPr>
      <w:pStyle w:val="Podnoj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A3B2" w14:textId="77777777" w:rsidR="00F43665" w:rsidRDefault="00F43665" w:rsidP="002D4C2D">
      <w:r>
        <w:separator/>
      </w:r>
    </w:p>
  </w:footnote>
  <w:footnote w:type="continuationSeparator" w:id="0">
    <w:p w14:paraId="28DD043F" w14:textId="77777777" w:rsidR="00F43665" w:rsidRDefault="00F43665" w:rsidP="002D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D7B9" w14:textId="77777777" w:rsidR="007B46E9" w:rsidRPr="00D2674E" w:rsidRDefault="007B46E9" w:rsidP="007B46E9">
    <w:pPr>
      <w:rPr>
        <w:rFonts w:ascii="Calibri" w:hAnsi="Calibri"/>
      </w:rPr>
    </w:pP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52CAADA2" wp14:editId="4473F977">
          <wp:extent cx="581025" cy="7524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CA68E" w14:textId="77777777" w:rsidR="007B46E9" w:rsidRDefault="007B46E9" w:rsidP="007B46E9"/>
  <w:p w14:paraId="702E60F6" w14:textId="77777777" w:rsidR="007B46E9" w:rsidRPr="005E2118" w:rsidRDefault="007B46E9" w:rsidP="007B46E9">
    <w:r w:rsidRPr="005E2118">
      <w:t xml:space="preserve">          REPUBLIKA HRVATSKA</w:t>
    </w:r>
  </w:p>
  <w:p w14:paraId="3E4AB33B" w14:textId="77777777" w:rsidR="007B46E9" w:rsidRPr="002D4C2D" w:rsidRDefault="007B46E9" w:rsidP="007B46E9">
    <w:r w:rsidRPr="005E2118">
      <w:t>ZAGORSKA RAZVOJNA AGENCIJA</w:t>
    </w:r>
  </w:p>
  <w:p w14:paraId="29B20EA6" w14:textId="77777777" w:rsidR="007B46E9" w:rsidRDefault="007B46E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E0"/>
    <w:rsid w:val="000F16EF"/>
    <w:rsid w:val="001C1FD3"/>
    <w:rsid w:val="002302F7"/>
    <w:rsid w:val="0023293A"/>
    <w:rsid w:val="0023653A"/>
    <w:rsid w:val="002932C2"/>
    <w:rsid w:val="002D4C2D"/>
    <w:rsid w:val="003203E0"/>
    <w:rsid w:val="0033539D"/>
    <w:rsid w:val="0055727C"/>
    <w:rsid w:val="005B6520"/>
    <w:rsid w:val="005D4D11"/>
    <w:rsid w:val="005E46BC"/>
    <w:rsid w:val="00634C1A"/>
    <w:rsid w:val="00783304"/>
    <w:rsid w:val="007B46E9"/>
    <w:rsid w:val="00816718"/>
    <w:rsid w:val="00944EF3"/>
    <w:rsid w:val="009B5A0B"/>
    <w:rsid w:val="009C6C4C"/>
    <w:rsid w:val="00A41A5D"/>
    <w:rsid w:val="00B914BB"/>
    <w:rsid w:val="00D43B26"/>
    <w:rsid w:val="00DA06D1"/>
    <w:rsid w:val="00E0513A"/>
    <w:rsid w:val="00F33E8F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A1EB0"/>
  <w15:chartTrackingRefBased/>
  <w15:docId w15:val="{2411113B-1442-4511-9763-E1839445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D4C2D"/>
    <w:pPr>
      <w:spacing w:after="0" w:line="240" w:lineRule="auto"/>
      <w:ind w:left="360"/>
      <w:jc w:val="both"/>
    </w:pPr>
    <w:rPr>
      <w:rFonts w:ascii="Arial Narrow" w:eastAsia="Times New Roman" w:hAnsi="Arial Narrow" w:cs="Arial"/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C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4C2D"/>
    <w:rPr>
      <w:rFonts w:ascii="Arial Narrow" w:eastAsia="Times New Roman" w:hAnsi="Arial Narrow" w:cs="Arial"/>
      <w:b/>
      <w:bCs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D4C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4C2D"/>
    <w:rPr>
      <w:rFonts w:ascii="Arial Narrow" w:eastAsia="Times New Roman" w:hAnsi="Arial Narrow" w:cs="Arial"/>
      <w:b/>
      <w:bCs/>
      <w:lang w:eastAsia="hr-HR"/>
    </w:rPr>
  </w:style>
  <w:style w:type="table" w:styleId="Reetkatablice">
    <w:name w:val="Table Grid"/>
    <w:basedOn w:val="Obinatablica"/>
    <w:uiPriority w:val="39"/>
    <w:rsid w:val="002D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C1F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a.salkovic@zar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3611-6F63-4A15-8D31-CB409876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Maja Gredičak</cp:lastModifiedBy>
  <cp:revision>11</cp:revision>
  <dcterms:created xsi:type="dcterms:W3CDTF">2022-02-15T09:32:00Z</dcterms:created>
  <dcterms:modified xsi:type="dcterms:W3CDTF">2022-02-15T12:01:00Z</dcterms:modified>
</cp:coreProperties>
</file>