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5916"/>
      </w:tblGrid>
      <w:tr w:rsidR="002333D3" w14:paraId="32725B3A" w14:textId="77777777" w:rsidTr="00D56828">
        <w:trPr>
          <w:trHeight w:val="1260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2904A673" w14:textId="77C28177" w:rsidR="002333D3" w:rsidRPr="00943E84" w:rsidRDefault="002333D3" w:rsidP="001F5755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943E84">
              <w:rPr>
                <w:b/>
                <w:sz w:val="28"/>
                <w:szCs w:val="28"/>
              </w:rPr>
              <w:t>IZVJEŠĆE O PROVEDENOM SAVJETOVANJU SA ZAINTERESIRANOM JAVNOŠĆU</w:t>
            </w:r>
          </w:p>
        </w:tc>
      </w:tr>
      <w:tr w:rsidR="002333D3" w14:paraId="421386FA" w14:textId="77777777" w:rsidTr="00E90066">
        <w:trPr>
          <w:trHeight w:val="981"/>
        </w:trPr>
        <w:tc>
          <w:tcPr>
            <w:tcW w:w="3225" w:type="dxa"/>
            <w:shd w:val="clear" w:color="auto" w:fill="auto"/>
            <w:vAlign w:val="center"/>
          </w:tcPr>
          <w:p w14:paraId="6822848D" w14:textId="77777777" w:rsidR="002333D3" w:rsidRPr="00943E84" w:rsidRDefault="002333D3">
            <w:pPr>
              <w:rPr>
                <w:b/>
              </w:rPr>
            </w:pPr>
            <w:r w:rsidRPr="00943E84">
              <w:rPr>
                <w:b/>
              </w:rPr>
              <w:t>Naziv dokumenta</w:t>
            </w:r>
          </w:p>
        </w:tc>
        <w:tc>
          <w:tcPr>
            <w:tcW w:w="6062" w:type="dxa"/>
            <w:shd w:val="clear" w:color="auto" w:fill="auto"/>
            <w:vAlign w:val="center"/>
          </w:tcPr>
          <w:p w14:paraId="1D267E51" w14:textId="77777777" w:rsidR="00B24EE0" w:rsidRDefault="00B24EE0" w:rsidP="00B24E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Nacrt prijedloga Master plana gospodarskog razvoja </w:t>
            </w:r>
          </w:p>
          <w:p w14:paraId="0F44162D" w14:textId="3C029520" w:rsidR="002333D3" w:rsidRPr="00276921" w:rsidRDefault="00B24EE0" w:rsidP="002769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Krapinsko-zagorske županije</w:t>
            </w:r>
            <w:r w:rsidR="0027692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do 2027. godine</w:t>
            </w:r>
          </w:p>
        </w:tc>
      </w:tr>
      <w:tr w:rsidR="002333D3" w14:paraId="4AC4A9BB" w14:textId="77777777" w:rsidTr="00D56828">
        <w:trPr>
          <w:trHeight w:val="835"/>
        </w:trPr>
        <w:tc>
          <w:tcPr>
            <w:tcW w:w="3225" w:type="dxa"/>
            <w:shd w:val="clear" w:color="auto" w:fill="auto"/>
            <w:vAlign w:val="center"/>
          </w:tcPr>
          <w:p w14:paraId="022DFB5E" w14:textId="77777777" w:rsidR="002333D3" w:rsidRPr="00943E84" w:rsidRDefault="002333D3">
            <w:pPr>
              <w:rPr>
                <w:b/>
              </w:rPr>
            </w:pPr>
            <w:r w:rsidRPr="00943E84">
              <w:rPr>
                <w:b/>
              </w:rPr>
              <w:t>Stvaratelj dokumenta, tijelo koje je provelo savjetovanje</w:t>
            </w:r>
          </w:p>
        </w:tc>
        <w:tc>
          <w:tcPr>
            <w:tcW w:w="6062" w:type="dxa"/>
            <w:shd w:val="clear" w:color="auto" w:fill="auto"/>
            <w:vAlign w:val="center"/>
          </w:tcPr>
          <w:p w14:paraId="10348AFC" w14:textId="221DD8D8" w:rsidR="002333D3" w:rsidRPr="00194E71" w:rsidRDefault="002B1ABD">
            <w:r>
              <w:t xml:space="preserve">Upravni odjel za gospodarstvo, poljoprivredu, turizam, promet i komunalnu infrastrukturu </w:t>
            </w:r>
            <w:r w:rsidRPr="002B1ABD">
              <w:t>Krapinsko-zagorske županije</w:t>
            </w:r>
          </w:p>
        </w:tc>
      </w:tr>
      <w:tr w:rsidR="002333D3" w14:paraId="2AFCC5F0" w14:textId="77777777" w:rsidTr="00D56828">
        <w:trPr>
          <w:trHeight w:val="2122"/>
        </w:trPr>
        <w:tc>
          <w:tcPr>
            <w:tcW w:w="3225" w:type="dxa"/>
            <w:shd w:val="clear" w:color="auto" w:fill="auto"/>
            <w:vAlign w:val="center"/>
          </w:tcPr>
          <w:p w14:paraId="75B05002" w14:textId="354457DB" w:rsidR="002333D3" w:rsidRPr="00943E84" w:rsidRDefault="002333D3">
            <w:pPr>
              <w:rPr>
                <w:b/>
              </w:rPr>
            </w:pPr>
            <w:r w:rsidRPr="00943E84">
              <w:rPr>
                <w:b/>
              </w:rPr>
              <w:t>Svrha dokumenta</w:t>
            </w:r>
          </w:p>
        </w:tc>
        <w:tc>
          <w:tcPr>
            <w:tcW w:w="6062" w:type="dxa"/>
            <w:shd w:val="clear" w:color="auto" w:fill="auto"/>
            <w:vAlign w:val="center"/>
          </w:tcPr>
          <w:p w14:paraId="07FA5E35" w14:textId="4B2AE642" w:rsidR="00DE3194" w:rsidRPr="00194E71" w:rsidRDefault="002B1ABD" w:rsidP="00287920">
            <w:pPr>
              <w:jc w:val="both"/>
            </w:pPr>
            <w:r w:rsidRPr="002B1ABD">
              <w:t>Master plan gospodarskog razvoja</w:t>
            </w:r>
            <w:r w:rsidR="0075119A">
              <w:t xml:space="preserve"> K</w:t>
            </w:r>
            <w:r w:rsidR="00D118B0">
              <w:t xml:space="preserve">rapinsko-zagorske županije </w:t>
            </w:r>
            <w:r w:rsidR="0075119A">
              <w:t>do 2027. godine</w:t>
            </w:r>
            <w:r w:rsidRPr="002B1ABD">
              <w:t xml:space="preserve"> je srednjoročni akt strateškog planiranja u okviru politike regionalnog razvoja koji predstavlja sektorski strateški okvir kojim se planira razvoj sektora gospodarstva za razdoblje do 2027. godine. Master plan služi kao skup programa i politika koji pozitivno utječu na talente, prostor i resurse, te potiču jaču poduzetničku aktivnost za stvaranje radnih mjesta i prihoda koji doprinose održivosti i otpornosti gospodarstva, stvaranju kapitala i živom poduzetničkom okruženju.</w:t>
            </w:r>
          </w:p>
        </w:tc>
      </w:tr>
      <w:tr w:rsidR="008B3E93" w14:paraId="5531BAA0" w14:textId="77777777" w:rsidTr="00D56828">
        <w:trPr>
          <w:trHeight w:val="706"/>
        </w:trPr>
        <w:tc>
          <w:tcPr>
            <w:tcW w:w="3225" w:type="dxa"/>
            <w:shd w:val="clear" w:color="auto" w:fill="auto"/>
            <w:vAlign w:val="center"/>
          </w:tcPr>
          <w:p w14:paraId="3E4241E2" w14:textId="77777777" w:rsidR="008B3E93" w:rsidRPr="00943E84" w:rsidRDefault="008B3E93">
            <w:pPr>
              <w:rPr>
                <w:b/>
              </w:rPr>
            </w:pPr>
            <w:r w:rsidRPr="00943E84">
              <w:rPr>
                <w:b/>
              </w:rPr>
              <w:t>Radno tijelo za izradu Nacrta</w:t>
            </w:r>
          </w:p>
        </w:tc>
        <w:tc>
          <w:tcPr>
            <w:tcW w:w="6062" w:type="dxa"/>
            <w:shd w:val="clear" w:color="auto" w:fill="auto"/>
            <w:vAlign w:val="center"/>
          </w:tcPr>
          <w:p w14:paraId="5699AD5B" w14:textId="77777777" w:rsidR="00D56828" w:rsidRDefault="0075119A" w:rsidP="001171B7">
            <w:pPr>
              <w:jc w:val="both"/>
            </w:pPr>
            <w:r>
              <w:t xml:space="preserve">Nositelj izrade Master plana gospodarskog razvoja KZŽ do 2027. godine je Upravni odjel za gospodarstvo, poljoprivredu, turizam, promet i komunalnu infrastrukturu, a proces izrade koordinirala je Zagorska razvojna agencija. </w:t>
            </w:r>
          </w:p>
          <w:p w14:paraId="21D985C4" w14:textId="77777777" w:rsidR="00D118B0" w:rsidRDefault="00D118B0" w:rsidP="001171B7">
            <w:pPr>
              <w:jc w:val="both"/>
            </w:pPr>
          </w:p>
          <w:p w14:paraId="70BA8FC1" w14:textId="13DA6ACC" w:rsidR="00C7284B" w:rsidRDefault="00C7284B" w:rsidP="001171B7">
            <w:pPr>
              <w:jc w:val="both"/>
            </w:pPr>
            <w:r>
              <w:t xml:space="preserve">Za potrebe poštivanja načela ravnomjerne predstavljenosti partnera te prikupljanja potrebnih podataka za izradu analize stanja i intervencijske logike, osnovana su dva tijela – Tim za strateško planiranje izrade Master plana gospodarskog razvoja KZŽ do 2027. godine i Radna skupina </w:t>
            </w:r>
            <w:r w:rsidRPr="00C7284B">
              <w:t>za izradu Master plana gospodarskog razvoja Krapinsko-zagorske županije do 2027. godine</w:t>
            </w:r>
            <w:r>
              <w:t>.</w:t>
            </w:r>
            <w:r w:rsidRPr="00C7284B">
              <w:t xml:space="preserve"> </w:t>
            </w:r>
          </w:p>
          <w:p w14:paraId="23657EB7" w14:textId="6A8C4E09" w:rsidR="0075119A" w:rsidRDefault="0075119A" w:rsidP="001171B7">
            <w:pPr>
              <w:jc w:val="both"/>
            </w:pPr>
            <w:r>
              <w:t xml:space="preserve">Tim za strateško planiranje izrade Master plana </w:t>
            </w:r>
            <w:r w:rsidR="00C7284B">
              <w:t xml:space="preserve">sudjelovao je u svim fazama procesa izrade, a </w:t>
            </w:r>
            <w:r w:rsidR="00D118B0">
              <w:t>činili</w:t>
            </w:r>
            <w:r w:rsidR="00C7284B">
              <w:t xml:space="preserve"> su ga</w:t>
            </w:r>
            <w:r w:rsidR="00D118B0">
              <w:t xml:space="preserve"> predstavnici Krapinsko-zagorske županije, Poduzetničkog centra K</w:t>
            </w:r>
            <w:r w:rsidR="00C7284B">
              <w:t xml:space="preserve">ZŽ </w:t>
            </w:r>
            <w:r w:rsidR="00D118B0">
              <w:t xml:space="preserve">d.o.o., Regionalne energetske agencije Sjeverozapadne Hrvatske i Zagorske razvojne agencije. </w:t>
            </w:r>
          </w:p>
          <w:p w14:paraId="7ACE3E1C" w14:textId="5F79096C" w:rsidR="00D118B0" w:rsidRDefault="00C7284B" w:rsidP="001171B7">
            <w:pPr>
              <w:jc w:val="both"/>
            </w:pPr>
            <w:r>
              <w:t xml:space="preserve">Radna skupina za izradu Master plana bila je uključena u proces izrade kroz provedene participativne aktivnosti te </w:t>
            </w:r>
            <w:r w:rsidR="00D0487A">
              <w:t xml:space="preserve">se sastojala od četiri tematske skupine </w:t>
            </w:r>
            <w:r w:rsidR="002B682D">
              <w:t>– „Upravljanje razvojem (zeleno i digitalno)“, „Poduzetništvo i obrtništvo“, „Turizam i zdravstvo“ te „Ruralni razvoj i poljoprivreda“</w:t>
            </w:r>
            <w:r w:rsidR="00D118B0">
              <w:t xml:space="preserve">. </w:t>
            </w:r>
          </w:p>
        </w:tc>
      </w:tr>
      <w:tr w:rsidR="00C12F8A" w14:paraId="267DA023" w14:textId="77777777" w:rsidTr="00F20513">
        <w:trPr>
          <w:trHeight w:val="1255"/>
        </w:trPr>
        <w:tc>
          <w:tcPr>
            <w:tcW w:w="3225" w:type="dxa"/>
            <w:vMerge w:val="restart"/>
            <w:shd w:val="clear" w:color="auto" w:fill="auto"/>
            <w:vAlign w:val="center"/>
          </w:tcPr>
          <w:p w14:paraId="6FD15FAB" w14:textId="77777777" w:rsidR="00C12F8A" w:rsidRPr="00943E84" w:rsidRDefault="00C12F8A">
            <w:pPr>
              <w:rPr>
                <w:b/>
              </w:rPr>
            </w:pPr>
            <w:r w:rsidRPr="00943E84">
              <w:rPr>
                <w:b/>
              </w:rPr>
              <w:t>Internetska stranica na kojoj je bio objavljen javni poziv</w:t>
            </w:r>
          </w:p>
        </w:tc>
        <w:tc>
          <w:tcPr>
            <w:tcW w:w="6062" w:type="dxa"/>
            <w:shd w:val="clear" w:color="auto" w:fill="auto"/>
            <w:vAlign w:val="center"/>
          </w:tcPr>
          <w:p w14:paraId="2E78994C" w14:textId="77777777" w:rsidR="00E1238E" w:rsidRDefault="00997F43" w:rsidP="00943E84">
            <w:pPr>
              <w:jc w:val="both"/>
              <w:rPr>
                <w:rStyle w:val="Hiperveza"/>
              </w:rPr>
            </w:pPr>
            <w:hyperlink r:id="rId4" w:history="1">
              <w:r w:rsidR="00C12F8A" w:rsidRPr="00EB5523">
                <w:rPr>
                  <w:rStyle w:val="Hiperveza"/>
                </w:rPr>
                <w:t>www.kzz.hr</w:t>
              </w:r>
            </w:hyperlink>
          </w:p>
          <w:p w14:paraId="22397DD6" w14:textId="77777777" w:rsidR="00F20513" w:rsidRDefault="00F20513" w:rsidP="00943E84">
            <w:pPr>
              <w:jc w:val="both"/>
              <w:rPr>
                <w:rStyle w:val="Hiperveza"/>
              </w:rPr>
            </w:pPr>
          </w:p>
          <w:p w14:paraId="70B33824" w14:textId="082B531F" w:rsidR="00862E60" w:rsidRDefault="00997F43" w:rsidP="00943E84">
            <w:pPr>
              <w:jc w:val="both"/>
            </w:pPr>
            <w:hyperlink r:id="rId5" w:history="1">
              <w:r w:rsidR="00E1238E" w:rsidRPr="00077510">
                <w:rPr>
                  <w:rStyle w:val="Hiperveza"/>
                </w:rPr>
                <w:t>http://www.kzz.hr/savjetovanje</w:t>
              </w:r>
            </w:hyperlink>
          </w:p>
        </w:tc>
      </w:tr>
      <w:tr w:rsidR="00C12F8A" w14:paraId="25552C6C" w14:textId="77777777" w:rsidTr="00F20513">
        <w:trPr>
          <w:trHeight w:val="706"/>
        </w:trPr>
        <w:tc>
          <w:tcPr>
            <w:tcW w:w="3225" w:type="dxa"/>
            <w:vMerge/>
            <w:shd w:val="clear" w:color="auto" w:fill="auto"/>
            <w:vAlign w:val="center"/>
          </w:tcPr>
          <w:p w14:paraId="3C751749" w14:textId="77777777" w:rsidR="00C12F8A" w:rsidRPr="00943E84" w:rsidRDefault="00C12F8A">
            <w:pPr>
              <w:rPr>
                <w:b/>
              </w:rPr>
            </w:pPr>
          </w:p>
        </w:tc>
        <w:tc>
          <w:tcPr>
            <w:tcW w:w="6062" w:type="dxa"/>
            <w:shd w:val="clear" w:color="auto" w:fill="auto"/>
            <w:vAlign w:val="center"/>
          </w:tcPr>
          <w:p w14:paraId="0E7122EA" w14:textId="4F5BFDDE" w:rsidR="00C12F8A" w:rsidRPr="00D56828" w:rsidRDefault="00C12F8A" w:rsidP="001F5755">
            <w:pPr>
              <w:jc w:val="both"/>
              <w:rPr>
                <w:color w:val="FF0000"/>
              </w:rPr>
            </w:pPr>
            <w:r>
              <w:t>Internetsko savjetovanje sa zaintere</w:t>
            </w:r>
            <w:r w:rsidR="00C41AA5">
              <w:t>siranom javnošću traja</w:t>
            </w:r>
            <w:r w:rsidR="001171B7">
              <w:t xml:space="preserve">lo je od </w:t>
            </w:r>
            <w:r w:rsidR="00D148BD">
              <w:t>03</w:t>
            </w:r>
            <w:r w:rsidR="00287920">
              <w:t>.</w:t>
            </w:r>
            <w:r w:rsidR="00D148BD">
              <w:t>11.2022. do 03.12.2022</w:t>
            </w:r>
            <w:r w:rsidR="001F5755">
              <w:t>.</w:t>
            </w:r>
          </w:p>
        </w:tc>
      </w:tr>
      <w:tr w:rsidR="00C12F8A" w14:paraId="3E20DA66" w14:textId="77777777" w:rsidTr="00D56828">
        <w:trPr>
          <w:trHeight w:val="1123"/>
        </w:trPr>
        <w:tc>
          <w:tcPr>
            <w:tcW w:w="3225" w:type="dxa"/>
            <w:shd w:val="clear" w:color="auto" w:fill="auto"/>
            <w:vAlign w:val="center"/>
          </w:tcPr>
          <w:p w14:paraId="664DF9BC" w14:textId="40718E49" w:rsidR="00C12F8A" w:rsidRPr="00943E84" w:rsidRDefault="00D56828">
            <w:pPr>
              <w:rPr>
                <w:b/>
              </w:rPr>
            </w:pPr>
            <w:r>
              <w:rPr>
                <w:b/>
              </w:rPr>
              <w:t>P</w:t>
            </w:r>
            <w:r w:rsidR="00C12F8A" w:rsidRPr="00943E84">
              <w:rPr>
                <w:b/>
              </w:rPr>
              <w:t>redstavnici zainteresirane javnosti koji su dostavili svoja očitovanja</w:t>
            </w:r>
          </w:p>
        </w:tc>
        <w:tc>
          <w:tcPr>
            <w:tcW w:w="6062" w:type="dxa"/>
            <w:shd w:val="clear" w:color="auto" w:fill="auto"/>
            <w:vAlign w:val="center"/>
          </w:tcPr>
          <w:p w14:paraId="58729090" w14:textId="71C475A7" w:rsidR="001171B7" w:rsidRDefault="00276921" w:rsidP="00276921">
            <w:pPr>
              <w:jc w:val="both"/>
            </w:pPr>
            <w:r>
              <w:t>Tijekom razdoblja provedbe savjetovanja nije zaprimljen</w:t>
            </w:r>
            <w:r w:rsidR="00C7284B">
              <w:t xml:space="preserve"> niti jedan </w:t>
            </w:r>
            <w:r>
              <w:t>prijedlog niti očitovanje na Nacrt prijedloga Master plana gospodarskog razvoja Krapinsko-zagorske županije za razdoblje do 2027. godine</w:t>
            </w:r>
            <w:r w:rsidR="00C7284B">
              <w:t>.</w:t>
            </w:r>
          </w:p>
        </w:tc>
      </w:tr>
      <w:tr w:rsidR="00C12F8A" w14:paraId="316B2AD7" w14:textId="77777777" w:rsidTr="00D56828">
        <w:trPr>
          <w:trHeight w:val="842"/>
        </w:trPr>
        <w:tc>
          <w:tcPr>
            <w:tcW w:w="3225" w:type="dxa"/>
            <w:shd w:val="clear" w:color="auto" w:fill="auto"/>
            <w:vAlign w:val="center"/>
          </w:tcPr>
          <w:p w14:paraId="51B79546" w14:textId="6A503621" w:rsidR="00C12F8A" w:rsidRPr="00943E84" w:rsidRDefault="00C12F8A" w:rsidP="00F20513">
            <w:pPr>
              <w:rPr>
                <w:b/>
              </w:rPr>
            </w:pPr>
            <w:r w:rsidRPr="00943E84">
              <w:rPr>
                <w:b/>
              </w:rPr>
              <w:t>Prihvaćene</w:t>
            </w:r>
            <w:r w:rsidR="00F20513">
              <w:rPr>
                <w:b/>
              </w:rPr>
              <w:t xml:space="preserve"> / </w:t>
            </w:r>
            <w:r w:rsidRPr="00943E84">
              <w:rPr>
                <w:b/>
              </w:rPr>
              <w:t>neprihvaćene primjedbe</w:t>
            </w:r>
          </w:p>
        </w:tc>
        <w:tc>
          <w:tcPr>
            <w:tcW w:w="6062" w:type="dxa"/>
            <w:shd w:val="clear" w:color="auto" w:fill="auto"/>
            <w:vAlign w:val="center"/>
          </w:tcPr>
          <w:p w14:paraId="48CE67A6" w14:textId="624D07BD" w:rsidR="00C12F8A" w:rsidRDefault="002B1ABD" w:rsidP="00D56828">
            <w:pPr>
              <w:jc w:val="both"/>
            </w:pPr>
            <w:r>
              <w:t>/</w:t>
            </w:r>
          </w:p>
        </w:tc>
      </w:tr>
      <w:tr w:rsidR="00C12F8A" w14:paraId="3BA254D2" w14:textId="77777777" w:rsidTr="00D56828">
        <w:trPr>
          <w:trHeight w:val="839"/>
        </w:trPr>
        <w:tc>
          <w:tcPr>
            <w:tcW w:w="3225" w:type="dxa"/>
            <w:shd w:val="clear" w:color="auto" w:fill="auto"/>
            <w:vAlign w:val="center"/>
          </w:tcPr>
          <w:p w14:paraId="77574448" w14:textId="77777777" w:rsidR="00C12F8A" w:rsidRPr="00943E84" w:rsidRDefault="00C12F8A">
            <w:pPr>
              <w:rPr>
                <w:b/>
              </w:rPr>
            </w:pPr>
            <w:r w:rsidRPr="00943E84">
              <w:rPr>
                <w:b/>
              </w:rPr>
              <w:t>Troškovi provedenog savjetovanja</w:t>
            </w:r>
          </w:p>
        </w:tc>
        <w:tc>
          <w:tcPr>
            <w:tcW w:w="6062" w:type="dxa"/>
            <w:shd w:val="clear" w:color="auto" w:fill="auto"/>
            <w:vAlign w:val="center"/>
          </w:tcPr>
          <w:p w14:paraId="5670ACCF" w14:textId="04F26B5D" w:rsidR="00C12F8A" w:rsidRDefault="002B1ABD" w:rsidP="00943E84">
            <w:pPr>
              <w:jc w:val="both"/>
            </w:pPr>
            <w:r>
              <w:t>Provedba javnog savjetovanja nije iziskivala dodatne financijske troškove.</w:t>
            </w:r>
          </w:p>
        </w:tc>
      </w:tr>
    </w:tbl>
    <w:p w14:paraId="5D9CCB0A" w14:textId="77777777" w:rsidR="008A416B" w:rsidRDefault="008A416B" w:rsidP="00624EB3"/>
    <w:p w14:paraId="05BA3797" w14:textId="77777777" w:rsidR="008D7B8E" w:rsidRDefault="008D7B8E" w:rsidP="00624EB3"/>
    <w:p w14:paraId="53F357DF" w14:textId="77777777" w:rsidR="008D7B8E" w:rsidRDefault="008D7B8E" w:rsidP="00624EB3"/>
    <w:sectPr w:rsidR="008D7B8E" w:rsidSect="00B86EF0">
      <w:pgSz w:w="11907" w:h="16840" w:code="9"/>
      <w:pgMar w:top="1418" w:right="1418" w:bottom="1418" w:left="1418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0F"/>
    <w:rsid w:val="000719C5"/>
    <w:rsid w:val="001171B7"/>
    <w:rsid w:val="0014570F"/>
    <w:rsid w:val="00194E71"/>
    <w:rsid w:val="0019641D"/>
    <w:rsid w:val="001F5755"/>
    <w:rsid w:val="002333D3"/>
    <w:rsid w:val="00265E2C"/>
    <w:rsid w:val="00276921"/>
    <w:rsid w:val="00287920"/>
    <w:rsid w:val="002B1ABD"/>
    <w:rsid w:val="002B682D"/>
    <w:rsid w:val="002F3643"/>
    <w:rsid w:val="003D4919"/>
    <w:rsid w:val="004F057F"/>
    <w:rsid w:val="005850D8"/>
    <w:rsid w:val="005D3E10"/>
    <w:rsid w:val="005F1BD9"/>
    <w:rsid w:val="00624EB3"/>
    <w:rsid w:val="006E657A"/>
    <w:rsid w:val="0075119A"/>
    <w:rsid w:val="007566AE"/>
    <w:rsid w:val="007F114C"/>
    <w:rsid w:val="00862E60"/>
    <w:rsid w:val="008A416B"/>
    <w:rsid w:val="008B3E93"/>
    <w:rsid w:val="008D7B8E"/>
    <w:rsid w:val="00943E84"/>
    <w:rsid w:val="00997F43"/>
    <w:rsid w:val="00AF01C8"/>
    <w:rsid w:val="00B24EE0"/>
    <w:rsid w:val="00B86EF0"/>
    <w:rsid w:val="00B9448B"/>
    <w:rsid w:val="00C12F8A"/>
    <w:rsid w:val="00C41AA5"/>
    <w:rsid w:val="00C7284B"/>
    <w:rsid w:val="00CA4080"/>
    <w:rsid w:val="00CA66FE"/>
    <w:rsid w:val="00CC0C63"/>
    <w:rsid w:val="00D0487A"/>
    <w:rsid w:val="00D118B0"/>
    <w:rsid w:val="00D148BD"/>
    <w:rsid w:val="00D2127A"/>
    <w:rsid w:val="00D515E3"/>
    <w:rsid w:val="00D56828"/>
    <w:rsid w:val="00DE3194"/>
    <w:rsid w:val="00E1238E"/>
    <w:rsid w:val="00E90066"/>
    <w:rsid w:val="00E904B9"/>
    <w:rsid w:val="00E979AA"/>
    <w:rsid w:val="00EB7659"/>
    <w:rsid w:val="00F20513"/>
    <w:rsid w:val="00F50D3D"/>
    <w:rsid w:val="00F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8D1F7"/>
  <w15:chartTrackingRefBased/>
  <w15:docId w15:val="{9B10E5D4-E23B-489A-830A-D060CA7F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33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8B3E93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8D7B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6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zz.hr/savjetovanje" TargetMode="External"/><Relationship Id="rId4" Type="http://schemas.openxmlformats.org/officeDocument/2006/relationships/hyperlink" Target="http://www.kz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IZVJEŠĆE O PROVEDENOM SAVJETOVANJU SA ZAINTERESIRANOM JAVNOŠĆU O NACRTU PRIJEDLOGA ODLUKE O OSNIVANJU ANTIKORUPCIJSKOG POVJERE</vt:lpstr>
      <vt:lpstr>IZVJEŠĆE O PROVEDENOM SAVJETOVANJU SA ZAINTERESIRANOM JAVNOŠĆU O NACRTU PRIJEDLOGA ODLUKE O OSNIVANJU ANTIKORUPCIJSKOG POVJERE</vt:lpstr>
    </vt:vector>
  </TitlesOfParts>
  <Company>Krapinsko-zagorska županija</Company>
  <LinksUpToDate>false</LinksUpToDate>
  <CharactersWithSpaces>2817</CharactersWithSpaces>
  <SharedDoc>false</SharedDoc>
  <HLinks>
    <vt:vector size="6" baseType="variant"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PROVEDENOM SAVJETOVANJU SA ZAINTERESIRANOM JAVNOŠĆU O NACRTU PRIJEDLOGA ODLUKE O OSNIVANJU ANTIKORUPCIJSKOG POVJERE</dc:title>
  <dc:subject/>
  <dc:creator>ksenijac</dc:creator>
  <cp:keywords/>
  <dc:description/>
  <cp:lastModifiedBy>Ivanka Berislavić</cp:lastModifiedBy>
  <cp:revision>3</cp:revision>
  <cp:lastPrinted>2019-02-01T07:03:00Z</cp:lastPrinted>
  <dcterms:created xsi:type="dcterms:W3CDTF">2022-12-08T06:12:00Z</dcterms:created>
  <dcterms:modified xsi:type="dcterms:W3CDTF">2022-12-08T06:13:00Z</dcterms:modified>
</cp:coreProperties>
</file>