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06" w:rsidRDefault="0015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:rsidTr="00C5551C">
        <w:tc>
          <w:tcPr>
            <w:tcW w:w="9288" w:type="dxa"/>
            <w:gridSpan w:val="2"/>
            <w:shd w:val="clear" w:color="auto" w:fill="EEECE1"/>
          </w:tcPr>
          <w:p w:rsidR="00D65F24" w:rsidRPr="00C5551C" w:rsidRDefault="00D65F24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9E3485" w:rsidRPr="00C5551C" w:rsidRDefault="00D65F24" w:rsidP="00D94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 o Nacrtu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B2C">
              <w:rPr>
                <w:rFonts w:ascii="Times New Roman" w:hAnsi="Times New Roman"/>
                <w:sz w:val="24"/>
                <w:szCs w:val="24"/>
              </w:rPr>
              <w:t>Pravilnika o dodjeli potpore za poticanje proizvodnje Zagorskih mlinaca Krapinsko-zagorske županije</w:t>
            </w:r>
          </w:p>
        </w:tc>
      </w:tr>
      <w:tr w:rsidR="006A4EC5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C5" w:rsidRPr="00D94B2C" w:rsidRDefault="00D94B2C" w:rsidP="00786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B2C">
              <w:rPr>
                <w:rFonts w:ascii="Times New Roman" w:hAnsi="Times New Roman"/>
                <w:b/>
                <w:sz w:val="24"/>
                <w:szCs w:val="24"/>
              </w:rPr>
              <w:t>Nacrt Pravilnika o dodjeli potpore za poticanje proizvodnje Zagorskih mlinaca Krapinsko-zagorske županije</w:t>
            </w:r>
          </w:p>
        </w:tc>
      </w:tr>
      <w:tr w:rsidR="00D65F24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B52C68">
              <w:rPr>
                <w:rFonts w:ascii="Times New Roman" w:hAnsi="Times New Roman"/>
                <w:b/>
                <w:sz w:val="24"/>
                <w:szCs w:val="24"/>
              </w:rPr>
              <w:t>gospodarstvo, poljoprivredu,</w:t>
            </w:r>
            <w:r w:rsidR="003F362D">
              <w:rPr>
                <w:rFonts w:ascii="Times New Roman" w:hAnsi="Times New Roman"/>
                <w:b/>
                <w:sz w:val="24"/>
                <w:szCs w:val="24"/>
              </w:rPr>
              <w:t xml:space="preserve"> turizam</w:t>
            </w:r>
            <w:r w:rsidR="00B52C68">
              <w:rPr>
                <w:rFonts w:ascii="Times New Roman" w:hAnsi="Times New Roman"/>
                <w:b/>
                <w:sz w:val="24"/>
                <w:szCs w:val="24"/>
              </w:rPr>
              <w:t>, promet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 i komunalnu infrastrukturu</w:t>
            </w:r>
          </w:p>
        </w:tc>
      </w:tr>
      <w:tr w:rsidR="00D65F24" w:rsidRPr="00C5551C" w:rsidTr="00414726">
        <w:trPr>
          <w:trHeight w:val="720"/>
        </w:trPr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648" w:rsidRPr="00F37648">
              <w:rPr>
                <w:rFonts w:ascii="Times New Roman" w:hAnsi="Times New Roman"/>
                <w:sz w:val="24"/>
                <w:szCs w:val="24"/>
                <w:u w:val="single"/>
              </w:rPr>
              <w:t>09.</w:t>
            </w:r>
            <w:r w:rsidR="00F376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94B2C" w:rsidRPr="00F37648">
              <w:rPr>
                <w:rFonts w:ascii="Times New Roman" w:hAnsi="Times New Roman"/>
                <w:sz w:val="24"/>
                <w:szCs w:val="24"/>
                <w:u w:val="single"/>
              </w:rPr>
              <w:t>srpnja</w:t>
            </w:r>
            <w:r w:rsidR="003F362D" w:rsidRPr="00F376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2020</w:t>
            </w:r>
            <w:r w:rsidRPr="00F3764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25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</w:t>
            </w:r>
            <w:r w:rsidRPr="00EF46F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5C96" w:rsidRPr="00EF4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6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24. </w:t>
            </w:r>
            <w:r w:rsidR="00D94B2C">
              <w:rPr>
                <w:rFonts w:ascii="Times New Roman" w:hAnsi="Times New Roman"/>
                <w:sz w:val="24"/>
                <w:szCs w:val="24"/>
                <w:u w:val="single"/>
              </w:rPr>
              <w:t>srpnja</w:t>
            </w:r>
            <w:r w:rsidR="005976B8" w:rsidRPr="00C55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A01AE">
              <w:rPr>
                <w:rFonts w:ascii="Times New Roman" w:hAnsi="Times New Roman"/>
                <w:sz w:val="24"/>
                <w:szCs w:val="24"/>
                <w:u w:val="single"/>
              </w:rPr>
              <w:t>2020</w:t>
            </w:r>
            <w:r w:rsidRPr="00C5551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5F24" w:rsidRPr="00C5551C" w:rsidTr="00414726">
        <w:trPr>
          <w:trHeight w:val="1723"/>
        </w:trPr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:rsidTr="00C5551C"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:rsidTr="00C5551C"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:rsidTr="00414726">
        <w:trPr>
          <w:trHeight w:val="1282"/>
        </w:trPr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:rsidTr="00C5551C"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9288" w:type="dxa"/>
            <w:gridSpan w:val="2"/>
            <w:shd w:val="clear" w:color="auto" w:fill="EEECE1"/>
          </w:tcPr>
          <w:p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</w:t>
            </w:r>
            <w:r w:rsidR="0025682A">
              <w:rPr>
                <w:rFonts w:ascii="Times New Roman" w:hAnsi="Times New Roman"/>
                <w:sz w:val="24"/>
                <w:szCs w:val="24"/>
              </w:rPr>
              <w:t>sa danom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38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D94B2C">
              <w:rPr>
                <w:rFonts w:ascii="Times New Roman" w:hAnsi="Times New Roman"/>
                <w:b/>
                <w:sz w:val="24"/>
                <w:szCs w:val="24"/>
              </w:rPr>
              <w:t>. srpnja</w:t>
            </w:r>
            <w:r w:rsidR="009E3485" w:rsidRPr="0049207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DA01AE">
              <w:rPr>
                <w:rFonts w:ascii="Times New Roman" w:hAnsi="Times New Roman"/>
                <w:b/>
                <w:sz w:val="24"/>
                <w:szCs w:val="24"/>
              </w:rPr>
              <w:t>020</w:t>
            </w:r>
            <w:r w:rsidR="009E3485" w:rsidRPr="004920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9233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9E3485" w:rsidRPr="00923383">
                <w:rPr>
                  <w:rStyle w:val="Hiperveza"/>
                  <w:rFonts w:ascii="Times New Roman" w:hAnsi="Times New Roman"/>
                  <w:sz w:val="24"/>
                  <w:szCs w:val="24"/>
                </w:rPr>
                <w:t>poljoprivreda@kzz.hr</w:t>
              </w:r>
            </w:hyperlink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FBC">
              <w:rPr>
                <w:rFonts w:ascii="Times New Roman" w:hAnsi="Times New Roman"/>
                <w:sz w:val="24"/>
                <w:szCs w:val="24"/>
              </w:rPr>
              <w:t>ili na adresu:</w:t>
            </w:r>
            <w:r w:rsidR="00923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5551C">
              <w:rPr>
                <w:rFonts w:ascii="Times New Roman" w:hAnsi="Times New Roman"/>
                <w:sz w:val="24"/>
                <w:szCs w:val="24"/>
              </w:rPr>
              <w:t>Krapinsko-zagorska županija</w:t>
            </w:r>
            <w:r w:rsidR="009E3485">
              <w:rPr>
                <w:rFonts w:ascii="Times New Roman" w:hAnsi="Times New Roman"/>
                <w:sz w:val="24"/>
                <w:szCs w:val="24"/>
              </w:rPr>
              <w:t>, Upravni odjel za gospodarstvo, poljoprivredu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,</w:t>
            </w:r>
            <w:r w:rsidR="00496BB4">
              <w:rPr>
                <w:rFonts w:ascii="Times New Roman" w:hAnsi="Times New Roman"/>
                <w:sz w:val="24"/>
                <w:szCs w:val="24"/>
              </w:rPr>
              <w:t xml:space="preserve"> turizam,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promet i komunalnu infrastrukturu,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Magistratska 1, 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biti javno 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21DC" w:rsidRPr="00D46045" w:rsidRDefault="005D4F87" w:rsidP="00D46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48"/>
    <w:rsid w:val="00023A0C"/>
    <w:rsid w:val="001121DC"/>
    <w:rsid w:val="00142016"/>
    <w:rsid w:val="00153906"/>
    <w:rsid w:val="0021102C"/>
    <w:rsid w:val="0025682A"/>
    <w:rsid w:val="003F362D"/>
    <w:rsid w:val="00414726"/>
    <w:rsid w:val="00492077"/>
    <w:rsid w:val="00496BB4"/>
    <w:rsid w:val="005976B8"/>
    <w:rsid w:val="005D4F87"/>
    <w:rsid w:val="006A4EC5"/>
    <w:rsid w:val="006B50B5"/>
    <w:rsid w:val="00732336"/>
    <w:rsid w:val="007868C6"/>
    <w:rsid w:val="007B481D"/>
    <w:rsid w:val="00923383"/>
    <w:rsid w:val="00975C96"/>
    <w:rsid w:val="009E3485"/>
    <w:rsid w:val="00A34448"/>
    <w:rsid w:val="00A41023"/>
    <w:rsid w:val="00AE79B7"/>
    <w:rsid w:val="00AF5EB6"/>
    <w:rsid w:val="00B2479E"/>
    <w:rsid w:val="00B51FBC"/>
    <w:rsid w:val="00B52C68"/>
    <w:rsid w:val="00B8170E"/>
    <w:rsid w:val="00C5551C"/>
    <w:rsid w:val="00C63FC2"/>
    <w:rsid w:val="00CA4B0D"/>
    <w:rsid w:val="00CC4B30"/>
    <w:rsid w:val="00D46045"/>
    <w:rsid w:val="00D62C63"/>
    <w:rsid w:val="00D65F24"/>
    <w:rsid w:val="00D94B2C"/>
    <w:rsid w:val="00DA01AE"/>
    <w:rsid w:val="00E12AB4"/>
    <w:rsid w:val="00EB21B2"/>
    <w:rsid w:val="00EF46F6"/>
    <w:rsid w:val="00F37648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1BB21-C486-4CDF-A96E-C35A8D55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Snježana Murr</cp:lastModifiedBy>
  <cp:revision>6</cp:revision>
  <cp:lastPrinted>2017-05-24T09:06:00Z</cp:lastPrinted>
  <dcterms:created xsi:type="dcterms:W3CDTF">2020-07-07T07:44:00Z</dcterms:created>
  <dcterms:modified xsi:type="dcterms:W3CDTF">2020-07-09T07:08:00Z</dcterms:modified>
</cp:coreProperties>
</file>