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C34147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C34147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C34147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Poljoprivredno gospodarstvo je upisano u Upisnik do 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C34147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1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385AF92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C34147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7AFBD567" w:rsidR="007B6DBE" w:rsidRPr="00C34147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Ekonomska veličina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576E226E" w:rsidR="007B6DBE" w:rsidRPr="00C34147" w:rsidRDefault="007B6DBE" w:rsidP="003C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7B6DBE" w:rsidRPr="00C34147" w14:paraId="0C77E37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53929D7F" w:rsidR="007B6DBE" w:rsidRPr="00C34147" w:rsidRDefault="008D6D83" w:rsidP="003C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</w:t>
            </w:r>
            <w:r w:rsidR="007B6DBE" w:rsidRPr="00C34147">
              <w:rPr>
                <w:rFonts w:ascii="Times New Roman" w:hAnsi="Times New Roman"/>
                <w:sz w:val="24"/>
                <w:szCs w:val="24"/>
              </w:rPr>
              <w:t xml:space="preserve"> 2000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21E75E71" w:rsidR="007B6DBE" w:rsidRPr="00C34147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C34147" w14:paraId="06F82AC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B2DFA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D8B7" w14:textId="2E3F6A9A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2001-4000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B8EE" w14:textId="7EB81A22" w:rsidR="007B6DBE" w:rsidRPr="00C34147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3CD2048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8DA9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3323" w14:textId="6D920A49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Više od 4001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F75AC" w14:textId="222650DA" w:rsidR="007B6DBE" w:rsidRPr="00C34147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C34147" w14:paraId="192F4A53" w14:textId="77777777" w:rsidTr="003B0AA7">
        <w:trPr>
          <w:trHeight w:val="4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EFE3E" w14:textId="1B1DEE5B" w:rsidR="0014355E" w:rsidRPr="00C34147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72FA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3D497" w14:textId="4E5754DE" w:rsidR="0014355E" w:rsidRPr="00C34147" w:rsidRDefault="0014355E" w:rsidP="003C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3B0AA7" w:rsidRPr="00C341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B6DBE" w:rsidRPr="00C341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4355E" w:rsidRPr="00C34147" w14:paraId="50F94480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E6F6" w14:textId="77777777" w:rsidR="0014355E" w:rsidRPr="00C34147" w:rsidRDefault="0014355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C4116" w14:textId="7CE8DDD6" w:rsidR="0014355E" w:rsidRPr="00C34147" w:rsidRDefault="007B6DBE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3B0AA7" w:rsidRPr="00C34147">
              <w:rPr>
                <w:rFonts w:ascii="Times New Roman" w:hAnsi="Times New Roman"/>
                <w:bCs/>
                <w:iCs/>
                <w:sz w:val="24"/>
                <w:szCs w:val="24"/>
              </w:rPr>
              <w:t>Voćarstvo i povrćarstvo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9BB09" w14:textId="4D85E997" w:rsidR="003B0AA7" w:rsidRPr="00C34147" w:rsidRDefault="003B0AA7" w:rsidP="003B0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7B6DBE" w:rsidRPr="00C34147" w14:paraId="476B29B0" w14:textId="77777777" w:rsidTr="00C34147">
        <w:trPr>
          <w:trHeight w:val="483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5C2A3" w14:textId="77777777" w:rsidR="007B6DBE" w:rsidRPr="00C34147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56700" w14:textId="06F536F8" w:rsidR="005C3E93" w:rsidRPr="00C34147" w:rsidRDefault="003B0AA7" w:rsidP="003B0AA7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 xml:space="preserve">  Ljekovito bilje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0BDB8" w14:textId="7AFEBC51" w:rsidR="007B6DBE" w:rsidRPr="00C34147" w:rsidRDefault="003B0AA7" w:rsidP="003B0AA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3414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C3E93" w:rsidRPr="00C341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7B6DBE" w:rsidRPr="00C34147" w14:paraId="7B642A44" w14:textId="77777777" w:rsidTr="00C34147">
        <w:trPr>
          <w:trHeight w:val="426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75645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55821" w14:textId="46EC81B5" w:rsidR="007B6DBE" w:rsidRPr="00C34147" w:rsidRDefault="003B0AA7" w:rsidP="003B0A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 xml:space="preserve"> Ostali sektori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2B344" w14:textId="7E9D4090" w:rsidR="007B6DBE" w:rsidRPr="00C34147" w:rsidRDefault="003B0AA7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3A971E93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7B6DBE" w:rsidRPr="00C34147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234F7374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Do 50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C34147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5BF9D3D4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51-60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19D4719A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7B6DBE" w:rsidRPr="00C34147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7B6DBE" w:rsidRPr="00C34147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560968F0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C34147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6DBE" w:rsidRPr="00C34147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02D82C0D" w:rsidR="007B6DBE" w:rsidRPr="00C34147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Žena nositelj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7BAFBE28" w:rsidR="007B6DBE" w:rsidRPr="00C34147" w:rsidRDefault="003B0AA7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5371F" w:rsidRPr="00C341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B6DBE" w:rsidRPr="00C34147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7A4C0B0D" w:rsidR="007B6DBE" w:rsidRPr="00C34147" w:rsidRDefault="00D70486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2</w:t>
            </w:r>
            <w:r w:rsidR="003B0AA7"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A31C3B8" w14:textId="77777777" w:rsidR="0014355E" w:rsidRPr="00C34147" w:rsidRDefault="0014355E" w:rsidP="0014355E">
      <w:pPr>
        <w:rPr>
          <w:rFonts w:ascii="Times New Roman" w:hAnsi="Times New Roman"/>
          <w:b/>
          <w:sz w:val="24"/>
        </w:rPr>
      </w:pPr>
    </w:p>
    <w:p w14:paraId="322E1886" w14:textId="77777777" w:rsidR="0014355E" w:rsidRPr="00C34147" w:rsidRDefault="0014355E" w:rsidP="0014355E">
      <w:pPr>
        <w:rPr>
          <w:rFonts w:ascii="Times New Roman" w:hAnsi="Times New Roman"/>
          <w:b/>
          <w:sz w:val="24"/>
          <w:u w:val="single"/>
        </w:rPr>
      </w:pPr>
      <w:r w:rsidRPr="00C34147">
        <w:rPr>
          <w:rFonts w:ascii="Times New Roman" w:hAnsi="Times New Roman"/>
          <w:b/>
          <w:sz w:val="24"/>
          <w:u w:val="single"/>
        </w:rPr>
        <w:t>Napomena:</w:t>
      </w:r>
    </w:p>
    <w:p w14:paraId="2D6FACBD" w14:textId="77777777" w:rsidR="0014355E" w:rsidRPr="00C34147" w:rsidRDefault="0014355E" w:rsidP="0014355E">
      <w:pPr>
        <w:jc w:val="both"/>
        <w:rPr>
          <w:rFonts w:ascii="Times New Roman" w:hAnsi="Times New Roman"/>
          <w:b/>
          <w:sz w:val="24"/>
        </w:rPr>
      </w:pPr>
      <w:r w:rsidRPr="00C34147">
        <w:rPr>
          <w:rFonts w:ascii="Times New Roman" w:hAnsi="Times New Roman"/>
          <w:b/>
          <w:sz w:val="24"/>
        </w:rPr>
        <w:t>*Ukoliko će se u prijavi korisnika aktivnost ulaganja odnositi na više sektora, korisniku će se dodijeliti bodovi za onaj sektor aktivnosti koji u njegovoj prijavi ima najveći postotni udio financiranja.</w:t>
      </w:r>
    </w:p>
    <w:p w14:paraId="4BFA7D3D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94121" w14:textId="77777777" w:rsidR="00457511" w:rsidRDefault="00457511" w:rsidP="0014355E">
      <w:pPr>
        <w:spacing w:after="0" w:line="240" w:lineRule="auto"/>
      </w:pPr>
      <w:r>
        <w:separator/>
      </w:r>
    </w:p>
  </w:endnote>
  <w:endnote w:type="continuationSeparator" w:id="0">
    <w:p w14:paraId="77409AB1" w14:textId="77777777" w:rsidR="00457511" w:rsidRDefault="00457511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BC812" w14:textId="77777777" w:rsidR="00457511" w:rsidRDefault="00457511" w:rsidP="0014355E">
      <w:pPr>
        <w:spacing w:after="0" w:line="240" w:lineRule="auto"/>
      </w:pPr>
      <w:r>
        <w:separator/>
      </w:r>
    </w:p>
  </w:footnote>
  <w:footnote w:type="continuationSeparator" w:id="0">
    <w:p w14:paraId="0F2E4416" w14:textId="77777777" w:rsidR="00457511" w:rsidRDefault="00457511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3E58511C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>
      <w:rPr>
        <w:rFonts w:ascii="Times New Roman" w:hAnsi="Times New Roman"/>
        <w:b/>
        <w:sz w:val="24"/>
        <w:szCs w:val="24"/>
      </w:rPr>
      <w:t>V.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80D"/>
    <w:multiLevelType w:val="hybridMultilevel"/>
    <w:tmpl w:val="5B4E2A3E"/>
    <w:lvl w:ilvl="0" w:tplc="F7E816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6765E"/>
    <w:rsid w:val="000C4A2E"/>
    <w:rsid w:val="0014355E"/>
    <w:rsid w:val="001E1BE3"/>
    <w:rsid w:val="0025371F"/>
    <w:rsid w:val="003927ED"/>
    <w:rsid w:val="003B0AA7"/>
    <w:rsid w:val="00457511"/>
    <w:rsid w:val="00473090"/>
    <w:rsid w:val="00546614"/>
    <w:rsid w:val="005C3E93"/>
    <w:rsid w:val="00631F00"/>
    <w:rsid w:val="00795EE8"/>
    <w:rsid w:val="007B6DBE"/>
    <w:rsid w:val="008D6D83"/>
    <w:rsid w:val="009B5987"/>
    <w:rsid w:val="00A1442B"/>
    <w:rsid w:val="00B03BF0"/>
    <w:rsid w:val="00C34147"/>
    <w:rsid w:val="00D70486"/>
    <w:rsid w:val="00DF60E2"/>
    <w:rsid w:val="00F253B2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  <w:style w:type="paragraph" w:styleId="Odlomakpopisa">
    <w:name w:val="List Paragraph"/>
    <w:basedOn w:val="Normal"/>
    <w:uiPriority w:val="34"/>
    <w:qFormat/>
    <w:rsid w:val="005C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cp:lastPrinted>2021-02-24T08:19:00Z</cp:lastPrinted>
  <dcterms:created xsi:type="dcterms:W3CDTF">2021-02-24T12:56:00Z</dcterms:created>
  <dcterms:modified xsi:type="dcterms:W3CDTF">2021-03-10T08:44:00Z</dcterms:modified>
</cp:coreProperties>
</file>