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590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2728AC" w:rsidRPr="00016A4F" w14:paraId="5A102E08" w14:textId="77777777" w:rsidTr="00016A4F">
        <w:trPr>
          <w:trHeight w:val="330"/>
        </w:trPr>
        <w:tc>
          <w:tcPr>
            <w:tcW w:w="1553" w:type="dxa"/>
            <w:shd w:val="clear" w:color="auto" w:fill="auto"/>
          </w:tcPr>
          <w:p w14:paraId="7641EC39" w14:textId="6F53BCFB" w:rsidR="002728AC" w:rsidRPr="00016A4F" w:rsidRDefault="002728AC" w:rsidP="00016A4F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FF63B6"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837DF8" w:rsidRDefault="00837DF8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837DF8" w:rsidRDefault="00837DF8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0E14DF6C" w:rsidR="00065542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51CBE3B0" w14:textId="77777777" w:rsidR="009C0A2B" w:rsidRPr="00016A4F" w:rsidRDefault="009C0A2B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04BDE0C0" w14:textId="77777777" w:rsidR="009C0A2B" w:rsidRPr="00016A4F" w:rsidRDefault="009C0A2B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1E2B3BE8" w14:textId="77777777" w:rsidR="00637086" w:rsidRPr="00016A4F" w:rsidRDefault="00637086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 w:rsidRPr="00016A4F">
        <w:rPr>
          <w:noProof/>
          <w:sz w:val="32"/>
          <w:szCs w:val="32"/>
          <w:shd w:val="clear" w:color="auto" w:fill="FFFFFF" w:themeFill="background1"/>
          <w:lang w:val="hr-HR"/>
        </w:rPr>
        <w:t>Upute za prijavitelje</w:t>
      </w:r>
      <w:r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15EAAC49" w:rsidR="00065542" w:rsidRDefault="00065542" w:rsidP="003F686A">
      <w:pPr>
        <w:pStyle w:val="SubTitle2"/>
        <w:jc w:val="left"/>
        <w:rPr>
          <w:szCs w:val="32"/>
          <w:lang w:val="hr-HR"/>
        </w:rPr>
      </w:pPr>
    </w:p>
    <w:p w14:paraId="66E01BB9" w14:textId="77777777" w:rsidR="009C0A2B" w:rsidRPr="00016A4F" w:rsidRDefault="009C0A2B" w:rsidP="003F686A">
      <w:pPr>
        <w:pStyle w:val="SubTitle2"/>
        <w:jc w:val="left"/>
        <w:rPr>
          <w:szCs w:val="32"/>
          <w:lang w:val="hr-HR"/>
        </w:rPr>
      </w:pPr>
    </w:p>
    <w:p w14:paraId="2636764A" w14:textId="0DB98BE4" w:rsidR="00637086" w:rsidRPr="00DC3A5C" w:rsidRDefault="00013B7C" w:rsidP="00402DF1">
      <w:pPr>
        <w:pStyle w:val="SubTitle1"/>
        <w:spacing w:after="120"/>
        <w:rPr>
          <w:noProof/>
          <w:sz w:val="32"/>
          <w:szCs w:val="32"/>
          <w:lang w:val="hr-HR"/>
        </w:rPr>
      </w:pPr>
      <w:r w:rsidRPr="00DC3A5C">
        <w:rPr>
          <w:noProof/>
          <w:sz w:val="32"/>
          <w:szCs w:val="32"/>
          <w:lang w:val="hr-HR"/>
        </w:rPr>
        <w:t>Datum rasp</w:t>
      </w:r>
      <w:r w:rsidR="002D4AF1" w:rsidRPr="00DC3A5C">
        <w:rPr>
          <w:noProof/>
          <w:sz w:val="32"/>
          <w:szCs w:val="32"/>
          <w:lang w:val="hr-HR"/>
        </w:rPr>
        <w:t xml:space="preserve">isivanja </w:t>
      </w:r>
      <w:r w:rsidR="00FC28F3" w:rsidRPr="00DC3A5C">
        <w:rPr>
          <w:noProof/>
          <w:sz w:val="32"/>
          <w:szCs w:val="32"/>
          <w:lang w:val="hr-HR"/>
        </w:rPr>
        <w:t xml:space="preserve">natječaja: </w:t>
      </w:r>
      <w:r w:rsidR="003C69FF" w:rsidRPr="00DC3A5C">
        <w:rPr>
          <w:noProof/>
          <w:sz w:val="32"/>
          <w:szCs w:val="32"/>
          <w:lang w:val="hr-HR"/>
        </w:rPr>
        <w:t>04. lipnja 2020.</w:t>
      </w:r>
    </w:p>
    <w:p w14:paraId="1264B8D9" w14:textId="69461526" w:rsidR="00065542" w:rsidRPr="00016A4F" w:rsidRDefault="00013B7C" w:rsidP="00065542">
      <w:pPr>
        <w:pStyle w:val="SubTitle2"/>
        <w:spacing w:after="120"/>
        <w:rPr>
          <w:noProof/>
          <w:szCs w:val="32"/>
          <w:lang w:val="hr-HR"/>
        </w:rPr>
      </w:pPr>
      <w:r w:rsidRPr="00DC3A5C">
        <w:rPr>
          <w:noProof/>
          <w:szCs w:val="32"/>
          <w:lang w:val="hr-HR"/>
        </w:rPr>
        <w:t>Rok z</w:t>
      </w:r>
      <w:r w:rsidR="00A2582C" w:rsidRPr="00DC3A5C">
        <w:rPr>
          <w:noProof/>
          <w:szCs w:val="32"/>
          <w:lang w:val="hr-HR"/>
        </w:rPr>
        <w:t xml:space="preserve">a dostavu prijava: </w:t>
      </w:r>
      <w:r w:rsidR="003C69FF" w:rsidRPr="00DC3A5C">
        <w:rPr>
          <w:noProof/>
          <w:szCs w:val="32"/>
          <w:lang w:val="hr-HR"/>
        </w:rPr>
        <w:t>04. srpnja 2020.</w:t>
      </w:r>
    </w:p>
    <w:p w14:paraId="3D1406A4" w14:textId="77777777" w:rsidR="00637086" w:rsidRDefault="00637086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444FA90E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2FF7DAFD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298E198" w14:textId="77777777" w:rsidR="00637086" w:rsidRPr="00016A4F" w:rsidRDefault="00637086" w:rsidP="008E74D4">
      <w:pPr>
        <w:tabs>
          <w:tab w:val="left" w:pos="3465"/>
        </w:tabs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Izrazi koji se koriste u ovim Uputama za prijavitelje, a imaju rodno značenje, koriste</w:t>
      </w:r>
    </w:p>
    <w:p w14:paraId="4E135B36" w14:textId="77777777" w:rsidR="00637086" w:rsidRPr="00016A4F" w:rsidRDefault="00637086" w:rsidP="008E74D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se neutralno i odnose se jednako na muški i ženski rod.</w:t>
      </w: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0937C1CF" w14:textId="3B522EFF" w:rsidR="007B0D63" w:rsidRDefault="007B0D63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  <w:r>
        <w:rPr>
          <w:rFonts w:ascii="Times New Roman" w:eastAsia="DejaVu Sans" w:hAnsi="Times New Roman" w:cs="Times New Roman"/>
          <w:sz w:val="24"/>
          <w:szCs w:val="24"/>
          <w:lang w:eastAsia="hr-HR"/>
        </w:rPr>
        <w:br w:type="page"/>
      </w:r>
    </w:p>
    <w:sdt>
      <w:sdtPr>
        <w:rPr>
          <w:rFonts w:ascii="Times New Roman" w:eastAsiaTheme="minorHAnsi" w:hAnsi="Times New Roman" w:cs="Times New Roman"/>
          <w:sz w:val="22"/>
          <w:szCs w:val="22"/>
          <w:lang w:eastAsia="en-US"/>
        </w:rPr>
        <w:id w:val="325248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1EA1E7" w14:textId="3572143B" w:rsidR="00016A4F" w:rsidRPr="00281C9C" w:rsidRDefault="00637086" w:rsidP="008E62C9">
          <w:pPr>
            <w:pStyle w:val="TOCNaslov"/>
            <w:rPr>
              <w:rFonts w:ascii="Times New Roman" w:hAnsi="Times New Roman" w:cs="Times New Roman"/>
              <w:b/>
              <w:sz w:val="24"/>
              <w:szCs w:val="22"/>
            </w:rPr>
          </w:pPr>
          <w:r w:rsidRPr="006F79A9">
            <w:rPr>
              <w:rFonts w:ascii="Times New Roman" w:hAnsi="Times New Roman" w:cs="Times New Roman"/>
              <w:b/>
              <w:sz w:val="24"/>
              <w:szCs w:val="22"/>
            </w:rPr>
            <w:t>Sadržaj</w:t>
          </w:r>
          <w:r w:rsidR="008E62C9" w:rsidRPr="00281C9C">
            <w:rPr>
              <w:rFonts w:ascii="Times New Roman" w:hAnsi="Times New Roman" w:cs="Times New Roman"/>
              <w:b/>
              <w:sz w:val="24"/>
              <w:szCs w:val="22"/>
            </w:rPr>
            <w:t xml:space="preserve"> </w:t>
          </w:r>
        </w:p>
        <w:p w14:paraId="03EA3955" w14:textId="77777777" w:rsidR="008E62C9" w:rsidRPr="008E62C9" w:rsidRDefault="008E62C9">
          <w:pPr>
            <w:pStyle w:val="Sadraj1"/>
            <w:rPr>
              <w:rFonts w:ascii="Times New Roman" w:hAnsi="Times New Roman"/>
            </w:rPr>
          </w:pPr>
        </w:p>
        <w:p w14:paraId="05C8B19E" w14:textId="1D2BFD59" w:rsidR="00F553CF" w:rsidRPr="008118D5" w:rsidRDefault="00847523">
          <w:pPr>
            <w:pStyle w:val="Sadraj1"/>
            <w:rPr>
              <w:rFonts w:ascii="Times New Roman" w:hAnsi="Times New Roman"/>
              <w:noProof/>
            </w:rPr>
          </w:pPr>
          <w:r w:rsidRPr="008E62C9">
            <w:rPr>
              <w:rFonts w:ascii="Times New Roman" w:hAnsi="Times New Roman"/>
            </w:rPr>
            <w:fldChar w:fldCharType="begin"/>
          </w:r>
          <w:r w:rsidRPr="008E62C9">
            <w:rPr>
              <w:rFonts w:ascii="Times New Roman" w:hAnsi="Times New Roman"/>
            </w:rPr>
            <w:instrText xml:space="preserve"> TOC \o "1-3" \h \z \u </w:instrText>
          </w:r>
          <w:r w:rsidRPr="008E62C9">
            <w:rPr>
              <w:rFonts w:ascii="Times New Roman" w:hAnsi="Times New Roman"/>
            </w:rPr>
            <w:fldChar w:fldCharType="separate"/>
          </w:r>
          <w:hyperlink w:anchor="_Toc534885812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1.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Javni poz</w:t>
            </w:r>
            <w:r w:rsidR="00DC5ED0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iv za predlaganje </w:t>
            </w:r>
            <w:r w:rsidR="00141BA5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programa i </w:t>
            </w:r>
            <w:r w:rsidR="00DC5ED0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projekata za 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rogram jav</w:t>
            </w:r>
            <w:r w:rsidR="00140539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nih potreba u kulturi Krapinsko-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zagorske županije za 20</w:t>
            </w:r>
            <w:r w:rsidR="00141BA5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20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. godinu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_Toc534885812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F52A002" w14:textId="6BC4B53D" w:rsidR="00F553CF" w:rsidRPr="008118D5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13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Svrha J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avnog poziva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za predlaganje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programa i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projekata za </w:t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rogram jav</w:t>
            </w:r>
            <w:r w:rsidR="00140539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nih potreba u kulturi Krapinsko-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zagorske županije za 20</w:t>
            </w:r>
            <w:r w:rsidR="00281C9C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20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. godinu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_Toc534885813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D173F9" w14:textId="7EEBC53C" w:rsidR="00F553CF" w:rsidRPr="008118D5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14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Ciljevi i pr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ioriteti Javnog 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oziva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_Toc534885814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5AEC0D" w14:textId="35EE52BB" w:rsidR="00F553CF" w:rsidRPr="008118D5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15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1.3.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Financijska potpora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_Toc534885815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2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1E8B55" w14:textId="680C9E92" w:rsidR="00F553CF" w:rsidRPr="008118D5" w:rsidRDefault="00196E41">
          <w:pPr>
            <w:pStyle w:val="Sadraj1"/>
            <w:rPr>
              <w:rFonts w:ascii="Times New Roman" w:hAnsi="Times New Roman"/>
              <w:noProof/>
            </w:rPr>
          </w:pPr>
          <w:hyperlink w:anchor="_Toc534885816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 FORMALNI UVJETI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4</w:t>
            </w:r>
          </w:hyperlink>
        </w:p>
        <w:p w14:paraId="26D42933" w14:textId="0601265E" w:rsidR="00F553CF" w:rsidRPr="008118D5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17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Tko se može prijaviti?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4</w:t>
            </w:r>
          </w:hyperlink>
        </w:p>
        <w:p w14:paraId="343D63E4" w14:textId="63F60CB3" w:rsidR="00F553CF" w:rsidRPr="008118D5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18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Kakvi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m 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programima/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projektima se ne mogu dodijeliti financijska sredstva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putem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Javnog p</w:t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oziva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?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EF695B" w:rsidRPr="008118D5">
              <w:rPr>
                <w:rFonts w:ascii="Times New Roman" w:hAnsi="Times New Roman"/>
                <w:noProof/>
                <w:webHidden/>
              </w:rPr>
              <w:t>6</w:t>
            </w:r>
          </w:hyperlink>
        </w:p>
        <w:p w14:paraId="322DFDEB" w14:textId="3DFBC23D" w:rsidR="00F553CF" w:rsidRPr="008118D5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Ob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vezna dokumentacija 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za prijavu programa/projek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F79A9">
            <w:rPr>
              <w:rFonts w:ascii="Times New Roman" w:hAnsi="Times New Roman"/>
              <w:noProof/>
            </w:rPr>
            <w:t>6</w:t>
          </w:r>
        </w:p>
        <w:p w14:paraId="7FACD577" w14:textId="244719FB" w:rsidR="0063357E" w:rsidRPr="008118D5" w:rsidRDefault="00196E41" w:rsidP="0063357E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2.3.1.</w:t>
            </w:r>
            <w:r w:rsidR="0063357E" w:rsidRPr="008118D5">
              <w:rPr>
                <w:rFonts w:ascii="Times New Roman" w:hAnsi="Times New Roman"/>
                <w:noProof/>
              </w:rPr>
              <w:tab/>
            </w:r>
            <w:r w:rsidR="00971D9B" w:rsidRPr="008118D5">
              <w:rPr>
                <w:rFonts w:ascii="Times New Roman" w:hAnsi="Times New Roman"/>
                <w:b/>
                <w:noProof/>
              </w:rPr>
              <w:t>D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okumentacija koja se OBAVEZNO predaje uz prijavu</w:t>
            </w:r>
            <w:r w:rsidR="0063357E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F79A9">
            <w:rPr>
              <w:rFonts w:ascii="Times New Roman" w:hAnsi="Times New Roman"/>
              <w:noProof/>
            </w:rPr>
            <w:t>6</w:t>
          </w:r>
        </w:p>
        <w:p w14:paraId="487EF921" w14:textId="0C2EBABB" w:rsidR="0063357E" w:rsidRPr="008118D5" w:rsidRDefault="00196E41" w:rsidP="0063357E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2.3.2.</w:t>
            </w:r>
            <w:r w:rsidR="0063357E" w:rsidRPr="008118D5">
              <w:rPr>
                <w:rFonts w:ascii="Times New Roman" w:hAnsi="Times New Roman"/>
                <w:noProof/>
              </w:rPr>
              <w:tab/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Dokumentacija koja se OBAVEZNO dostavlja prije potisivanja Ugovora</w:t>
            </w:r>
            <w:r w:rsidR="0063357E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971D9B" w:rsidRPr="008118D5">
            <w:rPr>
              <w:rFonts w:ascii="Times New Roman" w:hAnsi="Times New Roman"/>
              <w:noProof/>
            </w:rPr>
            <w:t>7</w:t>
          </w:r>
        </w:p>
        <w:p w14:paraId="2972DCEA" w14:textId="18FBA360" w:rsidR="00F553CF" w:rsidRPr="008118D5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20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2.4.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Ostali uvjeti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F79A9">
            <w:rPr>
              <w:rFonts w:ascii="Times New Roman" w:hAnsi="Times New Roman"/>
              <w:noProof/>
            </w:rPr>
            <w:t>8</w:t>
          </w:r>
        </w:p>
        <w:p w14:paraId="3691CDDB" w14:textId="44F41551" w:rsidR="00F553CF" w:rsidRPr="008118D5" w:rsidRDefault="00196E41">
          <w:pPr>
            <w:pStyle w:val="Sadraj1"/>
            <w:rPr>
              <w:rFonts w:ascii="Times New Roman" w:hAnsi="Times New Roman"/>
              <w:noProof/>
            </w:rPr>
          </w:pPr>
          <w:hyperlink w:anchor="_Toc534885821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3. PRIHVATLJIVE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VRSTE PROGRAMA I PROJEKATA,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AKTIVNOSTI I TROŠKOVI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ab/>
            </w:r>
          </w:hyperlink>
          <w:r w:rsidR="006F79A9" w:rsidRPr="00F423B3">
            <w:rPr>
              <w:rStyle w:val="Hiperveza"/>
              <w:rFonts w:ascii="Times New Roman" w:eastAsia="Times New Roman" w:hAnsi="Times New Roman"/>
              <w:noProof/>
              <w:color w:val="auto"/>
              <w:u w:val="none"/>
            </w:rPr>
            <w:t>9</w:t>
          </w:r>
        </w:p>
        <w:p w14:paraId="12932407" w14:textId="5E8ADF04" w:rsidR="00F553CF" w:rsidRPr="008118D5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22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Prihvatljive vrste programa/projekata 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F79A9">
            <w:rPr>
              <w:rFonts w:ascii="Times New Roman" w:hAnsi="Times New Roman"/>
              <w:noProof/>
            </w:rPr>
            <w:t>9</w:t>
          </w:r>
        </w:p>
        <w:p w14:paraId="31D9CF60" w14:textId="11AD41EE" w:rsidR="00F553CF" w:rsidRPr="008118D5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23" w:history="1">
            <w:r w:rsidR="00F553CF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3.2.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Prihvatljive aktivnosti</w:t>
            </w:r>
            <w:r w:rsidR="008118D5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 xml:space="preserve"> programa/projekata 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6F79A9">
            <w:rPr>
              <w:rFonts w:ascii="Times New Roman" w:hAnsi="Times New Roman"/>
              <w:noProof/>
            </w:rPr>
            <w:t>0</w:t>
          </w:r>
        </w:p>
        <w:p w14:paraId="5A5C220B" w14:textId="71C3C44C" w:rsidR="008E62C9" w:rsidRPr="008118D5" w:rsidRDefault="00196E41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3.2.1.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Temeljni kriteriji</w:t>
            </w:r>
            <w:r w:rsidR="008118D5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za stručno vrednovanje prijava</w:t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118D5" w:rsidRPr="008118D5">
            <w:rPr>
              <w:rFonts w:ascii="Times New Roman" w:hAnsi="Times New Roman"/>
              <w:noProof/>
            </w:rPr>
            <w:t>1</w:t>
          </w:r>
          <w:r w:rsidR="006F79A9">
            <w:rPr>
              <w:rFonts w:ascii="Times New Roman" w:hAnsi="Times New Roman"/>
              <w:noProof/>
            </w:rPr>
            <w:t>0</w:t>
          </w:r>
        </w:p>
        <w:p w14:paraId="44711F42" w14:textId="2728C37D" w:rsidR="008E62C9" w:rsidRPr="008118D5" w:rsidRDefault="00196E41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</w:t>
            </w:r>
            <w:r w:rsidR="008E62C9" w:rsidRPr="008118D5">
              <w:rPr>
                <w:rFonts w:ascii="Times New Roman" w:hAnsi="Times New Roman"/>
                <w:b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Prihvatljivi</w:t>
            </w:r>
          </w:hyperlink>
          <w:r w:rsidR="008E62C9" w:rsidRPr="008118D5">
            <w:rPr>
              <w:rFonts w:ascii="Times New Roman" w:hAnsi="Times New Roman"/>
              <w:b/>
              <w:noProof/>
            </w:rPr>
            <w:t xml:space="preserve"> troškovi </w:t>
          </w:r>
          <w:r w:rsidR="008E62C9" w:rsidRPr="008118D5">
            <w:rPr>
              <w:rFonts w:ascii="Times New Roman" w:hAnsi="Times New Roman"/>
              <w:noProof/>
            </w:rPr>
            <w:tab/>
          </w:r>
          <w:r w:rsidR="008118D5" w:rsidRPr="008118D5">
            <w:rPr>
              <w:rFonts w:ascii="Times New Roman" w:hAnsi="Times New Roman"/>
              <w:noProof/>
            </w:rPr>
            <w:t>1</w:t>
          </w:r>
          <w:r w:rsidR="006F79A9">
            <w:rPr>
              <w:rFonts w:ascii="Times New Roman" w:hAnsi="Times New Roman"/>
              <w:noProof/>
            </w:rPr>
            <w:t>1</w:t>
          </w:r>
        </w:p>
        <w:p w14:paraId="1F245D93" w14:textId="75D450E4" w:rsidR="008E62C9" w:rsidRPr="008118D5" w:rsidRDefault="00196E41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3.3.1.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118D5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Pregled vrsta prihvatljivih troškova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118D5" w:rsidRPr="008118D5">
            <w:rPr>
              <w:rFonts w:ascii="Times New Roman" w:hAnsi="Times New Roman"/>
              <w:noProof/>
            </w:rPr>
            <w:t>1</w:t>
          </w:r>
          <w:r w:rsidR="006F79A9">
            <w:rPr>
              <w:rFonts w:ascii="Times New Roman" w:hAnsi="Times New Roman"/>
              <w:noProof/>
            </w:rPr>
            <w:t>2</w:t>
          </w:r>
        </w:p>
        <w:p w14:paraId="51268DEB" w14:textId="6B86D3FB" w:rsidR="008E62C9" w:rsidRPr="008E62C9" w:rsidRDefault="00196E41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3.3.2.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Neprihvatljivi troškovi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118D5">
            <w:rPr>
              <w:rFonts w:ascii="Times New Roman" w:hAnsi="Times New Roman"/>
              <w:noProof/>
            </w:rPr>
            <w:t>1</w:t>
          </w:r>
          <w:r w:rsidR="006F79A9">
            <w:rPr>
              <w:rFonts w:ascii="Times New Roman" w:hAnsi="Times New Roman"/>
              <w:noProof/>
            </w:rPr>
            <w:t>3</w:t>
          </w:r>
        </w:p>
        <w:p w14:paraId="5F111094" w14:textId="639799E6" w:rsidR="00F553CF" w:rsidRPr="008E62C9" w:rsidRDefault="00196E41">
          <w:pPr>
            <w:pStyle w:val="Sadraj1"/>
            <w:rPr>
              <w:rFonts w:ascii="Times New Roman" w:hAnsi="Times New Roman"/>
              <w:noProof/>
            </w:rPr>
          </w:pPr>
          <w:hyperlink w:anchor="_Toc534885825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 POSTU</w:t>
            </w:r>
            <w:r w:rsidR="00D51C88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PAK DODJELE FINANCIJSKIH SREDSTVA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6F79A9">
            <w:rPr>
              <w:rFonts w:ascii="Times New Roman" w:hAnsi="Times New Roman"/>
              <w:noProof/>
            </w:rPr>
            <w:t>3</w:t>
          </w:r>
        </w:p>
        <w:p w14:paraId="2CB5DB21" w14:textId="4A22B643" w:rsidR="00F553CF" w:rsidRPr="008E62C9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26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4.1.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Sadržaj obrazaca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6F79A9">
            <w:rPr>
              <w:rFonts w:ascii="Times New Roman" w:hAnsi="Times New Roman"/>
              <w:noProof/>
            </w:rPr>
            <w:t>3</w:t>
          </w:r>
        </w:p>
        <w:p w14:paraId="57A440E7" w14:textId="79E978B7" w:rsidR="00F553CF" w:rsidRPr="008E62C9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27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4.2.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Podnošenje prijave – kome i kako?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6F79A9">
            <w:rPr>
              <w:rFonts w:ascii="Times New Roman" w:hAnsi="Times New Roman"/>
              <w:noProof/>
            </w:rPr>
            <w:t>4</w:t>
          </w:r>
        </w:p>
        <w:p w14:paraId="535AB56F" w14:textId="12EB8B9C" w:rsidR="00F553CF" w:rsidRPr="008E62C9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28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4.3.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Postupak dodjele financijskih </w:t>
            </w:r>
            <w:r w:rsidR="00D51C88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sredstva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6F79A9">
            <w:rPr>
              <w:rFonts w:ascii="Times New Roman" w:hAnsi="Times New Roman"/>
              <w:noProof/>
            </w:rPr>
            <w:t>5</w:t>
          </w:r>
        </w:p>
        <w:p w14:paraId="59EF4328" w14:textId="46C09578" w:rsidR="00F553CF" w:rsidRPr="008E62C9" w:rsidRDefault="00196E41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29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>4.3.1. Administrativna provjera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6F79A9">
            <w:rPr>
              <w:rFonts w:ascii="Times New Roman" w:hAnsi="Times New Roman" w:cs="Times New Roman"/>
              <w:noProof/>
            </w:rPr>
            <w:t>5</w:t>
          </w:r>
        </w:p>
        <w:p w14:paraId="4AF03B95" w14:textId="6FD709FA" w:rsidR="00F553CF" w:rsidRPr="008E62C9" w:rsidRDefault="00196E41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0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 xml:space="preserve">4.3.2. </w:t>
            </w:r>
            <w:r w:rsidR="00D51C88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>Stručno vrednovanje prihvatljivih prijava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6F79A9">
            <w:rPr>
              <w:rFonts w:ascii="Times New Roman" w:hAnsi="Times New Roman" w:cs="Times New Roman"/>
              <w:noProof/>
            </w:rPr>
            <w:t>6</w:t>
          </w:r>
        </w:p>
        <w:p w14:paraId="7D2AAC1A" w14:textId="3EAB306A" w:rsidR="00F553CF" w:rsidRPr="008E62C9" w:rsidRDefault="00196E41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1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4.3.3. </w:t>
            </w:r>
            <w:r w:rsidR="000F2389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Dostava dodatne dokumentacije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6F79A9">
            <w:rPr>
              <w:rFonts w:ascii="Times New Roman" w:hAnsi="Times New Roman" w:cs="Times New Roman"/>
              <w:noProof/>
            </w:rPr>
            <w:t>6</w:t>
          </w:r>
        </w:p>
        <w:p w14:paraId="69194DA4" w14:textId="20003BDC" w:rsidR="00F553CF" w:rsidRPr="008E62C9" w:rsidRDefault="00196E41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2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4.3.4. </w:t>
            </w:r>
            <w:r w:rsidR="009B7EBB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Donošenje Odluke</w:t>
            </w:r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 o </w:t>
            </w:r>
            <w:r w:rsidR="008E62C9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programima i </w:t>
            </w:r>
            <w:r w:rsidR="009B7EBB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projektima odabranim za financiranje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instrText xml:space="preserve"> PAGEREF _Toc534885832 \h </w:instrTex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7046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6F79A9">
            <w:rPr>
              <w:rFonts w:ascii="Times New Roman" w:hAnsi="Times New Roman" w:cs="Times New Roman"/>
              <w:noProof/>
            </w:rPr>
            <w:t>7</w:t>
          </w:r>
        </w:p>
        <w:p w14:paraId="6790C897" w14:textId="14175E1E" w:rsidR="008118D5" w:rsidRDefault="00196E41">
          <w:pPr>
            <w:pStyle w:val="Sadraj3"/>
            <w:tabs>
              <w:tab w:val="right" w:leader="dot" w:pos="9205"/>
            </w:tabs>
            <w:rPr>
              <w:rStyle w:val="Hiperveza"/>
              <w:rFonts w:ascii="Times New Roman" w:hAnsi="Times New Roman" w:cs="Times New Roman"/>
              <w:b/>
              <w:noProof/>
              <w:color w:val="auto"/>
            </w:rPr>
          </w:pPr>
          <w:hyperlink w:anchor="_Toc534885833" w:history="1">
            <w:r w:rsidR="008118D5" w:rsidRPr="008E62C9">
              <w:rPr>
                <w:rStyle w:val="Hiperveza"/>
                <w:rFonts w:ascii="Times New Roman" w:hAnsi="Times New Roman" w:cs="Times New Roman"/>
                <w:b/>
                <w:noProof/>
                <w:color w:val="auto"/>
              </w:rPr>
              <w:t>4.3.5. Ugovaranje</w:t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instrText xml:space="preserve"> PAGEREF _Toc534885833 \h </w:instrText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6F79A9">
            <w:rPr>
              <w:rFonts w:ascii="Times New Roman" w:hAnsi="Times New Roman" w:cs="Times New Roman"/>
              <w:noProof/>
            </w:rPr>
            <w:t>7</w:t>
          </w:r>
        </w:p>
        <w:p w14:paraId="0AC47183" w14:textId="32DCF6AB" w:rsidR="00F553CF" w:rsidRDefault="00196E41">
          <w:pPr>
            <w:pStyle w:val="Sadraj3"/>
            <w:tabs>
              <w:tab w:val="right" w:leader="dot" w:pos="9205"/>
            </w:tabs>
            <w:rPr>
              <w:rFonts w:ascii="Times New Roman" w:hAnsi="Times New Roman" w:cs="Times New Roman"/>
              <w:noProof/>
            </w:rPr>
          </w:pPr>
          <w:hyperlink w:anchor="_Toc534885833" w:history="1">
            <w:r w:rsidR="008118D5">
              <w:rPr>
                <w:rStyle w:val="Hiperveza"/>
                <w:rFonts w:ascii="Times New Roman" w:hAnsi="Times New Roman" w:cs="Times New Roman"/>
                <w:b/>
                <w:noProof/>
                <w:color w:val="auto"/>
              </w:rPr>
              <w:t>4.3.6.</w:t>
            </w:r>
          </w:hyperlink>
          <w:r w:rsidR="008118D5">
            <w:rPr>
              <w:rFonts w:ascii="Times New Roman" w:hAnsi="Times New Roman" w:cs="Times New Roman"/>
              <w:noProof/>
            </w:rPr>
            <w:t xml:space="preserve"> </w:t>
          </w:r>
          <w:r w:rsidR="008118D5" w:rsidRPr="008118D5">
            <w:rPr>
              <w:rFonts w:ascii="Times New Roman" w:hAnsi="Times New Roman" w:cs="Times New Roman"/>
              <w:b/>
              <w:noProof/>
            </w:rPr>
            <w:t xml:space="preserve">Veće i manje izmjene Ugovora </w:t>
          </w:r>
          <w:r w:rsidR="006F79A9">
            <w:rPr>
              <w:rFonts w:ascii="Times New Roman" w:hAnsi="Times New Roman" w:cs="Times New Roman"/>
              <w:noProof/>
            </w:rPr>
            <w:tab/>
            <w:t>18</w:t>
          </w:r>
        </w:p>
        <w:p w14:paraId="2D435567" w14:textId="2C6C2616" w:rsidR="00F553CF" w:rsidRPr="008E62C9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34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4.4.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Kriteriji odabira 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programa i 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projekata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F79A9">
            <w:rPr>
              <w:rFonts w:ascii="Times New Roman" w:hAnsi="Times New Roman"/>
              <w:noProof/>
            </w:rPr>
            <w:t>19</w:t>
          </w:r>
        </w:p>
        <w:p w14:paraId="0B302DB5" w14:textId="7F043A5D" w:rsidR="00F553CF" w:rsidRPr="008E62C9" w:rsidRDefault="00196E41">
          <w:pPr>
            <w:pStyle w:val="Sadraj2"/>
            <w:rPr>
              <w:rFonts w:ascii="Times New Roman" w:hAnsi="Times New Roman"/>
              <w:noProof/>
            </w:rPr>
          </w:pPr>
          <w:hyperlink w:anchor="_Toc534885835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4.5.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Pitanja vezana uz prijavu 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programa i 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projek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F79A9">
            <w:rPr>
              <w:rFonts w:ascii="Times New Roman" w:hAnsi="Times New Roman"/>
              <w:noProof/>
            </w:rPr>
            <w:t>22</w:t>
          </w:r>
        </w:p>
        <w:p w14:paraId="4FBD7BAA" w14:textId="118AE4D1" w:rsidR="00F553CF" w:rsidRPr="008E62C9" w:rsidRDefault="00196E41">
          <w:pPr>
            <w:pStyle w:val="Sadraj1"/>
            <w:rPr>
              <w:rFonts w:ascii="Times New Roman" w:hAnsi="Times New Roman"/>
              <w:noProof/>
            </w:rPr>
          </w:pPr>
          <w:hyperlink w:anchor="_Toc534885837" w:history="1">
            <w:r w:rsidR="00016A4F" w:rsidRPr="008E62C9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PRILOZI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2</w:t>
            </w:r>
          </w:hyperlink>
          <w:r w:rsidR="006F79A9">
            <w:rPr>
              <w:rFonts w:ascii="Times New Roman" w:hAnsi="Times New Roman"/>
              <w:noProof/>
            </w:rPr>
            <w:t>3</w:t>
          </w:r>
        </w:p>
        <w:p w14:paraId="7272A085" w14:textId="359DE78C" w:rsidR="00847523" w:rsidRPr="008E62C9" w:rsidRDefault="00847523" w:rsidP="00536215">
          <w:pPr>
            <w:spacing w:line="240" w:lineRule="auto"/>
            <w:jc w:val="center"/>
            <w:rPr>
              <w:rFonts w:ascii="Times New Roman" w:eastAsiaTheme="minorEastAsia" w:hAnsi="Times New Roman" w:cs="Times New Roman"/>
              <w:bCs/>
              <w:noProof/>
              <w:lang w:eastAsia="hr-HR"/>
            </w:rPr>
            <w:sectPr w:rsidR="00847523" w:rsidRPr="008E62C9" w:rsidSect="00F3461B">
              <w:footerReference w:type="default" r:id="rId12"/>
              <w:pgSz w:w="11906" w:h="16838"/>
              <w:pgMar w:top="1135" w:right="1274" w:bottom="1417" w:left="1417" w:header="708" w:footer="708" w:gutter="0"/>
              <w:pgNumType w:fmt="upperRoman" w:start="1"/>
              <w:cols w:space="708"/>
              <w:docGrid w:linePitch="360"/>
            </w:sectPr>
          </w:pPr>
          <w:r w:rsidRPr="008E62C9">
            <w:rPr>
              <w:rFonts w:ascii="Times New Roman" w:eastAsiaTheme="minorEastAsia" w:hAnsi="Times New Roman" w:cs="Times New Roman"/>
              <w:bCs/>
              <w:noProof/>
              <w:lang w:eastAsia="hr-HR"/>
            </w:rPr>
            <w:fldChar w:fldCharType="end"/>
          </w:r>
        </w:p>
      </w:sdtContent>
    </w:sdt>
    <w:p w14:paraId="3284FBB6" w14:textId="5C5799B7" w:rsidR="007D0AAC" w:rsidRPr="00016A4F" w:rsidRDefault="00847523" w:rsidP="007D0AAC">
      <w:pPr>
        <w:pStyle w:val="Naslov1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bookmarkStart w:id="0" w:name="_Toc534885812"/>
      <w:r w:rsidRPr="00561E49">
        <w:rPr>
          <w:rFonts w:ascii="Times New Roman" w:eastAsia="Times New Roman" w:hAnsi="Times New Roman" w:cs="Times New Roman"/>
          <w:b/>
          <w:szCs w:val="24"/>
          <w:lang w:eastAsia="hr-HR"/>
        </w:rPr>
        <w:lastRenderedPageBreak/>
        <w:t xml:space="preserve">1. </w:t>
      </w:r>
      <w:bookmarkStart w:id="1" w:name="_Hlk534782497"/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Javni poz</w:t>
      </w:r>
      <w:r w:rsidR="00016A4F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iv za predlaganje </w:t>
      </w:r>
      <w:r w:rsidR="00561E49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programa i </w:t>
      </w:r>
      <w:r w:rsidR="00016A4F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projekata za P</w:t>
      </w:r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rogram jav</w:t>
      </w:r>
      <w:r w:rsidR="00140539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nih potreba u kulturi Krapinsko-</w:t>
      </w:r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zagorske županije za 20</w:t>
      </w:r>
      <w:r w:rsidR="00561E49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20</w:t>
      </w:r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. godinu</w:t>
      </w:r>
      <w:bookmarkEnd w:id="0"/>
    </w:p>
    <w:bookmarkEnd w:id="1"/>
    <w:p w14:paraId="32B95673" w14:textId="77777777" w:rsidR="00CD191B" w:rsidRPr="00016A4F" w:rsidRDefault="00CD191B" w:rsidP="006370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DEAC94E" w14:textId="453305ED" w:rsidR="008B5DB9" w:rsidRPr="00DC3A5C" w:rsidRDefault="00016A4F" w:rsidP="00122262">
      <w:pPr>
        <w:pStyle w:val="Odlomakpopisa"/>
        <w:numPr>
          <w:ilvl w:val="1"/>
          <w:numId w:val="1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" w:name="_Toc534885813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26C8D" w:rsidRPr="00A26F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Svrha J</w:t>
      </w:r>
      <w:r w:rsidR="00847523" w:rsidRPr="00A26F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avnog poziva 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predlaganje </w:t>
      </w:r>
      <w:r w:rsidR="00561E49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programa i </w:t>
      </w:r>
      <w:r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projekata za P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rogram jav</w:t>
      </w:r>
      <w:r w:rsidR="00140539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nih </w:t>
      </w:r>
      <w:r w:rsidR="00140539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potreba u kulturi Krapinsko-</w:t>
      </w:r>
      <w:r w:rsidR="007D0AAC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zagorske županije za 20</w:t>
      </w:r>
      <w:r w:rsidR="00561E49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7D0AAC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  <w:bookmarkEnd w:id="2"/>
    </w:p>
    <w:p w14:paraId="18B68B1F" w14:textId="77777777" w:rsidR="00C1287F" w:rsidRPr="00DC3A5C" w:rsidRDefault="00C1287F" w:rsidP="0029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6AB4BE5" w14:textId="784E3188" w:rsidR="00434D64" w:rsidRPr="00DC3A5C" w:rsidRDefault="00065542" w:rsidP="0029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hAnsi="Times New Roman" w:cs="Times New Roman"/>
          <w:sz w:val="24"/>
          <w:szCs w:val="24"/>
          <w:lang w:eastAsia="hr-HR"/>
        </w:rPr>
        <w:t>Ovim J</w:t>
      </w:r>
      <w:r w:rsidR="00407D51" w:rsidRPr="00DC3A5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2928AC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vnim pozivom </w:t>
      </w:r>
      <w:r w:rsidR="00016A4F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za predlaganje </w:t>
      </w:r>
      <w:r w:rsidR="0096368C" w:rsidRPr="00DC3A5C">
        <w:rPr>
          <w:rFonts w:ascii="Times New Roman" w:hAnsi="Times New Roman" w:cs="Times New Roman"/>
          <w:sz w:val="24"/>
          <w:szCs w:val="24"/>
          <w:lang w:eastAsia="hr-HR"/>
        </w:rPr>
        <w:t>programa i p</w:t>
      </w:r>
      <w:r w:rsidR="00016A4F" w:rsidRPr="00DC3A5C">
        <w:rPr>
          <w:rFonts w:ascii="Times New Roman" w:hAnsi="Times New Roman" w:cs="Times New Roman"/>
          <w:sz w:val="24"/>
          <w:szCs w:val="24"/>
          <w:lang w:eastAsia="hr-HR"/>
        </w:rPr>
        <w:t>rojekata za Program javnih potreba u kulturi Kra</w:t>
      </w:r>
      <w:r w:rsidR="0096368C" w:rsidRPr="00DC3A5C">
        <w:rPr>
          <w:rFonts w:ascii="Times New Roman" w:hAnsi="Times New Roman" w:cs="Times New Roman"/>
          <w:sz w:val="24"/>
          <w:szCs w:val="24"/>
          <w:lang w:eastAsia="hr-HR"/>
        </w:rPr>
        <w:t>pinsko-zagorske županije za 2020</w:t>
      </w:r>
      <w:r w:rsidR="00016A4F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. godinu (dalje u tekstu: </w:t>
      </w:r>
      <w:r w:rsidR="0096368C" w:rsidRPr="00DC3A5C">
        <w:rPr>
          <w:rFonts w:ascii="Times New Roman" w:hAnsi="Times New Roman" w:cs="Times New Roman"/>
          <w:sz w:val="24"/>
          <w:szCs w:val="24"/>
          <w:lang w:eastAsia="hr-HR"/>
        </w:rPr>
        <w:t>Javni p</w:t>
      </w:r>
      <w:r w:rsidR="00016A4F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oziv) </w:t>
      </w:r>
      <w:r w:rsidR="00AE2B80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objavljenim </w:t>
      </w:r>
      <w:r w:rsidR="00434D64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uslijed izvanrednih okolnosti uzrokovanih epidemijom bolesti COVID-19, što je za posljedicu utjecalo na gospodarska kretanja i ograničeno korištenje sredstva Proračuna Krapinsko-zagorske županije za 2020. godinu, </w:t>
      </w:r>
      <w:r w:rsidR="002928AC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nastoji se </w:t>
      </w:r>
      <w:r w:rsidR="00CD191B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potaknuti književno stvaralaštvo i izdavaštvo, </w:t>
      </w:r>
      <w:r w:rsidR="002448B6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CD191B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poticati kulturne manifestacije </w:t>
      </w:r>
      <w:r w:rsidR="003579CF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u Krapinsko-zagorskoj županiji, </w:t>
      </w:r>
      <w:r w:rsidR="00CD191B" w:rsidRPr="00DC3A5C">
        <w:rPr>
          <w:rFonts w:ascii="Times New Roman" w:hAnsi="Times New Roman" w:cs="Times New Roman"/>
          <w:sz w:val="24"/>
          <w:szCs w:val="24"/>
          <w:lang w:eastAsia="hr-HR"/>
        </w:rPr>
        <w:t>kao sastavni dio cjelovit</w:t>
      </w:r>
      <w:r w:rsidR="00434D64" w:rsidRPr="00DC3A5C">
        <w:rPr>
          <w:rFonts w:ascii="Times New Roman" w:hAnsi="Times New Roman" w:cs="Times New Roman"/>
          <w:sz w:val="24"/>
          <w:szCs w:val="24"/>
          <w:lang w:eastAsia="hr-HR"/>
        </w:rPr>
        <w:t xml:space="preserve">e i usmjerene kulturne politike. </w:t>
      </w:r>
    </w:p>
    <w:p w14:paraId="092D6315" w14:textId="7CA65FDC" w:rsidR="00CD191B" w:rsidRPr="00DC3A5C" w:rsidRDefault="00CD191B" w:rsidP="00737782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2D3ECD69" w14:textId="11EAED26" w:rsidR="008B5DB9" w:rsidRPr="00DC3A5C" w:rsidRDefault="00016A4F" w:rsidP="00122262">
      <w:pPr>
        <w:pStyle w:val="Naslov2"/>
        <w:numPr>
          <w:ilvl w:val="1"/>
          <w:numId w:val="1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3" w:name="_Toc534885814"/>
      <w:r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6368C"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Ciljevi i prioriteti Javnog p</w:t>
      </w:r>
      <w:r w:rsidR="00847523"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oziva</w:t>
      </w:r>
      <w:bookmarkEnd w:id="3"/>
    </w:p>
    <w:p w14:paraId="5D5AF222" w14:textId="77777777" w:rsidR="00F22033" w:rsidRPr="00DC3A5C" w:rsidRDefault="00F22033" w:rsidP="008B5DB9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B4E432" w14:textId="00F7E46B" w:rsidR="009D6C34" w:rsidRPr="00DC3A5C" w:rsidRDefault="0096368C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oziv</w:t>
      </w:r>
      <w:r w:rsidR="009D6C34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provodi sukladno:</w:t>
      </w:r>
    </w:p>
    <w:p w14:paraId="04C3872D" w14:textId="5A229743" w:rsidR="009D6C34" w:rsidRPr="00DC3A5C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Zakonu</w:t>
      </w:r>
      <w:r w:rsidR="00CD191B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financiranju javnih potreba u kulturi („Narodne novine“,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</w:t>
      </w:r>
      <w:r w:rsidR="003579C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47/90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27/93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38/09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0F12188F" w14:textId="50E9B9FE" w:rsidR="009D6C34" w:rsidRPr="00DC3A5C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Zakonu o kulturnim vijećima („Narodne novine“, br. 48/04., 44/09., 68/13.), </w:t>
      </w:r>
    </w:p>
    <w:p w14:paraId="6D5B18A3" w14:textId="3E304BEE" w:rsidR="00016A4F" w:rsidRPr="00DC3A5C" w:rsidRDefault="007225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Pravilniku o utvrđivanju Programa javnih potreba u kulturi Krapinsko-zagorske županije na t</w:t>
      </w:r>
      <w:r w:rsidR="0046358E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emelju provedbe </w:t>
      </w:r>
      <w:r w:rsidR="008935AA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46358E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avnog poziva (</w:t>
      </w:r>
      <w:r w:rsidR="00FD3F8A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„Službeni glasnik Krapinsko-zagorske županije“, broj 1/2020</w:t>
      </w:r>
      <w:r w:rsidR="00837DF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46358E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837DF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DA54410" w14:textId="3CDC144D" w:rsidR="00FD3F8A" w:rsidRPr="00DC3A5C" w:rsidRDefault="00837DF8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ograničavanju</w:t>
      </w:r>
      <w:r w:rsidR="00FD3F8A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korištenju sredstava predviđenih Proračunom Krapinsko-zagorske županije za 2020. godinu („Službeni glasnik Krapinsko-zagorske županije“, broj 17/2020</w:t>
      </w:r>
      <w:r w:rsidR="00D13F00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3F8A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3885CE82" w14:textId="5DDDB55D" w:rsidR="00E501FC" w:rsidRPr="00DC3A5C" w:rsidRDefault="00FD3F8A" w:rsidP="00F00B7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="009E5A4F" w:rsidRPr="00DC3A5C">
        <w:rPr>
          <w:rFonts w:ascii="Times New Roman" w:hAnsi="Times New Roman" w:cs="Times New Roman"/>
          <w:sz w:val="24"/>
          <w:szCs w:val="24"/>
        </w:rPr>
        <w:t>obustav</w:t>
      </w:r>
      <w:r w:rsidR="00D13F00" w:rsidRPr="00DC3A5C">
        <w:rPr>
          <w:rFonts w:ascii="Times New Roman" w:hAnsi="Times New Roman" w:cs="Times New Roman"/>
          <w:sz w:val="24"/>
          <w:szCs w:val="24"/>
        </w:rPr>
        <w:t>i Javnog poziva za predlaganje programa i projekata za Program javnih potreba u kulturi Krapinsko-zagorske županije za 2020. godinu („Službeni glasnik Krapinsko-zagorske županije“, broj 17/2020.)</w:t>
      </w:r>
      <w:r w:rsidR="00837DF8" w:rsidRPr="00DC3A5C">
        <w:rPr>
          <w:rFonts w:ascii="Times New Roman" w:hAnsi="Times New Roman" w:cs="Times New Roman"/>
          <w:sz w:val="24"/>
          <w:szCs w:val="24"/>
        </w:rPr>
        <w:t>,</w:t>
      </w:r>
    </w:p>
    <w:p w14:paraId="3F944CAE" w14:textId="71A5F16B" w:rsidR="009D6C34" w:rsidRPr="00DC3A5C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udrugama („Narodne novine“, br. 72/14</w:t>
      </w:r>
      <w:r w:rsidR="00AE29E0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70/17</w:t>
      </w:r>
      <w:r w:rsidR="00AE29E0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64DF6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23B89508" w14:textId="27603146" w:rsidR="00C83564" w:rsidRPr="007C547A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Uredbi o kriterijima, mjerilima i postupcima financiranja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ugovaranja programa i </w:t>
      </w: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 od interesa za opće dobro koje provode udruge („Narodne novine“, br.</w:t>
      </w:r>
      <w:r w:rsidR="00BE373E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26/15</w:t>
      </w:r>
      <w:r w:rsidR="00AE29E0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83564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75259B9" w14:textId="2E233243" w:rsidR="009D6C34" w:rsidRDefault="00C8356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</w:t>
      </w:r>
      <w:r w:rsidR="00CE4960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 projekata od interesa za opće dobro koje provode udruge na području Krapinsko-zagorske županije („Službeni glasnik Krapinsko</w:t>
      </w:r>
      <w:r w:rsidR="00070395">
        <w:rPr>
          <w:rFonts w:ascii="Times New Roman" w:eastAsia="Times New Roman" w:hAnsi="Times New Roman" w:cs="Times New Roman"/>
          <w:sz w:val="24"/>
          <w:szCs w:val="24"/>
          <w:lang w:eastAsia="hr-HR"/>
        </w:rPr>
        <w:t>-zagorske županije“, broj 30A/</w:t>
      </w:r>
      <w:r w:rsidR="00CE4960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15.). </w:t>
      </w:r>
    </w:p>
    <w:p w14:paraId="1B1AEE64" w14:textId="77777777" w:rsidR="00837DF8" w:rsidRPr="007C547A" w:rsidRDefault="00837DF8" w:rsidP="00837DF8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21CD5" w14:textId="77777777" w:rsidR="00823B80" w:rsidRPr="00016A4F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98C876" w14:textId="46790E18" w:rsidR="001A4D14" w:rsidRPr="00016A4F" w:rsidRDefault="001A4D14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Prioritetna područja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p</w:t>
      </w:r>
      <w:r w:rsidR="00B1634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823B8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004F0960" w14:textId="77777777" w:rsidR="00CD191B" w:rsidRPr="00016A4F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0D644" w14:textId="0E3ABF19" w:rsidR="002A3A9C" w:rsidRPr="00164C25" w:rsidRDefault="00164C25" w:rsidP="00164C25">
      <w:pPr>
        <w:pStyle w:val="t-9-8"/>
        <w:spacing w:before="0" w:beforeAutospacing="0" w:after="0" w:afterAutospacing="0"/>
        <w:ind w:right="57"/>
        <w:jc w:val="both"/>
      </w:pPr>
      <w:r w:rsidRPr="00164C25">
        <w:t>Prioritetno područje 1. : Manifestacije u kulturi,</w:t>
      </w:r>
    </w:p>
    <w:p w14:paraId="12602A12" w14:textId="72F0D0BE" w:rsidR="00164C25" w:rsidRPr="00164C25" w:rsidRDefault="00164C25" w:rsidP="00164C25">
      <w:pPr>
        <w:pStyle w:val="t-9-8"/>
        <w:spacing w:before="0" w:beforeAutospacing="0" w:after="0" w:afterAutospacing="0"/>
        <w:ind w:right="57"/>
        <w:jc w:val="both"/>
      </w:pPr>
      <w:r w:rsidRPr="00164C25">
        <w:t>Prioritetno područje 2. : Izdavačka djelatnost</w:t>
      </w:r>
      <w:r w:rsidR="005D4CFE">
        <w:t xml:space="preserve">. </w:t>
      </w:r>
    </w:p>
    <w:p w14:paraId="71FD960D" w14:textId="77777777" w:rsidR="00722534" w:rsidRPr="00164C25" w:rsidRDefault="00722534" w:rsidP="00722534">
      <w:pPr>
        <w:pStyle w:val="t-9-8"/>
        <w:spacing w:before="0" w:beforeAutospacing="0" w:after="0" w:afterAutospacing="0"/>
        <w:ind w:right="57"/>
        <w:jc w:val="both"/>
      </w:pPr>
    </w:p>
    <w:p w14:paraId="646E340F" w14:textId="77777777" w:rsidR="008B5DB9" w:rsidRPr="00016A4F" w:rsidRDefault="008B5DB9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1DBB" w14:textId="3027A537" w:rsidR="00CD191B" w:rsidRPr="00016A4F" w:rsidRDefault="00065542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 cilj 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511798F" w14:textId="77777777" w:rsidR="00CD191B" w:rsidRPr="00016A4F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128B4" w14:textId="77777777" w:rsidR="00430A36" w:rsidRPr="00016A4F" w:rsidRDefault="00430A36" w:rsidP="0012226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Održivo upravljanje lokalnom kulturnom baštinom Krapinsko-zagorske županije. </w:t>
      </w:r>
    </w:p>
    <w:p w14:paraId="623385B6" w14:textId="77777777" w:rsidR="00430A36" w:rsidRPr="00016A4F" w:rsidRDefault="00430A36" w:rsidP="0043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9D8EED" w14:textId="1150D9E9" w:rsidR="008713A0" w:rsidRPr="00016A4F" w:rsidRDefault="00430A36" w:rsidP="008D1950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Specifični cilj</w:t>
      </w:r>
      <w:r w:rsidR="008713A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evi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po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ziva</w:t>
      </w:r>
      <w:r w:rsidR="008713A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08104F2" w14:textId="77777777" w:rsidR="00430A36" w:rsidRPr="00016A4F" w:rsidRDefault="00430A36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B1E93C" w14:textId="262C8BAD" w:rsidR="006A14DE" w:rsidRPr="00016A4F" w:rsidRDefault="00430A36" w:rsidP="001222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tradicijske baštine i bogatstva kulture Krapinsko-zagors</w:t>
      </w:r>
      <w:r w:rsidR="009E0446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ke županije putem manifestacija,</w:t>
      </w:r>
    </w:p>
    <w:p w14:paraId="3F4D7119" w14:textId="77777777" w:rsidR="00430A36" w:rsidRPr="00016A4F" w:rsidRDefault="00430A36" w:rsidP="001222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Njegovanje jezika i kulture poticanjem književnog djelovanja i izdavaštva.</w:t>
      </w:r>
    </w:p>
    <w:p w14:paraId="18F8AA45" w14:textId="77777777" w:rsidR="00F71D8E" w:rsidRPr="00016A4F" w:rsidRDefault="00F71D8E" w:rsidP="00F71D8E">
      <w:pPr>
        <w:pStyle w:val="Odlomakpopisa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A1E679" w14:textId="222455E1" w:rsidR="006B1426" w:rsidRPr="00DC3A5C" w:rsidRDefault="001A431B" w:rsidP="008D195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Krapins</w:t>
      </w:r>
      <w:r w:rsidR="00065542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ko-zagorska županija raspisuje J</w:t>
      </w:r>
      <w:r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avni poziv za </w:t>
      </w:r>
      <w:r w:rsidR="008D1950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predlaganje </w:t>
      </w:r>
      <w:r w:rsidR="00722534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programa i </w:t>
      </w:r>
      <w:r w:rsidR="008D1950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projekata za </w:t>
      </w:r>
      <w:r w:rsidR="006B1426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="008D1950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rogram jav</w:t>
      </w:r>
      <w:r w:rsidR="00140539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nih potreba u kulturi Krapinsko-</w:t>
      </w:r>
      <w:r w:rsidR="00722534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zagorske županije za 2020</w:t>
      </w:r>
      <w:r w:rsidR="008D1950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godinu koji je namijenjen</w:t>
      </w:r>
      <w:r w:rsidR="006B1426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26FEF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javnim ustanovama u kulturi, umjetničkim organizacijama, samostalnim umjetnicima, udrugama, pravnim i fizičkim osobama koje obavljaju djelatnost u kulturi, pravnim i fizičkim osobama koje obavljaju gospodarsku djelatnost</w:t>
      </w:r>
      <w:r w:rsidR="002448B6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</w:t>
      </w:r>
      <w:r w:rsidR="00A26FEF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jedinicama lokalne samouprave, turističkim zajednicama, vjerskim zajednicama, ostalim fizičkim osobama (građanima), </w:t>
      </w:r>
      <w:r w:rsidR="00A50966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 čije se aktivnosti financirane sredstvima ovog </w:t>
      </w:r>
      <w:r w:rsidR="00722534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Javnog poziva </w:t>
      </w:r>
      <w:r w:rsidR="00A50966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provode na području Krapinsko-zagorske županije. </w:t>
      </w:r>
      <w:r w:rsidR="00E07B9C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iznimnim slučajevima</w:t>
      </w:r>
      <w:r w:rsidR="00A26FEF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mogu se uzeti u razmatranje </w:t>
      </w:r>
      <w:r w:rsidR="00E07B9C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prijave čij</w:t>
      </w:r>
      <w:r w:rsidR="00A26FEF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 w:rsidR="00E07B9C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se aktivnosti provode i izvan Krapinsko-zagorske županije, a za koje </w:t>
      </w:r>
      <w:r w:rsidR="007B0D63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se</w:t>
      </w:r>
      <w:r w:rsidR="00A26FEF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E07B9C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procijeni da su od iznimnog značaja za Krapinsko-zagorsku županiju. </w:t>
      </w:r>
    </w:p>
    <w:p w14:paraId="66960CD4" w14:textId="77777777" w:rsidR="008B5DB9" w:rsidRPr="00DC3A5C" w:rsidRDefault="008B5DB9" w:rsidP="008D1950">
      <w:pPr>
        <w:tabs>
          <w:tab w:val="left" w:pos="2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257704F9" w14:textId="532F20D2" w:rsidR="008B5DB9" w:rsidRPr="00DC3A5C" w:rsidRDefault="00C17ED0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4" w:name="_Toc534885815"/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1.3</w:t>
      </w:r>
      <w:r w:rsidR="008B5DB9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4752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Financijska potpora</w:t>
      </w:r>
      <w:bookmarkEnd w:id="4"/>
    </w:p>
    <w:p w14:paraId="620683C5" w14:textId="77777777" w:rsidR="00F22033" w:rsidRPr="00DC3A5C" w:rsidRDefault="00F22033" w:rsidP="008B5DB9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FA0910" w14:textId="7C4F89AF" w:rsidR="00934617" w:rsidRPr="00DC3A5C" w:rsidRDefault="008B5DB9" w:rsidP="00B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</w:t>
      </w:r>
      <w:r w:rsidR="004A0217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 </w:t>
      </w:r>
      <w:r w:rsidR="00722534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="006A14DE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0966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dodjeljuju </w:t>
      </w:r>
      <w:r w:rsidR="006A14DE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C17ED0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</w:t>
      </w:r>
      <w:r w:rsidR="00C17ED0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ukupnom iznosu</w:t>
      </w:r>
      <w:r w:rsidR="00FA42D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</w:t>
      </w:r>
      <w:r w:rsidR="00E066DE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300</w:t>
      </w:r>
      <w:r w:rsidR="00FA42D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066DE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FA42D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00,00 </w:t>
      </w:r>
      <w:r w:rsidR="00651D49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kuna</w:t>
      </w:r>
      <w:r w:rsidR="00722534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42BADA6" w14:textId="77777777" w:rsidR="004D77B1" w:rsidRPr="00DC3A5C" w:rsidRDefault="004D77B1" w:rsidP="00B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7A877" w14:textId="758887E3" w:rsidR="005D4CFE" w:rsidRPr="00DC3A5C" w:rsidRDefault="00971D9B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Najmanji iznos financijskih sredstava 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se može dodijeliti odabranom </w:t>
      </w:r>
      <w:r w:rsidR="00E14CE9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programu/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projektu koji ispunjava uvjete Javnog poziva je </w:t>
      </w:r>
      <w:r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3.000,00 KN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D4CFE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uključujući oba prioritetna područja. </w:t>
      </w:r>
    </w:p>
    <w:p w14:paraId="11D209D3" w14:textId="41CFAEF5" w:rsidR="005D4CFE" w:rsidRPr="00DC3A5C" w:rsidRDefault="005D4CF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46F229" w14:textId="78B30B4F" w:rsidR="005D4CFE" w:rsidRPr="00DC3A5C" w:rsidRDefault="005D4CF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</w:t>
      </w:r>
      <w:r w:rsidR="00342E29"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aj</w:t>
      </w:r>
      <w:r w:rsidR="00E07B9C"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veći</w:t>
      </w:r>
      <w:r w:rsidR="00342E29"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iznos </w:t>
      </w:r>
      <w:r w:rsidR="008646F5"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financijskih </w:t>
      </w:r>
      <w:r w:rsidR="00342E29"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sredstava</w:t>
      </w:r>
      <w:r w:rsidR="00342E29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72CCC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se može dodijeliti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odabranom </w:t>
      </w:r>
      <w:r w:rsidR="00E14CE9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programu/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projektu koji ispunjava uvjete </w:t>
      </w:r>
      <w:r w:rsidR="00E07B9C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oziva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14:paraId="4D649390" w14:textId="7CC69787" w:rsidR="005D4CFE" w:rsidRPr="00DC3A5C" w:rsidRDefault="005D4CFE" w:rsidP="005D4CFE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Prioritetno područje </w:t>
      </w:r>
      <w:r w:rsidRPr="00DC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Manifestacije u kulturi – 25.000,00 KN,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8881392" w14:textId="24A2916E" w:rsidR="005D4CFE" w:rsidRPr="00DC3A5C" w:rsidRDefault="005D4CFE" w:rsidP="005D4CFE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Prioritetno područje </w:t>
      </w:r>
      <w:r w:rsidRPr="00DC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Izdavačka djelatnost – 7.000,00 KN. 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A7EB93B" w14:textId="77777777" w:rsidR="005D4CFE" w:rsidRPr="00DC3A5C" w:rsidRDefault="005D4CF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AF0EA9" w14:textId="03E3897D" w:rsidR="005D4CFE" w:rsidRPr="00DC3A5C" w:rsidRDefault="005D4CF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1004D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rijavitelj</w:t>
      </w:r>
      <w:r w:rsidR="00FC30A2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46F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B07C0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8646F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</w:t>
      </w:r>
      <w:r w:rsidR="006D37D1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</w:t>
      </w:r>
      <w:r w:rsidR="007C5640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zatražiti do 100% </w:t>
      </w:r>
      <w:r w:rsidR="006D37D1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najvećeg iznosa koji je moguće </w:t>
      </w:r>
      <w:r w:rsidR="008646F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dodijeliti temeljem </w:t>
      </w:r>
      <w:r w:rsidR="00B07C0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8646F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pojedinom prioritetnom području. U sklopu proračuna programa/projekta koji se prijavljuje na Javni poziv moguće je od strane Krapinsko-zagorske županije potraživati sredstva u rasponu minimalnog ili do maksimalnog iznosa koji je predviđen za dodjelu temeljem Javnog poziva prema pojedinom prioritetnom području. </w:t>
      </w: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Prijave koje će u proračunu programa/projekta od strane Krapinsko-zagorske županije potraživati iznos veći od predviđenog za dodjelu prema pojedinom prioritetnom području, neće se uzeti u razmatranje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D10E37A" w14:textId="1C059184" w:rsidR="008646F5" w:rsidRPr="00DC3A5C" w:rsidRDefault="008646F5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9D50A9" w14:textId="7868B77F" w:rsidR="00883B93" w:rsidRPr="007B0D63" w:rsidRDefault="006D37D1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Sufinanciranje </w:t>
      </w:r>
      <w:r w:rsidR="00B07C0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</w:t>
      </w:r>
      <w:r w:rsidR="002F78E2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</w:t>
      </w:r>
      <w:r w:rsidR="00E2525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obavezno.</w:t>
      </w:r>
      <w:r w:rsidR="00A944E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Međutim, u slučaju prijave </w:t>
      </w:r>
      <w:r w:rsidR="00B07C0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projekta koji će se u određenom postotku ukupnog iznosa sufinancira</w:t>
      </w:r>
      <w:r w:rsidR="002F78E2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 iz vlastitih sredstva prijavitelja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C252E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i/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r w:rsidR="00FC252E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drugog izvora, </w:t>
      </w:r>
      <w:r w:rsidR="005B2C77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rijavitelj za predloženi model sufinanciranja može ostvariti bodove u postupku stručnog vrednovanja prihvatljivih </w:t>
      </w:r>
      <w:r w:rsidR="002F78E2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programa i 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projekata od strane Kulturnog vijeća Krapinsko-zagorske županije (dalje u tekstu: Kulturno vijeće). </w:t>
      </w:r>
      <w:r w:rsidR="00A944E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sufinanciranja </w:t>
      </w:r>
      <w:r w:rsidR="00B07C0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A944E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projekta, prijavitelj je </w:t>
      </w:r>
      <w:r w:rsidR="007C5640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dužan izvor i iznos sufi</w:t>
      </w:r>
      <w:r w:rsidR="00BE65E3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nanciranja prikazati u </w:t>
      </w:r>
      <w:r w:rsidR="00826EE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obrascu prijave - </w:t>
      </w:r>
      <w:r w:rsidR="00BE65E3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26EE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brazac</w:t>
      </w:r>
      <w:r w:rsidR="007C5640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3852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A1</w:t>
      </w:r>
      <w:r w:rsidR="00826EE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Proračun,</w:t>
      </w:r>
      <w:r w:rsidR="003B3852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B2C77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je sastavni dio ob</w:t>
      </w:r>
      <w:r w:rsidR="00826EE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B2C77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veznih priloga ovih Uputa za prijavitelje.</w:t>
      </w:r>
      <w:r w:rsidR="005B2C77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82C3643" w14:textId="77777777" w:rsidR="004A0217" w:rsidRPr="007B0D63" w:rsidRDefault="004A0217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310430" w14:textId="7963DB59" w:rsidR="000A055F" w:rsidRPr="007B0D63" w:rsidRDefault="0021004D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Ovim </w:t>
      </w:r>
      <w:r w:rsidR="002F78E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Javnim p</w:t>
      </w:r>
      <w:r w:rsidR="008646F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ozivom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financiraju se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programi/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projekt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i čija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provedba traje 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najviše 12 mjeseci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tijekom kalendarske 2020. godine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.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Iznimno, u slučaju trajanja provedbenog razdoblja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lastRenderedPageBreak/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projekta dulje od 12 mjeseci (npr. višegodišnji projekt iz područja obnove i zaštite spomeničke i nematerijalne baštine), u okviru </w:t>
      </w:r>
      <w:r w:rsidR="002F78E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Javnog p</w:t>
      </w:r>
      <w:r w:rsidR="008646F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oziva je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moguće potraživati sredstva za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fazu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projekta koja će biti realizirana unutar </w:t>
      </w:r>
      <w:r w:rsidR="00BD62F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najviše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12 mjeseci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tijekom kalendarske 2020. godine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 </w:t>
      </w:r>
      <w:r w:rsidR="002D3C4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U tom slučaju, p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rijavitelj je dužan u prijavi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projekta (Obrazac A1</w:t>
      </w:r>
      <w:r w:rsidR="00FC252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)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jasno naznačiti ukupno trajanje </w:t>
      </w:r>
      <w:r w:rsidR="00140539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 ukupnu vrijednost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višegodišnjeg 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projekta, te ispuniti tražene podatke </w:t>
      </w:r>
      <w:r w:rsidR="002D3C4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za dotičnu fazu </w:t>
      </w:r>
      <w:r w:rsidR="002F78E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provedbe</w:t>
      </w:r>
      <w:r w:rsidR="002448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za koju potražuje sredstva. </w:t>
      </w:r>
    </w:p>
    <w:p w14:paraId="606ACEC3" w14:textId="77777777" w:rsidR="002F78E2" w:rsidRPr="007B0D63" w:rsidRDefault="002F78E2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4C525953" w14:textId="5ABB0091" w:rsidR="00BD62F2" w:rsidRPr="00DC3A5C" w:rsidRDefault="008646F5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Z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a financiranje su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prihvatljivi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programi/p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rojekti čija </w:t>
      </w:r>
      <w:r w:rsidR="00FA33DD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provedba započinje </w:t>
      </w:r>
      <w:r w:rsidR="00BD62F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 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prije</w:t>
      </w:r>
      <w:r w:rsidR="008375E8" w:rsidRPr="007B0D63">
        <w:rPr>
          <w:rFonts w:ascii="Times New Roman" w:hAnsi="Times New Roman" w:cs="Times New Roman"/>
          <w:sz w:val="24"/>
          <w:szCs w:val="24"/>
        </w:rPr>
        <w:t xml:space="preserve"> 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potpisivanja ugovora o dodjeli financijskih sredstava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, ali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najrani</w:t>
      </w:r>
      <w:r w:rsidR="00AD4CB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je</w:t>
      </w:r>
      <w:r w:rsidR="002D47DB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1. siječnja 20</w:t>
      </w:r>
      <w:r w:rsidR="008E774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20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. godine.</w:t>
      </w:r>
      <w:r w:rsidR="00AD4CB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U ovom slučaju </w:t>
      </w:r>
      <w:r w:rsidR="00640BE0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prihvatljivo razdoblje </w:t>
      </w:r>
      <w:r w:rsidR="00640BE0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provedbe računa se</w:t>
      </w:r>
      <w:r w:rsidR="00C6117A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od d</w:t>
      </w:r>
      <w:r w:rsidR="002451BC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ana početka provedbe </w:t>
      </w:r>
      <w:r w:rsidR="00AC2A72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</w:t>
      </w:r>
      <w:r w:rsidR="002451BC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projekta, pa najkasnije do 31. prosinca 2020. godine. </w:t>
      </w:r>
    </w:p>
    <w:p w14:paraId="343DF9AB" w14:textId="1AFA3D5B" w:rsidR="00AC2B1C" w:rsidRPr="00DC3A5C" w:rsidRDefault="00AC2B1C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4D3E619C" w14:textId="40ED38DB" w:rsidR="00C20B8B" w:rsidRPr="00DC3A5C" w:rsidRDefault="00B76C5D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Javni poziv </w:t>
      </w:r>
      <w:r w:rsidR="009E5A4F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 mogu se </w:t>
      </w: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prijaviti program</w:t>
      </w:r>
      <w:r w:rsidR="009E5A4F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/projekt</w:t>
      </w:r>
      <w:r w:rsidR="009E5A4F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čije aktivnosti se u potpunosti nisu održale radi mjera utvrđenih od strane Nacionalnog i/ili lokalnog stožera civilne zaštite u periodu nepovoljne epidemiološke situacije na području Republike Hrvatske</w:t>
      </w:r>
      <w:r w:rsidR="00C20B8B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024DD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tj. radi  </w:t>
      </w:r>
      <w:r w:rsidR="00C20B8B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proglašenja epidemije bolesti COVID-19 uzrokovane virusom SARS-CoV-2 (korona virus)</w:t>
      </w:r>
      <w:r w:rsidR="00024DD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11. ožujka 2020., te se ne planiraju održati do kraja kalendarske 2020. godine. </w:t>
      </w:r>
    </w:p>
    <w:p w14:paraId="6B2646A1" w14:textId="77777777" w:rsidR="00C20B8B" w:rsidRPr="00DC3A5C" w:rsidRDefault="00C20B8B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1096EA" w14:textId="2D097DD5" w:rsidR="00B76C5D" w:rsidRPr="00DC3A5C" w:rsidRDefault="00B76C5D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Prijavitelji koji su provedbu programa/projekta odgodili </w:t>
      </w:r>
      <w:r w:rsidR="00C20B8B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uslijed nepovoljne epidemiološke situacije, te se planirane aktivnosti za 2020. g. predviđaju održati (ili u potpunosti ili za fazu višegodišnjeg projekta) najkasnije do 31. prosinca 2020. godine, </w:t>
      </w:r>
      <w:r w:rsidR="009E5A4F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mogu</w:t>
      </w:r>
      <w:r w:rsidR="00C20B8B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podnijeti prijavu na ovaj Javni poziv. Također, prijavu na Javni poziv mogu podnijeti i prijavitelji čiji su se programi/projekti održali prije proglašenja epidemije korona virusa. </w:t>
      </w:r>
    </w:p>
    <w:p w14:paraId="79713397" w14:textId="77777777" w:rsidR="00B76C5D" w:rsidRPr="00DC3A5C" w:rsidRDefault="00B76C5D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0BB1B992" w14:textId="5FACF0BC" w:rsidR="00AC2B1C" w:rsidRPr="007B0D63" w:rsidRDefault="00AC2B1C" w:rsidP="00AC2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Provedbeno razdoblje nije, primjerice, datum održavanja manifestacije, nego obuhvaća period pripreme i provedbe programa/projekta, </w:t>
      </w:r>
      <w:r w:rsidR="002138F7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a najdulje do 31. prosinca 2020. godine.</w:t>
      </w:r>
      <w:r w:rsidR="00213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</w:p>
    <w:p w14:paraId="3B00E0A4" w14:textId="77777777" w:rsidR="00AC2B1C" w:rsidRPr="007B0D63" w:rsidRDefault="00AC2B1C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066EF7CA" w14:textId="1D7CAD92" w:rsidR="001014A5" w:rsidRDefault="00651D49" w:rsidP="00101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Odobreni iznos isplatit će se na način definiran</w:t>
      </w:r>
      <w:r w:rsidR="00C14917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1014A5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</w:t>
      </w:r>
      <w:r w:rsidR="00C14917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govorom o dodjeli financijskih sredstava za provedbu </w:t>
      </w:r>
      <w:r w:rsidR="00B07C05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programa/</w:t>
      </w:r>
      <w:r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projekta </w:t>
      </w:r>
      <w:r w:rsidR="003579CF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(Obrazac B</w:t>
      </w:r>
      <w:r w:rsidR="00494F38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1014A5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), a predložak dotičnog ugovora sastavni je dio ob</w:t>
      </w:r>
      <w:r w:rsidR="00AC2B1C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1014A5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veznih priloga ovih Uputa za prijavitelje</w:t>
      </w:r>
      <w:r w:rsidR="001014A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014A5" w:rsidRPr="008E77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67834FE" w14:textId="77777777" w:rsidR="00FA42D3" w:rsidRPr="008E774F" w:rsidRDefault="00FA42D3" w:rsidP="00101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52C04A" w14:textId="01BFAA5A" w:rsidR="00AC2A72" w:rsidRDefault="006E3675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</w:t>
      </w:r>
      <w:r w:rsidR="00D75780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</w:t>
      </w:r>
      <w:r w:rsidR="005B15AE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završno </w:t>
      </w:r>
      <w:r w:rsidR="001014A5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C14917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zvješće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</w:t>
      </w:r>
      <w:r w:rsidR="00B07C05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programa/projekta 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se sastoji od </w:t>
      </w: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opisnog</w:t>
      </w:r>
      <w:r w:rsidR="00D75780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financijskog </w:t>
      </w:r>
      <w:r w:rsidR="001E55CA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dijela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</w:t>
      </w:r>
      <w:r w:rsidR="00C14917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roku od 30 dana računajući od dana</w:t>
      </w:r>
      <w:r w:rsidR="001014A5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završetka provedbe projekta</w:t>
      </w:r>
      <w:r w:rsidR="008E774F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, prema ugovoru o dodjeli financijskih sredstva</w:t>
      </w:r>
      <w:r w:rsidR="00AC2A72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, a da to bude najkasnije do 15. prosinca 2020.</w:t>
      </w:r>
      <w:r w:rsidR="00AC2A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19A6B45" w14:textId="77777777" w:rsidR="0046358E" w:rsidRDefault="0046358E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9634F" w14:textId="270B91A5" w:rsidR="002451BC" w:rsidRDefault="0046358E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bookmarkStart w:id="5" w:name="_Toc534885816"/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je projekt završio prije potpisivanja ugovora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</w:t>
      </w: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tada korisnik dostavlja izvješće u roku od </w:t>
      </w: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 dana od dana potpisivanja ugovora </w:t>
      </w:r>
      <w:r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dodjeli financijskih sredstva</w:t>
      </w: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Također, iznimno 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za projekte koji će se realizirati tijekom mjeseca prosinca 2020., odnosno do 31. prosinca 2020., 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korisnik se obvezuje 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završno izvješće dostavit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i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u roku od 30 dana </w:t>
      </w:r>
      <w:r w:rsidR="002451BC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od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završetka provedbe projekta</w:t>
      </w:r>
      <w:r w:rsidR="002451BC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</w:p>
    <w:p w14:paraId="5E63B5CF" w14:textId="77777777" w:rsidR="00FA42D3" w:rsidRDefault="00FA42D3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5F48BFB2" w14:textId="324EB965" w:rsidR="00FA42D3" w:rsidRDefault="00684A1A" w:rsidP="00FA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Završno izvješće (o</w:t>
      </w:r>
      <w:r w:rsidR="0046358E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pisno </w:t>
      </w:r>
      <w:r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>i financijsko)</w:t>
      </w:r>
      <w:r w:rsidR="00FA42D3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podnosi na </w:t>
      </w:r>
      <w:r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A42D3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>brascu B2</w:t>
      </w:r>
      <w:r w:rsidR="002448B6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A42D3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>uz obavezni prilog</w:t>
      </w:r>
      <w:r w:rsidR="00FA4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računovodstvene dokumentacije</w:t>
      </w:r>
      <w:r w:rsidR="00E229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troškove koji se odnose na sredstva Krapinsko-zagorske županije</w:t>
      </w:r>
      <w:r w:rsidR="00FA42D3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FA42D3" w:rsidRPr="00957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predložak dotičnih obrazaca je sastavni dio obaveznih priloga ovih Uputa za prijavitelje. </w:t>
      </w:r>
    </w:p>
    <w:p w14:paraId="17E3ABBD" w14:textId="77777777" w:rsidR="002451BC" w:rsidRPr="007B0D63" w:rsidRDefault="002451BC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23EB46EB" w14:textId="77777777" w:rsidR="002451BC" w:rsidRDefault="002451B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647592" w14:textId="77777777" w:rsidR="00AA477C" w:rsidRDefault="00AA477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28CC42" w14:textId="61B8C190" w:rsidR="00F22033" w:rsidRPr="00016A4F" w:rsidRDefault="008B5DB9" w:rsidP="00847523">
      <w:pPr>
        <w:pStyle w:val="Naslov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E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 FORMALNI UVJETI</w:t>
      </w:r>
      <w:bookmarkEnd w:id="5"/>
    </w:p>
    <w:p w14:paraId="1A30E821" w14:textId="77777777" w:rsidR="00F22033" w:rsidRPr="00016A4F" w:rsidRDefault="00F22033" w:rsidP="00F22033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145FFE5" w14:textId="082BE810" w:rsidR="008B5DB9" w:rsidRPr="00016A4F" w:rsidRDefault="00D85E9A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6" w:name="_Toc534885817"/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2.1. </w:t>
      </w:r>
      <w:r w:rsidR="0084752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Tko se može prijaviti?</w:t>
      </w:r>
      <w:bookmarkEnd w:id="6"/>
    </w:p>
    <w:p w14:paraId="5576E016" w14:textId="77777777" w:rsidR="00F22033" w:rsidRPr="00393A27" w:rsidRDefault="00F22033" w:rsidP="00F22033">
      <w:pPr>
        <w:spacing w:after="0" w:line="240" w:lineRule="auto"/>
        <w:ind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7F9B69" w14:textId="0723AD9F" w:rsidR="008B5DB9" w:rsidRPr="002448B6" w:rsidRDefault="009B4EF3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prijava na </w:t>
      </w:r>
      <w:r w:rsidR="003601E3" w:rsidRPr="002448B6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244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imaju: </w:t>
      </w:r>
    </w:p>
    <w:p w14:paraId="35B7CDAA" w14:textId="77777777" w:rsidR="00BC358D" w:rsidRPr="0045327E" w:rsidRDefault="00BC358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9C0038" w14:textId="5FE35F0A" w:rsidR="003601E3" w:rsidRPr="007B0D63" w:rsidRDefault="0045327E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</w:t>
      </w:r>
      <w:r w:rsidR="003601E3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stanove u kulturi,</w:t>
      </w:r>
    </w:p>
    <w:p w14:paraId="02685546" w14:textId="32DFAD8E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0EDF983A" w14:textId="532C0660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78FE69C1" w14:textId="48806E4E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Udruge, </w:t>
      </w:r>
    </w:p>
    <w:p w14:paraId="5AFD750E" w14:textId="68778527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u kulturi, </w:t>
      </w:r>
    </w:p>
    <w:p w14:paraId="38B397EC" w14:textId="0DAAFDFD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koja obavljaju gospodarsku djelatnost, </w:t>
      </w:r>
    </w:p>
    <w:p w14:paraId="27D3C6E7" w14:textId="0FCDEF9F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6A6E55BD" w14:textId="11C080A8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 zajednice,</w:t>
      </w:r>
    </w:p>
    <w:p w14:paraId="78F608E7" w14:textId="24CA3848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zajednice,</w:t>
      </w:r>
    </w:p>
    <w:p w14:paraId="211459EA" w14:textId="2B4DC597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fizičke osobe (građani). </w:t>
      </w:r>
    </w:p>
    <w:p w14:paraId="21B0C9F9" w14:textId="77777777" w:rsidR="001234B7" w:rsidRDefault="001234B7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EBC8FA" w14:textId="48A8A08D" w:rsidR="008D1950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427CE" wp14:editId="48F422FD">
                <wp:simplePos x="0" y="0"/>
                <wp:positionH relativeFrom="column">
                  <wp:posOffset>109855</wp:posOffset>
                </wp:positionH>
                <wp:positionV relativeFrom="paragraph">
                  <wp:posOffset>156845</wp:posOffset>
                </wp:positionV>
                <wp:extent cx="5591175" cy="8667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AEDDA" w14:textId="089C36F7" w:rsidR="00837DF8" w:rsidRPr="00393A27" w:rsidRDefault="00837DF8" w:rsidP="00BD0C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Prijavitelj na Javni poziv treba imati prebivalište ili sjedište na području Krapinsko-zagorske žup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anije. Iznimno, prijavitelj na Javni p</w:t>
                            </w: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oziv može imati prebivalište 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ili sjedište izvan područja Krapinsko-zagorske županije kada prijavljuje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program/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projekt koji se većim dijelom neposredno provodi, u pravilu, na području Krapinsko-zagorske županije.</w:t>
                            </w:r>
                            <w:r w:rsidRPr="00393A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27CE" id="Tekstni okvir 4" o:spid="_x0000_s1030" type="#_x0000_t202" style="position:absolute;left:0;text-align:left;margin-left:8.65pt;margin-top:12.35pt;width:440.2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" fillcolor="white [3201]" strokeweight=".5pt">
                <v:textbox>
                  <w:txbxContent>
                    <w:p w14:paraId="1DDAEDDA" w14:textId="089C36F7" w:rsidR="00837DF8" w:rsidRPr="00393A27" w:rsidRDefault="00837DF8" w:rsidP="00BD0C8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Prijavitelj na Javni poziv treba imati prebivalište ili sjedište na području Krapinsko-zagorske žup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anije. Iznimno, prijavitelj na Javni p</w:t>
                      </w: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oziv može imati prebivalište 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ili sjedište izvan područja Krapinsko-zagorske županije kada prijavljuje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program/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projekt koji se većim dijelom neposredno provodi, u pravilu, na području Krapinsko-zagorske županije.</w:t>
                      </w:r>
                      <w:r w:rsidRPr="00393A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41BF1B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8C96BC" w14:textId="77777777" w:rsidR="00F22112" w:rsidRPr="00393A27" w:rsidRDefault="00F22112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05702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10AAB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30448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D826E7" w14:textId="77777777" w:rsidR="00BE373E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F48413" w14:textId="77777777" w:rsidR="005A7292" w:rsidRPr="00393A27" w:rsidRDefault="005A7292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BBDAA8" w14:textId="6BF54CF6" w:rsidR="00D33C46" w:rsidRDefault="00D33C46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Partnerstvo na </w:t>
      </w:r>
      <w:r w:rsidR="000579D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nije obavezno, tj. prijavitelj može biti samostalni nositelj </w:t>
      </w:r>
      <w:r w:rsidR="002138F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47B962E" w14:textId="77777777" w:rsidR="005A7292" w:rsidRDefault="005A7292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A86292" w14:textId="19EEEE37" w:rsidR="007C547A" w:rsidRDefault="00DA0C11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Članice Zajednice amaterskih kulturno-umjetničkih udruga Krapi</w:t>
      </w:r>
      <w:r w:rsid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nsko-zagorske županije na ovaj Javni p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ne prijavljuju </w:t>
      </w:r>
      <w:r w:rsid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0579D4">
        <w:rPr>
          <w:rFonts w:ascii="Times New Roman" w:eastAsia="Times New Roman" w:hAnsi="Times New Roman" w:cs="Times New Roman"/>
          <w:sz w:val="24"/>
          <w:szCs w:val="24"/>
          <w:lang w:eastAsia="hr-HR"/>
        </w:rPr>
        <w:t>e/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iz svoje osnovne djelatnosti. Za tu vrstu aktivnosti </w:t>
      </w:r>
      <w:r w:rsidR="007C547A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financirat će se iz sredstva koje Krapinsko-zagorska županija dodjeljuje Zajednici amaterskih kulturno-umjetničkih udruga Krapinsko-zagorske županije. </w:t>
      </w:r>
    </w:p>
    <w:p w14:paraId="409DDBCB" w14:textId="77777777" w:rsidR="00AC2A72" w:rsidRDefault="00AC2A72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BA93E" w14:textId="247892A0" w:rsidR="00A5694E" w:rsidRPr="00AC2A72" w:rsidRDefault="00FF0592" w:rsidP="00AC2A7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</w:t>
      </w:r>
      <w:r w:rsidR="0019574E"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rijavitelji moraju ispunjavati:</w:t>
      </w:r>
      <w:r w:rsidR="0019574E"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C34E572" w14:textId="714B15CA" w:rsidR="00FF0592" w:rsidRPr="00393A27" w:rsidRDefault="0019574E" w:rsidP="00122262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18040937" w14:textId="77777777" w:rsidR="0019574E" w:rsidRPr="00393A27" w:rsidRDefault="0019574E" w:rsidP="0019574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9CE23" w14:textId="4E638226" w:rsidR="007945D4" w:rsidRPr="00393A27" w:rsidRDefault="007945D4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upisana u Registar udruga</w:t>
      </w:r>
      <w:r w:rsidR="00CA63A5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djeluje najmanje šest mjeseci</w:t>
      </w:r>
      <w:r w:rsidR="0074477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 u kojem prijavljuje pro</w:t>
      </w:r>
      <w:r w:rsidR="00C85E2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jekt</w:t>
      </w:r>
      <w:r w:rsidR="007534A6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s danom objave </w:t>
      </w:r>
      <w:r w:rsidR="004961D8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C85F500" w14:textId="04B55AC9" w:rsidR="008A7305" w:rsidRPr="00393A27" w:rsidRDefault="008A7305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9B542F6" w14:textId="0DE12E25" w:rsidR="00AB028B" w:rsidRPr="00393A27" w:rsidRDefault="007945D4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upisana u Reg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r w:rsidR="00C2480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tar neprofitnih organizacija 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transparentno</w:t>
      </w:r>
      <w:r w:rsidR="00AB028B"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="00C2480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 </w:t>
      </w:r>
      <w:r w:rsidR="00AB028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poslovanje u skladu s propisima o računovodstvu neprofitnih organizacija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F6F8C82" w14:textId="5D79FC09" w:rsidR="00C85E2B" w:rsidRPr="00393A27" w:rsidRDefault="00AB028B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</w:t>
      </w:r>
      <w:r w:rsidR="00C14917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ruga je uskladila svoj statut s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odredbama Zakona o udrugama, a sukladno uvidu u Registar udruga 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4061554" w14:textId="4964B18B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ispuni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ugovorene obveze preuzete temeljem prijašnjih ugovora o dodjeli sredstava prema Krapinsko-zagorskoj županiji te svim drugim davateljima financijskih sredstava iz javnih izvora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potvrđuje izjavom koju potpisuje osoba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ovlaštena za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zastupanje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8E03E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5C23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 w:rsidR="00875C23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86D08AA" w14:textId="7D2215AF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 obveze plaćanja doprinosa za mirovinsko i zdravstveno osiguranje i plaćanja poreza te drugih davanja prema državnom proračunu i proračunima jedinica lokalne samouprave, a protiv osobe </w:t>
      </w:r>
      <w:r w:rsidR="00D76138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</w:t>
      </w:r>
      <w:r w:rsidR="008E03E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prekršaj određen</w:t>
      </w:r>
      <w:r w:rsidR="00BC358D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48. stavkom 2. alinejom c), odnosno pravomoćno osuđeni za počinjenje kaznenog djela određenog člankom 48. stavkom 2.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alinejom d) Uredbe</w:t>
      </w:r>
      <w:r w:rsidR="00BE373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kriterijima, mjerilima i postupcima financiranja i ugovaranja programa i projekata od interesa za opće dobro koje provode udruge („Narodne novine“, br. 26/15),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potvrđuju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izjavom koju potpisuje osoba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ovlaštena za zastupanje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</w:t>
      </w:r>
      <w:r w:rsidR="00A90ED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dostavlja </w:t>
      </w:r>
      <w:r w:rsidR="00CF313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="00757688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29F230BC" w14:textId="6020CAA8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197D9A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ili drugi odgovarajući način), odgovarajuće organizacijske kapacitete i ljudske resurse za provedbu programa ili projekta</w:t>
      </w:r>
      <w:r w:rsidR="00BC358D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B446101" w14:textId="65F3BDA2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</w:t>
      </w:r>
      <w:r w:rsidR="004768C0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ima usvojen Financijski pl</w:t>
      </w:r>
      <w:r w:rsidR="002D47D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an i Program rada za 20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94A52DC" w14:textId="05E1F53A" w:rsidR="00D33B5E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</w:t>
      </w:r>
      <w:r w:rsidR="00C85E2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68C0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je osigura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="004768C0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organizacijske, ljudske, prostorne i djelomično financijske resurse za obavljanje djelatnosti sukladno Financijskom planu i Programu rada </w:t>
      </w:r>
      <w:r w:rsidR="00875C23" w:rsidRPr="00393A27">
        <w:rPr>
          <w:rFonts w:ascii="Times New Roman" w:hAnsi="Times New Roman" w:cs="Times New Roman"/>
          <w:sz w:val="24"/>
          <w:szCs w:val="24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875C23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3598030" w14:textId="57887A5F" w:rsidR="00984771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74477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 stečajnom postupku, postupku gašenja, postupku prisilne naplate ili u postupku likvidacije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393A27">
        <w:rPr>
          <w:rFonts w:ascii="Times New Roman" w:hAnsi="Times New Roman" w:cs="Times New Roman"/>
          <w:sz w:val="24"/>
          <w:szCs w:val="24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2BEE69D" w14:textId="77777777" w:rsidR="007B0D63" w:rsidRPr="00393A27" w:rsidRDefault="007B0D63" w:rsidP="007B0D6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39889" w14:textId="77777777" w:rsidR="0019574E" w:rsidRPr="00393A27" w:rsidRDefault="0019574E" w:rsidP="001957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C89F5" w14:textId="688FE6FF" w:rsidR="0019574E" w:rsidRPr="00393A27" w:rsidRDefault="0019574E" w:rsidP="001222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2B97891B" w14:textId="77777777" w:rsidR="00C85E2B" w:rsidRPr="00393A27" w:rsidRDefault="00C85E2B" w:rsidP="00C85E2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86BC75" w14:textId="77777777" w:rsidR="00141BA5" w:rsidRDefault="00141BA5" w:rsidP="00122262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2EF8A5A7" w14:textId="01EE92EA" w:rsidR="00141BA5" w:rsidRPr="00141BA5" w:rsidRDefault="00141BA5" w:rsidP="00122262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sredstva iz javnih izvora, što se potvrđuje izjavom potpisanom od fizičke osobe (građanin) ili osobe ovlaštene za zastupanje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 w:rsidR="005E2DF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predaje 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13F7C6A5" w14:textId="28024D55" w:rsidR="00141BA5" w:rsidRDefault="00141BA5" w:rsidP="00122262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 w:rsidR="005E2DF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="00FC39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neposredno prije potpisivanja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FC39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 za provedbu projekta. </w:t>
      </w:r>
    </w:p>
    <w:p w14:paraId="6E50674A" w14:textId="77777777" w:rsidR="007C547A" w:rsidRDefault="007C547A" w:rsidP="002E756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D77F3D9" w14:textId="2E80A8C8" w:rsidR="008B5DB9" w:rsidRPr="00016A4F" w:rsidRDefault="00087CB8" w:rsidP="00FF63B6">
      <w:pPr>
        <w:pStyle w:val="Naslov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7" w:name="_Toc534885818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</w:t>
      </w:r>
      <w:r w:rsidR="00F553C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Kakvim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programima/</w:t>
      </w:r>
      <w:r w:rsidR="00317C5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 se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 mogu 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dodijeliti financijska sredstva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putem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p</w:t>
      </w:r>
      <w:r w:rsidR="00A569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?</w:t>
      </w:r>
      <w:bookmarkEnd w:id="7"/>
    </w:p>
    <w:p w14:paraId="774506B4" w14:textId="77777777" w:rsidR="00BC358D" w:rsidRPr="00016A4F" w:rsidRDefault="00BC358D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C8CD8D" w14:textId="092A9E6D" w:rsidR="00D33B5E" w:rsidRPr="00016A4F" w:rsidRDefault="00882FF0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Financijska sredstva</w:t>
      </w:r>
      <w:r w:rsidR="008B5DB9"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 mogu </w:t>
      </w: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ostvariti: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14:paraId="36828CA4" w14:textId="77777777" w:rsidR="00D33B5E" w:rsidRPr="00016A4F" w:rsidRDefault="00D33B5E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95A3111" w14:textId="70FA7EE5" w:rsidR="00D33B5E" w:rsidRPr="00016A4F" w:rsidRDefault="00D33B5E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koje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spadaju u redovitu djelatnost </w:t>
      </w:r>
      <w:r w:rsidR="00BD700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primjerice troškovi održavanja s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kupštine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upravnog odbora i slično),</w:t>
      </w:r>
    </w:p>
    <w:p w14:paraId="24192993" w14:textId="27AA5C91" w:rsidR="00D33B5E" w:rsidRPr="00016A4F" w:rsidRDefault="00487C84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provođenje kojih je zakonom dodijeljeno drugim subjektima (kao što je formalno obrazovanje,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</w:t>
      </w:r>
      <w:r w:rsidR="0085419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97D9A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45CC26B" w14:textId="24629BA4" w:rsidR="0002369B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projekti</w:t>
      </w:r>
      <w:r w:rsidR="0002369B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 na bilo koji način povezani s političkim strankama što bi moglo utjecati na neovisnost i održivost projekta</w:t>
      </w:r>
      <w:r w:rsidR="00A569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59B70CB" w14:textId="045FF8DB" w:rsidR="00623CF5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usmjereni na političke 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aktivnosti,</w:t>
      </w:r>
    </w:p>
    <w:p w14:paraId="5742E134" w14:textId="0C7F82B0" w:rsidR="00471176" w:rsidRPr="00C80CCE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623CF5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 koje prijavljuju ogranci, podružnice i slični ustrojbeni oblici udruga koji nisu registrirani sukladno Zak</w:t>
      </w:r>
      <w:r w:rsidR="00A5694E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onu o udrugama kao pravne osobe, </w:t>
      </w:r>
    </w:p>
    <w:p w14:paraId="12E9FF3C" w14:textId="37909DA9" w:rsidR="007C547A" w:rsidRPr="00C80CCE" w:rsidRDefault="0034650F" w:rsidP="00A57A42">
      <w:pPr>
        <w:pStyle w:val="Odlomakpopisa"/>
        <w:numPr>
          <w:ilvl w:val="0"/>
          <w:numId w:val="4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A57A42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koji se mogu financirati sredstvima drugih natječaja, javnih poziva ili </w:t>
      </w:r>
      <w:r w:rsidR="007C547A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potpora koje dodjeljuje Krapinsko-zagorska županija. </w:t>
      </w:r>
    </w:p>
    <w:p w14:paraId="2D3789C1" w14:textId="77777777" w:rsidR="00897ACF" w:rsidRDefault="00897ACF" w:rsidP="0088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10654" w14:textId="3C165AE5" w:rsidR="008C16D3" w:rsidRPr="007B0D63" w:rsidRDefault="003601E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7B0D63">
        <w:rPr>
          <w:color w:val="000000"/>
        </w:rPr>
        <w:t xml:space="preserve">Zabrana dvostrukog financiranja odnosi se na financiranje </w:t>
      </w:r>
      <w:r w:rsidR="006120DE" w:rsidRPr="007B0D63">
        <w:rPr>
          <w:color w:val="000000"/>
        </w:rPr>
        <w:t xml:space="preserve">onih </w:t>
      </w:r>
      <w:r w:rsidR="008C16D3" w:rsidRPr="007B0D63">
        <w:rPr>
          <w:color w:val="000000"/>
        </w:rPr>
        <w:t>dijelova aktivnosti programa i</w:t>
      </w:r>
      <w:r w:rsidRPr="007B0D63">
        <w:rPr>
          <w:color w:val="000000"/>
        </w:rPr>
        <w:t xml:space="preserve"> projekata koji se već financiraju iz nekog drugog izvora i po posebnim propisima – kada je u pitanju ista aktivnost, koja se provodi na istom području, u isto vrijeme i za iste korisnike, osim ako se ne radi o koordiniranom sufinanciranju iz više različitih izvora</w:t>
      </w:r>
      <w:r w:rsidR="008C16D3" w:rsidRPr="007B0D63">
        <w:rPr>
          <w:color w:val="000000"/>
        </w:rPr>
        <w:t>.</w:t>
      </w:r>
    </w:p>
    <w:p w14:paraId="44167E8A" w14:textId="77777777" w:rsidR="008C16D3" w:rsidRPr="007B0D63" w:rsidRDefault="008C16D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A6A06D9" w14:textId="1660C837" w:rsidR="00E608CF" w:rsidRPr="007B0D63" w:rsidRDefault="006120DE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7B0D63">
        <w:rPr>
          <w:color w:val="000000"/>
        </w:rPr>
        <w:t xml:space="preserve">Dakle, nema prepreke da se program/projekt kao skup aktivnosti financira iz više izvora, ali </w:t>
      </w:r>
      <w:r w:rsidR="00E608CF" w:rsidRPr="007B0D63">
        <w:rPr>
          <w:color w:val="000000"/>
        </w:rPr>
        <w:t xml:space="preserve">pritom treba voditi računa da ukupno primljena sredstva za financiranje programa/projekta ne prelaze 100% njegove vrijednosti. Nije dozvoljeno i stoga je potrebno prethodno spriječiti dvostruko financiranje istih aktivnosti u slučaju kada bi se za jedan te isti trošak </w:t>
      </w:r>
      <w:r w:rsidR="005319B4" w:rsidRPr="007B0D63">
        <w:rPr>
          <w:color w:val="000000"/>
        </w:rPr>
        <w:t xml:space="preserve">primio isti iznos sredstva iz više različitih izvora financiranja. Iznimno, ako se radi o koordiniranom sufinanciranju programa/projekta iz više različitih izvora, moguće je ukupni iznos troška određene aktivnosti podijeliti na različite iznose koji će se platiti </w:t>
      </w:r>
      <w:r w:rsidR="00CA6364" w:rsidRPr="007B0D63">
        <w:rPr>
          <w:color w:val="000000"/>
        </w:rPr>
        <w:t xml:space="preserve">iz više izvora, jer odobrena sredstva iz jednog izvora nisu dostatna za plaćanje dotičnog troška u cijelosti. </w:t>
      </w:r>
    </w:p>
    <w:p w14:paraId="523507AF" w14:textId="77777777" w:rsidR="00E608CF" w:rsidRPr="007B0D63" w:rsidRDefault="00E608CF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59B738D" w14:textId="77777777" w:rsidR="00AC2A72" w:rsidRDefault="00882FF0" w:rsidP="00AC2A72">
      <w:pPr>
        <w:jc w:val="both"/>
        <w:rPr>
          <w:rFonts w:ascii="Times New Roman" w:hAnsi="Times New Roman" w:cs="Times New Roman"/>
          <w:sz w:val="24"/>
        </w:rPr>
      </w:pPr>
      <w:r w:rsidRPr="007B0D63">
        <w:rPr>
          <w:rFonts w:ascii="Times New Roman" w:hAnsi="Times New Roman" w:cs="Times New Roman"/>
          <w:sz w:val="24"/>
        </w:rPr>
        <w:t xml:space="preserve">O nepostojanju </w:t>
      </w:r>
      <w:r w:rsidR="003601E3" w:rsidRPr="007B0D63">
        <w:rPr>
          <w:rFonts w:ascii="Times New Roman" w:hAnsi="Times New Roman" w:cs="Times New Roman"/>
          <w:sz w:val="24"/>
        </w:rPr>
        <w:t xml:space="preserve">i izbjegavanju </w:t>
      </w:r>
      <w:r w:rsidRPr="007B0D63">
        <w:rPr>
          <w:rFonts w:ascii="Times New Roman" w:hAnsi="Times New Roman" w:cs="Times New Roman"/>
          <w:sz w:val="24"/>
        </w:rPr>
        <w:t xml:space="preserve">dvostrukog financiranja prijavitelj </w:t>
      </w:r>
      <w:r w:rsidR="003601E3" w:rsidRPr="007B0D63">
        <w:rPr>
          <w:rFonts w:ascii="Times New Roman" w:hAnsi="Times New Roman" w:cs="Times New Roman"/>
          <w:sz w:val="24"/>
        </w:rPr>
        <w:t>dostavlja pisanu izjavu</w:t>
      </w:r>
      <w:r w:rsidR="003601E3" w:rsidRPr="00472EAE">
        <w:rPr>
          <w:rFonts w:ascii="Times New Roman" w:hAnsi="Times New Roman" w:cs="Times New Roman"/>
          <w:sz w:val="24"/>
        </w:rPr>
        <w:t xml:space="preserve"> (Obrazac A4), pod materijalnom i kaznenom odgovornošću, </w:t>
      </w:r>
      <w:r w:rsidRPr="00472EAE">
        <w:rPr>
          <w:rFonts w:ascii="Times New Roman" w:hAnsi="Times New Roman" w:cs="Times New Roman"/>
          <w:sz w:val="24"/>
        </w:rPr>
        <w:t>neposredno prije potpisivanja ugovora o dodjeli financijskih sredstva.</w:t>
      </w:r>
      <w:r w:rsidRPr="003601E3">
        <w:rPr>
          <w:rFonts w:ascii="Times New Roman" w:hAnsi="Times New Roman" w:cs="Times New Roman"/>
          <w:sz w:val="24"/>
        </w:rPr>
        <w:t xml:space="preserve"> </w:t>
      </w:r>
    </w:p>
    <w:p w14:paraId="0342BAB0" w14:textId="77777777" w:rsidR="00AC2A72" w:rsidRDefault="00AC2A72" w:rsidP="00AC2A72">
      <w:pPr>
        <w:jc w:val="both"/>
        <w:rPr>
          <w:rFonts w:ascii="Times New Roman" w:hAnsi="Times New Roman" w:cs="Times New Roman"/>
          <w:sz w:val="24"/>
        </w:rPr>
      </w:pPr>
    </w:p>
    <w:p w14:paraId="1EF77DBC" w14:textId="331B69CB" w:rsidR="00141BA5" w:rsidRPr="00024DD3" w:rsidRDefault="00141BA5" w:rsidP="00024DD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 Ob</w:t>
      </w:r>
      <w:r w:rsidR="000579D4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vezna dokumentacija za prijavu </w:t>
      </w:r>
      <w:r w:rsidR="00380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programa/</w:t>
      </w: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Pr="00187C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1E6D49C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74A7F" w14:textId="355652E0" w:rsidR="00A0330A" w:rsidRPr="009573F1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13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2.3.1.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Dokumentacija koja se </w:t>
      </w:r>
      <w:r w:rsidR="00F351D5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predaje uz prijavu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</w:t>
      </w:r>
    </w:p>
    <w:p w14:paraId="1FB067BF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AA5C7" w14:textId="77777777" w:rsidR="00F351D5" w:rsidRPr="00016A4F" w:rsidRDefault="00F351D5" w:rsidP="00F351D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Prijavitelj je </w:t>
      </w: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prilikom predaje prijave</w:t>
      </w: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dužan dostaviti:</w:t>
      </w:r>
    </w:p>
    <w:p w14:paraId="1546A72D" w14:textId="77777777" w:rsidR="00F351D5" w:rsidRPr="00CE4960" w:rsidRDefault="00F351D5" w:rsidP="00F351D5">
      <w:pPr>
        <w:pStyle w:val="Odlomakpopis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821B1" w14:textId="43331C84" w:rsidR="00F351D5" w:rsidRPr="00CE4960" w:rsidRDefault="00F351D5" w:rsidP="0012226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A1: OBRAZAC ZA PRIJAVU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/ </w:t>
      </w: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izvorniku u ispisu i istovjetan sadržaj u elektroničkom obliku u PDF formatu, koji sadrži:</w:t>
      </w:r>
    </w:p>
    <w:p w14:paraId="4B8173EB" w14:textId="77777777" w:rsidR="00F351D5" w:rsidRPr="00CE4960" w:rsidRDefault="00F351D5" w:rsidP="00122262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</w:p>
    <w:p w14:paraId="4048D86F" w14:textId="77777777" w:rsidR="00F351D5" w:rsidRPr="00CE4960" w:rsidRDefault="00F351D5" w:rsidP="00122262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projektu</w:t>
      </w:r>
    </w:p>
    <w:p w14:paraId="45A400E7" w14:textId="77777777" w:rsidR="00F351D5" w:rsidRPr="00CE4960" w:rsidRDefault="00F351D5" w:rsidP="00122262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potraživanim financijskim sredstvima</w:t>
      </w:r>
    </w:p>
    <w:p w14:paraId="3FC36AF2" w14:textId="77777777" w:rsidR="00F351D5" w:rsidRPr="00CE4960" w:rsidRDefault="00F351D5" w:rsidP="00F3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A9543" w14:textId="15FE32DC" w:rsidR="00F351D5" w:rsidRPr="00C705F3" w:rsidRDefault="00F351D5" w:rsidP="0012226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dio Obrasca A1 je i Proračun </w:t>
      </w:r>
      <w:r w:rsidR="002247F2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="002247F2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06D12E4" w14:textId="77777777" w:rsidR="00F351D5" w:rsidRPr="00CE4960" w:rsidRDefault="00F351D5" w:rsidP="00F3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A8FB7" w14:textId="61593AF4" w:rsidR="00F351D5" w:rsidRPr="00CE4960" w:rsidRDefault="00F351D5" w:rsidP="0012226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 vlastoručno potpisana i ovjerena pečatom (kada je primjenjivo) – 1 primjerak u izvorniku u ispisu i istovjetan sadržaj u elektroničkom obliku u PDF formatu, </w:t>
      </w:r>
    </w:p>
    <w:p w14:paraId="6FE845FB" w14:textId="77777777" w:rsidR="00F351D5" w:rsidRPr="00CE4960" w:rsidRDefault="00F351D5" w:rsidP="00F351D5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D19A9B" w14:textId="277622D6" w:rsidR="00F351D5" w:rsidRPr="00CE4960" w:rsidRDefault="00F351D5" w:rsidP="0012226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A3: ŽIVOTOPIS VODITELJA/VODITELJICE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PROGRAMA/ PROJEKTA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stariji od 6 mjeseci od dana raspisivanja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 na obrascu životopisa </w:t>
      </w:r>
      <w:proofErr w:type="spellStart"/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voditelja/voditeljice </w:t>
      </w:r>
      <w:r w:rsidR="00094E60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 s jasno naznačenim datumom popunjavanja životopisa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 primjerak u izvorniku u ispisu i istovjetan sadržaj u elektroničkom obliku u PDF formatu. </w:t>
      </w:r>
    </w:p>
    <w:p w14:paraId="5024FFDA" w14:textId="1B6584D7" w:rsidR="00F351D5" w:rsidRDefault="00F351D5" w:rsidP="00F351D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Obrasci A1, A2 i A3 sastavni su dio ob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veznih priloga ovih Uputa za prijavitelje. </w:t>
      </w:r>
    </w:p>
    <w:p w14:paraId="1477FB79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E3EF6D" w14:textId="65412E08" w:rsidR="00A0330A" w:rsidRPr="00A0330A" w:rsidRDefault="009573F1" w:rsidP="00A0330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2.3.2</w:t>
      </w:r>
      <w:r w:rsidR="00A0330A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1377E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Dokumentacija koja se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dostavlja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 potpisivanja Ugovora o</w:t>
      </w:r>
      <w:r w:rsidR="00E51C20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dodjeli </w:t>
      </w:r>
      <w:r w:rsidR="006B086A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financijskih sredstva </w:t>
      </w:r>
    </w:p>
    <w:p w14:paraId="24D1D30F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A60F5B" w14:textId="5F3F2E2F" w:rsidR="00141BA5" w:rsidRPr="00E931EC" w:rsidRDefault="00141BA5" w:rsidP="00141B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Prijavitelj je nakon objavljene Odluke o </w:t>
      </w:r>
      <w:r w:rsidR="00E83187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programima i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projektima odab</w:t>
      </w:r>
      <w:r w:rsidR="00E83187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ranim za financiranje temeljem Javnog p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oziva i neposredno najviše 5 radnih dana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prije potpisivanja Ugovora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dodjeli financijskih sredstva dužan dostaviti: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BA80388" w14:textId="77777777" w:rsidR="00141BA5" w:rsidRPr="00E931EC" w:rsidRDefault="00141BA5" w:rsidP="00141BA5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C3A58" w14:textId="77777777" w:rsidR="00141BA5" w:rsidRDefault="00141BA5" w:rsidP="00122262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VODITELJA PROJEKTA</w:t>
      </w:r>
      <w:r w:rsidRPr="00E931E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županiji – 1 primjerak u izvorniku u ispisu (*prihvatljiv je i obrazac putem sustava e-građanin), </w:t>
      </w:r>
    </w:p>
    <w:p w14:paraId="7F7715CF" w14:textId="77777777" w:rsidR="00141BA5" w:rsidRPr="00A0330A" w:rsidRDefault="00141BA5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168CB038" w14:textId="77777777" w:rsidR="00141BA5" w:rsidRPr="00E931EC" w:rsidRDefault="00141BA5" w:rsidP="00141BA5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511E4D" w14:textId="77777777" w:rsidR="00141BA5" w:rsidRPr="00A0330A" w:rsidRDefault="00141BA5" w:rsidP="00122262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MINISTARSTVA FINANCIJA, POREZNE UPRAVE O NEPOSTOJANJU POREZNOG DUGA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 od 30 dana od dana predaje potvrde Krapinsko-zagorskoj županiji – 1 primjerak u izvorniku </w:t>
      </w: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ispisu, </w:t>
      </w:r>
    </w:p>
    <w:p w14:paraId="306BD1F5" w14:textId="6612CAA3" w:rsidR="00141BA5" w:rsidRDefault="00141BA5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dotičnu potvrdu s Porezne uprave nisu dužni dostavljati prijavitelji „vjerske zajednice“. Za sve ostale prijavitelje je obavezno. </w:t>
      </w:r>
    </w:p>
    <w:p w14:paraId="79F4CAD8" w14:textId="77777777" w:rsidR="00A0330A" w:rsidRPr="00AC663C" w:rsidRDefault="00A0330A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626F9C" w14:textId="1EAB89EE" w:rsidR="00141BA5" w:rsidRDefault="00141BA5" w:rsidP="00122262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A4: IZJAVA O NEPOSTOJANJU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IZBJEGAVANJU </w:t>
      </w:r>
      <w:r w:rsidRPr="003D5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DVOSTRUKOG FINANCIRANJA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1 primjerak u izvorniku u ispisu. </w:t>
      </w:r>
    </w:p>
    <w:p w14:paraId="3F16B56F" w14:textId="72253130" w:rsidR="00A0330A" w:rsidRDefault="00D22DDE" w:rsidP="00A03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za sve prijavitelje. </w:t>
      </w:r>
      <w:r w:rsid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A4 je sastavni dio ob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veznih priloga ovih Uputa za prijavitelje. </w:t>
      </w:r>
    </w:p>
    <w:p w14:paraId="7C6806F7" w14:textId="77777777" w:rsidR="009573F1" w:rsidRDefault="009573F1" w:rsidP="009573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F16E24" w14:textId="77777777" w:rsidR="009E5A4F" w:rsidRDefault="009E5A4F" w:rsidP="009573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1B2050" w14:textId="77777777" w:rsidR="009E5A4F" w:rsidRPr="00016A4F" w:rsidRDefault="009E5A4F" w:rsidP="009573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EE739" w14:textId="77777777" w:rsidR="00F423B3" w:rsidRDefault="009573F1" w:rsidP="00F423B3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Prijavitelj dostavlja </w:t>
      </w:r>
      <w:r w:rsidRPr="00882F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kompletnu d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okumentaciju za prijavu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programa /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projekta u ispisu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papirnatom obliku,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potpisanu i ovjerenu pečatom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(kada je primjenjivo)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 naznačenim datumom i mjestom popunjavanja.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C54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Izuzetak je životopis voditelja/voditeljice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programa/ </w:t>
      </w:r>
      <w:r w:rsidRPr="007C54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 koji se dostavlja vlastoručno potpisan.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18FE306" w14:textId="77777777" w:rsidR="00F423B3" w:rsidRDefault="00F423B3" w:rsidP="00F423B3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E0196F" w14:textId="6B03AEED" w:rsidR="009573F1" w:rsidRPr="00016A4F" w:rsidRDefault="00F423B3" w:rsidP="009573F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Uz to se </w:t>
      </w:r>
      <w:r>
        <w:rPr>
          <w:rFonts w:ascii="Times New Roman" w:hAnsi="Times New Roman" w:cs="Times New Roman"/>
          <w:b/>
          <w:sz w:val="24"/>
          <w:szCs w:val="24"/>
        </w:rPr>
        <w:t xml:space="preserve">OBAVEZNO dostavlja ISTOVJETNI, OVJERENI sadržaj </w:t>
      </w:r>
      <w:r>
        <w:rPr>
          <w:rFonts w:ascii="Times New Roman" w:hAnsi="Times New Roman" w:cs="Times New Roman"/>
          <w:b/>
          <w:sz w:val="24"/>
          <w:szCs w:val="24"/>
        </w:rPr>
        <w:t xml:space="preserve">kompletne prijave </w:t>
      </w:r>
      <w:r>
        <w:rPr>
          <w:rFonts w:ascii="Times New Roman" w:hAnsi="Times New Roman" w:cs="Times New Roman"/>
          <w:b/>
          <w:sz w:val="24"/>
          <w:szCs w:val="24"/>
        </w:rPr>
        <w:t xml:space="preserve">u elektroničkom obliku putem elektroničke pošte na adresu: </w:t>
      </w:r>
      <w:hyperlink r:id="rId13" w:history="1">
        <w:r>
          <w:rPr>
            <w:rStyle w:val="Hiperveza"/>
            <w:rFonts w:ascii="Times New Roman" w:hAnsi="Times New Roman" w:cs="Times New Roman"/>
            <w:b/>
            <w:sz w:val="24"/>
            <w:szCs w:val="24"/>
          </w:rPr>
          <w:t>kultura@kzz.hr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 roku za prijavu na Javni poziv. Dokumenti u elektroničkom obliku dostavljeni putem elektroničke pošte </w:t>
      </w:r>
      <w:r>
        <w:rPr>
          <w:rFonts w:ascii="Times New Roman" w:hAnsi="Times New Roman" w:cs="Times New Roman"/>
          <w:b/>
          <w:sz w:val="24"/>
          <w:szCs w:val="24"/>
        </w:rPr>
        <w:t>MORAJU biti u PDF obliku</w:t>
      </w:r>
      <w:r>
        <w:rPr>
          <w:rFonts w:ascii="Times New Roman" w:hAnsi="Times New Roman" w:cs="Times New Roman"/>
          <w:sz w:val="24"/>
          <w:szCs w:val="24"/>
        </w:rPr>
        <w:t>, tj. prethodno ispunjeni na računalu, zatim isprintani, potpisani i ovjereni pečatom (kada je primjenjivo), te skenirani u PDF obliku. Svaki obrazac mora biti skeniran kao zasebni dokument. Napomena: ako dokument ima više stranica, mora biti dostavljen u skeniranom obliku kao jedinstveni dokument, a ne svaka stranica posebno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C79C9" w14:textId="77777777" w:rsidR="009573F1" w:rsidRPr="00016A4F" w:rsidRDefault="009573F1" w:rsidP="009573F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0DA3756" w14:textId="2398DD09" w:rsidR="007C547A" w:rsidRPr="007C547A" w:rsidRDefault="00F423B3" w:rsidP="00F42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84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 povezanu s prihvatljivošću prijavitelja</w:t>
      </w:r>
      <w:r w:rsidR="00046AC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Krapinsko-zagorska župani</w:t>
      </w:r>
      <w:r w:rsidR="0033484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može pribaviti službenim </w:t>
      </w:r>
      <w:r w:rsidR="00046AC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od nadležnih tijela u Republici </w:t>
      </w:r>
      <w:r w:rsidR="00882F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Hrvatskoj </w:t>
      </w:r>
      <w:r w:rsidR="00046AC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ne mora podnositi.</w:t>
      </w:r>
    </w:p>
    <w:p w14:paraId="00A1EB0F" w14:textId="20C31F8E" w:rsidR="007B0D63" w:rsidRDefault="009573F1" w:rsidP="00875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_Toc534885820"/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75C9E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vidom u odgovarajući registar u postupku administrativne i formalne provjere, 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je primjenjivo, </w:t>
      </w:r>
      <w:r w:rsidR="00875C9E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provjeravat će se je li odgovorna o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soba za zastupanje prijavitelja </w:t>
      </w:r>
      <w:r w:rsidR="00875C9E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bila u mandatu u trenutku predaje prijave na Javni poziv te je li joj mandat i dalje važeći. </w:t>
      </w:r>
      <w:r w:rsidR="0034650F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su dokumentacija ili podaci objavljeni</w:t>
      </w:r>
      <w:r w:rsidR="0034650F" w:rsidRPr="0045327E">
        <w:rPr>
          <w:rFonts w:ascii="Times New Roman" w:hAnsi="Times New Roman" w:cs="Times New Roman"/>
          <w:sz w:val="24"/>
          <w:szCs w:val="24"/>
        </w:rPr>
        <w:t xml:space="preserve"> </w:t>
      </w:r>
      <w:r w:rsidR="0034650F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u odgovarajućim registrima promijenjeni, odnosno nisu ažurirani, važeću dokumentaciju i podatke j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e potrebno d</w:t>
      </w:r>
      <w:r w:rsidR="00F65A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ostaviti uz prijavu, jer 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prijavitelj Krapinsko-zagorsku županiju dužan obavijestiti o svakoj nastaloj promjeni. </w:t>
      </w:r>
    </w:p>
    <w:p w14:paraId="1661F71A" w14:textId="77777777" w:rsidR="007B0D63" w:rsidRDefault="007B0D63" w:rsidP="00875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C2017F" w14:textId="08ADD7D6" w:rsidR="008B5DB9" w:rsidRPr="006B086A" w:rsidRDefault="00492983" w:rsidP="00D33C4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B33E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BC56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uvjeti</w:t>
      </w:r>
      <w:bookmarkEnd w:id="8"/>
    </w:p>
    <w:p w14:paraId="2CC02760" w14:textId="77777777" w:rsidR="001062F4" w:rsidRPr="00837DF8" w:rsidRDefault="002A217C" w:rsidP="002A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D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0DD0FF9" w14:textId="77777777" w:rsidR="00F857A4" w:rsidRDefault="00F857A4" w:rsidP="00F857A4">
      <w:pPr>
        <w:pStyle w:val="t-9-8"/>
        <w:spacing w:before="0" w:beforeAutospacing="0" w:after="0" w:afterAutospacing="0"/>
        <w:ind w:right="57"/>
        <w:jc w:val="both"/>
        <w:rPr>
          <w:b/>
        </w:rPr>
      </w:pPr>
      <w:r w:rsidRPr="00DC3A5C">
        <w:t>Prijavitelj na Javni poziv može</w:t>
      </w:r>
      <w:r w:rsidRPr="00DC3A5C">
        <w:rPr>
          <w:b/>
        </w:rPr>
        <w:t xml:space="preserve"> prijaviti ukupno najviše 2 programa/projekta.</w:t>
      </w:r>
      <w:r>
        <w:rPr>
          <w:b/>
        </w:rPr>
        <w:t xml:space="preserve">  </w:t>
      </w:r>
    </w:p>
    <w:p w14:paraId="704C1D2C" w14:textId="77777777" w:rsidR="00BC56E3" w:rsidRDefault="00BC56E3" w:rsidP="0010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3573A" w14:textId="0B7130E9" w:rsidR="001062F4" w:rsidRPr="00016A4F" w:rsidRDefault="001062F4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</w:t>
      </w:r>
      <w:r w:rsidR="00E8318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sadržavati sve podatke i dokumentaciju određenu </w:t>
      </w:r>
      <w:r w:rsid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Pozivom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26459B" w14:textId="77777777" w:rsidR="001062F4" w:rsidRPr="00016A4F" w:rsidRDefault="001062F4" w:rsidP="00106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9169C" w14:textId="09D9E8D1" w:rsidR="001062F4" w:rsidRPr="00016A4F" w:rsidRDefault="001062F4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nije izrađena sukladno uvjetima iz </w:t>
      </w:r>
      <w:r w:rsidR="00E8318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je dostavljena nakon roka za dostavu prijava, neće se dalje razmatrati.</w:t>
      </w:r>
    </w:p>
    <w:p w14:paraId="26F54D91" w14:textId="77777777" w:rsidR="00087CB8" w:rsidRPr="00016A4F" w:rsidRDefault="00087CB8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EBFF4" w14:textId="4B19EFED" w:rsidR="00CD15B2" w:rsidRPr="00BC56E3" w:rsidRDefault="00CD15B2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Potpisom i ovjerom Obrasca 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prijavitelja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,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 daje privolu Krapinsko-zagorskoj županiji za prikupljanje i obradu </w:t>
      </w:r>
      <w:r w:rsidR="00EF52AA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osobnih i drugih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dokumenata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prijave na ovaj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</w:t>
      </w:r>
      <w:r w:rsidR="00DC4E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ostvarivanje financijskih sredstva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za od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abrani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projekt. Davanje podataka i prijava na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su dobrovoljni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sukladno tome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rijavitelj ni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je dužan prihvatiti uvjete 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oziva. </w:t>
      </w:r>
    </w:p>
    <w:p w14:paraId="1CA50818" w14:textId="46818592" w:rsidR="00BC56E3" w:rsidRPr="00BC56E3" w:rsidRDefault="00B3537B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Međutim, p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ružanje podataka i dostava potrebne dokumentacije koja je navedena u ovom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Javnom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ozivu 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je za utvrđivan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je prihvatljivosti p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rijavitelja, te bez njih ujedno nije moguće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provesti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vrednovanje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projekata,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ispunjavaju uvjete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oziva,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Kulturnog vijeća. </w:t>
      </w:r>
    </w:p>
    <w:p w14:paraId="6F9277AD" w14:textId="2724CA25" w:rsidR="00CD15B2" w:rsidRPr="00BC56E3" w:rsidRDefault="00CD15B2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Krapinsko-zagorska županija kao voditelj obrade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prikupljenih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osobnih podataka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podataka prijavitelja će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otične podatke obrađivati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utvrđivanja prihvatljivosti, od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abira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ta za financiranje i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namjenskog trošenja isplaćenih sredstva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Ugovoru o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dodjeli financijskih sredstva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sukladno uvjetima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neće biti korišteni u druge svrhe. </w:t>
      </w:r>
    </w:p>
    <w:p w14:paraId="0B59F78F" w14:textId="34710517" w:rsidR="008705C6" w:rsidRPr="00BC56E3" w:rsidRDefault="009F7787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osobnih podataka čuva povjerljivost osobnih podataka prikupljenih u okviru ovog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</w:t>
      </w:r>
      <w:r w:rsidR="00141DE0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obrade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</w:t>
      </w:r>
      <w:r w:rsidR="00141DE0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41DE0" w:rsidRPr="00BC56E3">
        <w:rPr>
          <w:rFonts w:ascii="Times New Roman" w:hAnsi="Times New Roman" w:cs="Times New Roman"/>
          <w:sz w:val="24"/>
          <w:szCs w:val="24"/>
        </w:rPr>
        <w:t xml:space="preserve">Krapina, Magistratska 1, e-mail: </w:t>
      </w:r>
      <w:hyperlink r:id="rId14" w:history="1">
        <w:r w:rsidR="00141DE0" w:rsidRPr="00BC56E3">
          <w:rPr>
            <w:rStyle w:val="Hiperveza"/>
            <w:rFonts w:ascii="Times New Roman" w:hAnsi="Times New Roman" w:cs="Times New Roman"/>
            <w:sz w:val="24"/>
            <w:szCs w:val="24"/>
          </w:rPr>
          <w:t>info@kzz.hr</w:t>
        </w:r>
      </w:hyperlink>
      <w:r w:rsidR="00141DE0" w:rsidRPr="00BC56E3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0F03DE76" w14:textId="3EB58B43" w:rsidR="00BC56E3" w:rsidRDefault="00B3537B" w:rsidP="00C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Ujedno, potpisom i ovjerom Obr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asca A2 – izjava prijavitelja,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 daje privolu Krapinsko-zagorskoj županiji da se na </w:t>
      </w:r>
      <w:r w:rsidR="00473F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3F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mrežnim stranicama Županije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 objave rezultati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vrednovanja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 putem Odluke o</w:t>
      </w:r>
      <w:r w:rsidR="00424817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programima 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projektima odabrani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m za financiranje temeljem 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oziva. </w:t>
      </w:r>
    </w:p>
    <w:p w14:paraId="08D719EA" w14:textId="77777777" w:rsidR="00AC2A72" w:rsidRDefault="00AC2A72" w:rsidP="00C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9E912" w14:textId="77777777" w:rsidR="00AC2A72" w:rsidRDefault="00AC2A72" w:rsidP="006B5BC7">
      <w:pPr>
        <w:tabs>
          <w:tab w:val="left" w:pos="3975"/>
        </w:tabs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9" w:name="_Toc534885821"/>
    </w:p>
    <w:p w14:paraId="0F1A8C0F" w14:textId="29F570DD" w:rsidR="008B5DB9" w:rsidRPr="00016A4F" w:rsidRDefault="008B5DB9" w:rsidP="0063357E">
      <w:pPr>
        <w:tabs>
          <w:tab w:val="left" w:pos="39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PRIHVATLJIVE 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PRO</w:t>
      </w:r>
      <w:r w:rsidR="0063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GRAMA I 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PROJEKATA,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AKTIVNOSTI I TROŠKOVI</w:t>
      </w:r>
      <w:bookmarkEnd w:id="9"/>
    </w:p>
    <w:p w14:paraId="03DAB724" w14:textId="77777777" w:rsidR="008B5DB9" w:rsidRPr="00016A4F" w:rsidRDefault="008B5DB9" w:rsidP="008B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08D55" w14:textId="14CDBDC7" w:rsidR="00427D0B" w:rsidRPr="00016A4F" w:rsidRDefault="00A6259F" w:rsidP="00A6259F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0" w:name="_Toc534885822"/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3.1. </w:t>
      </w:r>
      <w:r w:rsidR="00087CB8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Prihvatljive </w:t>
      </w:r>
      <w:bookmarkEnd w:id="10"/>
      <w:r w:rsidR="001C6127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programa/projekata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82AEAFE" w14:textId="77777777" w:rsidR="00492983" w:rsidRPr="00016A4F" w:rsidRDefault="00492983" w:rsidP="00DF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345A32" w14:textId="4CE04627" w:rsidR="00B93BE3" w:rsidRPr="009573F1" w:rsidRDefault="001C6127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Prihvatljivi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</w:t>
      </w:r>
      <w:r w:rsidR="006B5BC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A77534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projekt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A77534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93BE3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 prioritetnih </w:t>
      </w:r>
      <w:r w:rsidR="009573F1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Javnog poziva</w:t>
      </w:r>
      <w:r w:rsidR="00B93BE3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14:paraId="427E6308" w14:textId="77777777" w:rsidR="00B93BE3" w:rsidRDefault="00B93BE3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9AE557" w14:textId="23C4D933" w:rsidR="00B93BE3" w:rsidRPr="009573F1" w:rsidRDefault="009573F1" w:rsidP="009573F1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Manifestacije u kulturi, </w:t>
      </w:r>
    </w:p>
    <w:p w14:paraId="325428C0" w14:textId="224F7B79" w:rsidR="009573F1" w:rsidRPr="00484C5C" w:rsidRDefault="009573F1" w:rsidP="00F00B70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84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Izdavačka djelatnost</w:t>
      </w:r>
      <w:r w:rsidR="00484C5C" w:rsidRPr="00484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1ECAEC0C" w14:textId="77777777" w:rsidR="00EA128D" w:rsidRPr="009573F1" w:rsidRDefault="00EA128D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B3AB43" w14:textId="5CA03326" w:rsidR="00E83187" w:rsidRPr="00DC3A5C" w:rsidRDefault="001C6127" w:rsidP="00AC2A7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Vrste</w:t>
      </w:r>
      <w:r w:rsidR="00F95DAE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73F1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programa/projek</w:t>
      </w:r>
      <w:r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9573F1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ta </w:t>
      </w:r>
      <w:r w:rsidR="00F95DAE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koje su pri</w:t>
      </w:r>
      <w:r w:rsidR="009573F1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hvatljive za financiranje prema prioritetnim područjima: </w:t>
      </w:r>
    </w:p>
    <w:p w14:paraId="06CF5CE2" w14:textId="77777777" w:rsidR="00F95DAE" w:rsidRPr="00DC3A5C" w:rsidRDefault="00F95DAE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75E6108" w14:textId="5AE8FECF" w:rsidR="00F95DAE" w:rsidRPr="00DC3A5C" w:rsidRDefault="00F95DAE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djela domaće književnosti </w:t>
      </w:r>
      <w:r w:rsidR="00372C3C"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(poezija, proza) </w:t>
      </w: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publicistike</w:t>
      </w:r>
      <w:r w:rsidR="00372C3C"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(eseji, npr.), osobito autora od značaja na županijskoj i nacionalnoj razini, te šire, </w:t>
      </w:r>
    </w:p>
    <w:p w14:paraId="78D76C2C" w14:textId="341D126E" w:rsidR="00F95DAE" w:rsidRPr="00DC3A5C" w:rsidRDefault="00F95DAE" w:rsidP="00372C3C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372C3C"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onografije s </w:t>
      </w: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područja kulture i umjetnosti,</w:t>
      </w:r>
      <w:r w:rsidR="00431B26"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prijevodi, </w:t>
      </w:r>
    </w:p>
    <w:p w14:paraId="5C6A616E" w14:textId="4BF3F424" w:rsidR="00431B26" w:rsidRPr="00D63FB8" w:rsidRDefault="00431B26" w:rsidP="00431B26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brošura, bilten, program, katalog, zbornik, vodič</w:t>
      </w: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14:paraId="18944E26" w14:textId="4D9EDEA1" w:rsidR="00F95DAE" w:rsidRPr="00D63FB8" w:rsidRDefault="00F95DAE" w:rsidP="000579D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časopisi, elektroničke publikacije, </w:t>
      </w:r>
    </w:p>
    <w:p w14:paraId="1B6DD645" w14:textId="5FC1DAF9" w:rsidR="00DE5BB6" w:rsidRPr="00D63FB8" w:rsidRDefault="00DE5BB6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zaštita knjižne građe i predstavljanje, </w:t>
      </w:r>
    </w:p>
    <w:p w14:paraId="38C16413" w14:textId="0247F21A" w:rsidR="00822162" w:rsidRPr="00D63FB8" w:rsidRDefault="00822162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programi poticanja </w:t>
      </w:r>
      <w:r w:rsidR="001F30E9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kulture </w:t>
      </w: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čitanja za različite dobne skupine, </w:t>
      </w:r>
    </w:p>
    <w:p w14:paraId="74330891" w14:textId="64DC958A" w:rsidR="002D6EAD" w:rsidRPr="00D63FB8" w:rsidRDefault="002D6EAD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ilustracije, </w:t>
      </w:r>
    </w:p>
    <w:p w14:paraId="63DAC7EC" w14:textId="717C2E7A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manifestacije, festivali, okrugli stolovi, predavanja, tribine, stručni skupovi, gostovanja, </w:t>
      </w:r>
    </w:p>
    <w:p w14:paraId="5B348592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predstavljanja knjiga i/ili autora, </w:t>
      </w:r>
    </w:p>
    <w:p w14:paraId="23BDB479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glazbeno izdanje: knjižno, notno,</w:t>
      </w:r>
    </w:p>
    <w:p w14:paraId="3FC13F5A" w14:textId="4633A6B8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snimanje, produk</w:t>
      </w:r>
      <w:r w:rsidR="00BB4C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cija, objava, promocija, otkup audio izdanja, filma, </w:t>
      </w:r>
    </w:p>
    <w:p w14:paraId="187D4564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izdavačka i izložbena djelatnost vezana za kazalište, </w:t>
      </w:r>
    </w:p>
    <w:p w14:paraId="0B5791CD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predstavljanje muzejskog fundusa, pojedinačni izložbeni program, </w:t>
      </w:r>
    </w:p>
    <w:p w14:paraId="67239B75" w14:textId="6C03A5C1" w:rsidR="00822162" w:rsidRPr="00D63FB8" w:rsidRDefault="00431B26" w:rsidP="006E685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promotivni materijali, </w:t>
      </w:r>
    </w:p>
    <w:p w14:paraId="299BC7EC" w14:textId="58517BC1" w:rsidR="001F30E9" w:rsidRPr="00D63FB8" w:rsidRDefault="001F30E9" w:rsidP="0012226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projekti u kojima prevladava uporaba novih medija i tehnologija, </w:t>
      </w:r>
    </w:p>
    <w:p w14:paraId="0E777CC3" w14:textId="72DFF53D" w:rsidR="00F95DAE" w:rsidRPr="00D63FB8" w:rsidRDefault="009E19E0" w:rsidP="0012226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interdisciplinarna suradnja</w:t>
      </w:r>
      <w:r w:rsidR="001F30E9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novim oblicima djelovanja (platforme, klubovi, itd.) </w:t>
      </w:r>
    </w:p>
    <w:p w14:paraId="36B0B961" w14:textId="5B1D468E" w:rsidR="00F95DAE" w:rsidRPr="00D63FB8" w:rsidRDefault="00431B26" w:rsidP="00431B26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F95DAE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anifestacije koje prikazuju tradicionalne narodne običaje i kulturu Hrvatskog zagorja,</w:t>
      </w:r>
    </w:p>
    <w:p w14:paraId="728CE5A5" w14:textId="77777777" w:rsidR="00F95DAE" w:rsidRPr="00D63FB8" w:rsidRDefault="00F95DAE" w:rsidP="00122262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manifestacije / susreti kojima se njeguje urbana kultura, kultura za mlade,</w:t>
      </w:r>
    </w:p>
    <w:p w14:paraId="758656B1" w14:textId="0D28AE39" w:rsidR="00B5714D" w:rsidRPr="00D63FB8" w:rsidRDefault="00B5714D" w:rsidP="00122262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edukacijski programi – radionice,</w:t>
      </w:r>
      <w:r w:rsidR="00431B26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natjecanja, </w:t>
      </w:r>
    </w:p>
    <w:p w14:paraId="36983A6E" w14:textId="77777777" w:rsidR="00B5714D" w:rsidRPr="00D63FB8" w:rsidRDefault="00B5714D" w:rsidP="00122262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znanstveno-istraživački projekti, </w:t>
      </w:r>
    </w:p>
    <w:p w14:paraId="2846E8E7" w14:textId="30F09783" w:rsidR="009A37B4" w:rsidRPr="00D63FB8" w:rsidRDefault="00B5714D" w:rsidP="00122262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simpoziji, stručni skupovi. </w:t>
      </w:r>
    </w:p>
    <w:p w14:paraId="5935EC6A" w14:textId="77777777" w:rsidR="00AC506B" w:rsidRPr="00016A4F" w:rsidRDefault="00AC506B" w:rsidP="00AC5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7D145E" w14:textId="3D590939" w:rsidR="009E0446" w:rsidRPr="00016A4F" w:rsidRDefault="00290266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393D2" wp14:editId="34D5A239">
                <wp:simplePos x="0" y="0"/>
                <wp:positionH relativeFrom="column">
                  <wp:posOffset>-13970</wp:posOffset>
                </wp:positionH>
                <wp:positionV relativeFrom="paragraph">
                  <wp:posOffset>41910</wp:posOffset>
                </wp:positionV>
                <wp:extent cx="5610225" cy="56197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D6631" w14:textId="1B4E772C" w:rsidR="00837DF8" w:rsidRPr="00EA128D" w:rsidRDefault="00837DF8" w:rsidP="002902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Popis prihvatljivih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vrsta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 programa/projek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a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ta koji je naznačen je ilustrativan i ne predstavlja konačnu listu, već daje samo okvir za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jednostavniju 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pripremu prijave.  </w:t>
                            </w:r>
                          </w:p>
                          <w:p w14:paraId="66511380" w14:textId="77777777" w:rsidR="00837DF8" w:rsidRDefault="00837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93D2" id="Tekstni okvir 3" o:spid="_x0000_s1031" type="#_x0000_t202" style="position:absolute;left:0;text-align:left;margin-left:-1.1pt;margin-top:3.3pt;width:441.7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" fillcolor="white [3201]" strokeweight=".5pt">
                <v:textbox>
                  <w:txbxContent>
                    <w:p w14:paraId="2C8D6631" w14:textId="1B4E772C" w:rsidR="00837DF8" w:rsidRPr="00EA128D" w:rsidRDefault="00837DF8" w:rsidP="0029026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Popis prihvatljivih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vrsta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 programa/projek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a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ta koji je naznačen je ilustrativan i ne predstavlja konačnu listu, već daje samo okvir za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jednostavniju 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pripremu prijave.  </w:t>
                      </w:r>
                    </w:p>
                    <w:p w14:paraId="66511380" w14:textId="77777777" w:rsidR="00837DF8" w:rsidRDefault="00837DF8"/>
                  </w:txbxContent>
                </v:textbox>
              </v:shape>
            </w:pict>
          </mc:Fallback>
        </mc:AlternateContent>
      </w:r>
    </w:p>
    <w:p w14:paraId="6AB8192D" w14:textId="77777777" w:rsidR="00EF0CB4" w:rsidRPr="00016A4F" w:rsidRDefault="00EF0CB4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AAC5FD" w14:textId="77777777" w:rsidR="00EF0CB4" w:rsidRPr="00016A4F" w:rsidRDefault="00EF0CB4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119D8D" w14:textId="77777777" w:rsidR="00AC2A72" w:rsidRDefault="00AC2A72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E73735" w14:textId="77777777" w:rsidR="006F79A9" w:rsidRDefault="006F79A9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0C6A93" w14:textId="6A1F9814" w:rsidR="00DA70FA" w:rsidRPr="00BF324B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3.2.Prihvatljive aktivnosti </w:t>
      </w:r>
      <w:r w:rsidR="00BF324B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programa/projekta</w:t>
      </w:r>
      <w:r w:rsidR="00BF32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039F764" w14:textId="77777777" w:rsidR="001C6127" w:rsidRPr="00BF324B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FBA24" w14:textId="4F6C04CE" w:rsidR="001C6127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Prihvatljivim aktivnostima smatraju se aktivnosti </w:t>
      </w:r>
      <w:r w:rsidR="009F4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su </w:t>
      </w:r>
      <w:r w:rsid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nužne </w:t>
      </w:r>
      <w:r w:rsidR="009F4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svrsishodne </w:t>
      </w:r>
      <w:r w:rsid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</w:t>
      </w: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određene vrste programa/projekta unutar utvrđenih prioritetnih područja Javnog poziva.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F0DD074" w14:textId="77777777" w:rsidR="001C6127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5DFFD" w14:textId="77777777" w:rsidR="001C6127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61693D" w14:textId="017FC9DC" w:rsidR="00DA70FA" w:rsidRPr="00DA70FA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</w:t>
      </w:r>
      <w:r w:rsidR="00C55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="00C55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Temeljni kriteriji za stručno vrednovanje prijava </w:t>
      </w:r>
    </w:p>
    <w:p w14:paraId="610F08D9" w14:textId="77777777" w:rsidR="00DA70FA" w:rsidRPr="00393A27" w:rsidRDefault="00DA70FA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D4178" w14:textId="39D4338E" w:rsidR="00722BC5" w:rsidRPr="00DC3A5C" w:rsidRDefault="00722BC5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Preporuča se da </w:t>
      </w:r>
      <w:r w:rsidR="006B5BC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i njegove aktiv</w:t>
      </w:r>
      <w:r w:rsidR="00341778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budu razrađene na način da</w:t>
      </w:r>
      <w:r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jasno od</w:t>
      </w:r>
      <w:r w:rsidR="00A6259F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ražavaju </w:t>
      </w:r>
      <w:r w:rsidR="00E6537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temeljne kriterije objavljene </w:t>
      </w:r>
      <w:r w:rsidR="008B5E2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utvrđivanju P</w:t>
      </w:r>
      <w:r w:rsidR="00E6537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rograma javnih potreba u kulturi Krapinsko-zagorske županije na</w:t>
      </w:r>
      <w:r w:rsidR="002138F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temelju provedbe javno</w:t>
      </w:r>
      <w:r w:rsidR="008D3D3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g poziva (</w:t>
      </w:r>
      <w:r w:rsidR="00BC52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„Službeni glasnik Krapinsko-zagorske </w:t>
      </w:r>
      <w:r w:rsidR="00BC521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županije“, broj 1/2020.) </w:t>
      </w:r>
      <w:r w:rsidR="00A6259F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koje uzima u obzir Kulturno vijeće pri stručnom vr</w:t>
      </w:r>
      <w:r w:rsidR="00E65374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ednovanju prihvatljivih prijava</w:t>
      </w:r>
      <w:r w:rsidR="00484C5C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84C5C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uključujući iznimno i dodatni kriterij koji se odnosi na izvanredne okolnosti uzrokovane epidemijom bolesti COVID-19 u 2020. godini utvrđen ovim Uputama za prijavitelje</w:t>
      </w:r>
      <w:r w:rsidR="00484C5C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730AFB2" w14:textId="77777777" w:rsidR="00281C9C" w:rsidRPr="00DC3A5C" w:rsidRDefault="00281C9C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635DA9" w14:textId="77777777" w:rsidR="006B5BC7" w:rsidRPr="00DC3A5C" w:rsidRDefault="006B5BC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5D0000" w14:textId="5F1247B1" w:rsidR="00582DAB" w:rsidRDefault="00582DAB" w:rsidP="005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iz područja</w:t>
      </w:r>
      <w:r w:rsidRPr="00582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82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manifestacije u kulturi i izdavačka djelatnost</w:t>
      </w:r>
    </w:p>
    <w:p w14:paraId="55FC0F41" w14:textId="77777777" w:rsidR="00582DAB" w:rsidRPr="00582DAB" w:rsidRDefault="00582DAB" w:rsidP="005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D5B13B" w14:textId="77777777" w:rsidR="00582DAB" w:rsidRDefault="00582DAB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61C5DB0B" w14:textId="7E712742" w:rsidR="00582DAB" w:rsidRPr="00582DAB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F1D84">
        <w:rPr>
          <w:color w:val="000000"/>
        </w:rPr>
        <w:t>Pri stručnom vrednovanju prijava</w:t>
      </w:r>
      <w:r w:rsidR="00582DAB">
        <w:rPr>
          <w:color w:val="000000"/>
        </w:rPr>
        <w:t xml:space="preserve"> </w:t>
      </w:r>
      <w:r w:rsidR="00582DAB" w:rsidRPr="00582DAB">
        <w:rPr>
          <w:color w:val="000000"/>
        </w:rPr>
        <w:t xml:space="preserve">iz područja manifestacije u kulturi i izdavačke djelatnosti </w:t>
      </w:r>
    </w:p>
    <w:p w14:paraId="66C02F0F" w14:textId="1ABE6608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F1D84">
        <w:rPr>
          <w:color w:val="000000"/>
        </w:rPr>
        <w:t>članovi Kulturnog vijeća primjenjivat će sljedeće temeljne kriterije:</w:t>
      </w:r>
      <w:r>
        <w:rPr>
          <w:color w:val="000000"/>
        </w:rPr>
        <w:t xml:space="preserve"> </w:t>
      </w:r>
    </w:p>
    <w:p w14:paraId="2AACD4FE" w14:textId="77777777" w:rsidR="00EA128D" w:rsidRDefault="00EA128D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5DA45B0" w14:textId="77777777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1B058B6" w14:textId="73D8E0C1" w:rsidR="0022516A" w:rsidRPr="008A3088" w:rsidRDefault="0022516A" w:rsidP="00122262">
      <w:pPr>
        <w:pStyle w:val="t-9-8"/>
        <w:numPr>
          <w:ilvl w:val="0"/>
          <w:numId w:val="19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A3088">
        <w:rPr>
          <w:b/>
          <w:color w:val="000000"/>
        </w:rPr>
        <w:t xml:space="preserve">PROCJENA KVALITETE PRIJAVE </w:t>
      </w:r>
    </w:p>
    <w:p w14:paraId="75482DFB" w14:textId="77777777" w:rsidR="0022516A" w:rsidRDefault="0022516A" w:rsidP="0022516A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6D18FDA7" w14:textId="7215823F" w:rsidR="0022516A" w:rsidRPr="00BC0245" w:rsidRDefault="006B5BC7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>
        <w:t>kvaliteta sadržaja programa/</w:t>
      </w:r>
      <w:r w:rsidR="0022516A" w:rsidRPr="00BC0245">
        <w:t xml:space="preserve">projekta: izvornost, kreativnost, inovativnost i edukativnost, </w:t>
      </w:r>
    </w:p>
    <w:p w14:paraId="72C7D917" w14:textId="5CD1ED06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jasnoća, provedivost, ekonomičnost, ko</w:t>
      </w:r>
      <w:r w:rsidR="006B5BC7">
        <w:t>ntinuitet, održivost programa/p</w:t>
      </w:r>
      <w:r w:rsidRPr="00BC0245">
        <w:t xml:space="preserve">rojekta, </w:t>
      </w:r>
    </w:p>
    <w:p w14:paraId="77E03712" w14:textId="2A161DF4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kvaliteta, kontinuitet i uspjeh prijavitelja u dosadašnjem radu (npr. d</w:t>
      </w:r>
      <w:r w:rsidR="006B5BC7">
        <w:t>ugogodišnje trajanje programa/</w:t>
      </w:r>
      <w:r w:rsidRPr="00BC0245">
        <w:t xml:space="preserve">projekta, dugogodišnje djelovanje prijavitelja, dobivene nagrade i priznanja na nacionalnoj i međunarodnoj razini, </w:t>
      </w:r>
      <w:r>
        <w:t xml:space="preserve">usavršavanje članova, autora, voditelja, </w:t>
      </w:r>
      <w:r w:rsidRPr="00BC0245">
        <w:t>itd.),</w:t>
      </w:r>
    </w:p>
    <w:p w14:paraId="6FADA725" w14:textId="36EDCA76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lastRenderedPageBreak/>
        <w:t>stručne i umjetničke reference a</w:t>
      </w:r>
      <w:r w:rsidR="006B5BC7">
        <w:t>utora i/ili voditelja programa/p</w:t>
      </w:r>
      <w:r w:rsidRPr="00BC0245">
        <w:t>rojekta, recenzije i prikazi</w:t>
      </w:r>
      <w:r>
        <w:t>, preporuke strukovnih organizacija</w:t>
      </w:r>
      <w:r w:rsidRPr="00BC0245">
        <w:t>,</w:t>
      </w:r>
    </w:p>
    <w:p w14:paraId="73F22F26" w14:textId="5EDB1ABD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opisan značaj</w:t>
      </w:r>
      <w:r w:rsidR="006B5BC7">
        <w:t xml:space="preserve"> i doprinos provedbe programa/</w:t>
      </w:r>
      <w:r w:rsidRPr="00BC0245">
        <w:t>projekta za razvoj pojedine kulturne djelatnosti na području Krapinsko</w:t>
      </w:r>
      <w:r>
        <w:t>-zagorske županije</w:t>
      </w:r>
      <w:r w:rsidRPr="00BC0245">
        <w:t xml:space="preserve">, </w:t>
      </w:r>
    </w:p>
    <w:p w14:paraId="2D07B69F" w14:textId="28C1DDF5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 xml:space="preserve">promicanje kulture s područja Krapinsko-zagorske županije na nacionalnoj i međunarodnoj razini, </w:t>
      </w:r>
    </w:p>
    <w:p w14:paraId="1BF5C84E" w14:textId="306CD4AD" w:rsidR="0022516A" w:rsidRPr="00B425EF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425EF">
        <w:t>op</w:t>
      </w:r>
      <w:r>
        <w:t xml:space="preserve">ći interes za kulturni razvitak, njegovanje i očuvanje identiteta i tradicije, </w:t>
      </w:r>
      <w:r w:rsidRPr="00B425EF">
        <w:t xml:space="preserve">kao i posebni interesi prema područjima obrazovanja, znanosti, gospodarstva, turizma, itd., </w:t>
      </w:r>
    </w:p>
    <w:p w14:paraId="3F122A4F" w14:textId="5A27AE10" w:rsidR="0022516A" w:rsidRPr="00B425EF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425EF">
        <w:t xml:space="preserve">primjena novih tehnologija, partnerstvo, koprodukcije i umrežavanje, </w:t>
      </w:r>
    </w:p>
    <w:p w14:paraId="36EDE799" w14:textId="63571F0A" w:rsidR="0022516A" w:rsidRPr="00DC3A5C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poticanje razvoja publike i plan djelovanja prema javnosti</w:t>
      </w:r>
      <w:r>
        <w:t xml:space="preserve">, uključenost </w:t>
      </w:r>
      <w:r w:rsidR="00FB70C4">
        <w:t>programa/</w:t>
      </w:r>
      <w:r>
        <w:t xml:space="preserve">projekta u </w:t>
      </w:r>
      <w:r w:rsidRPr="00DC3A5C">
        <w:t xml:space="preserve">zajednicu (npr. brojčani pokazatelji sudionika različitih dobnih skupina, broj izvedbi, gostovanja, radionica, vidljivost projekta – dostupnost široj javnosti, itd.), </w:t>
      </w:r>
    </w:p>
    <w:p w14:paraId="11563A98" w14:textId="34128EDE" w:rsidR="00684A1A" w:rsidRPr="00DC3A5C" w:rsidRDefault="00684A1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DC3A5C">
        <w:t xml:space="preserve">uključivanje volontera i poticanje društvene </w:t>
      </w:r>
      <w:proofErr w:type="spellStart"/>
      <w:r w:rsidRPr="00DC3A5C">
        <w:t>inkluzije</w:t>
      </w:r>
      <w:proofErr w:type="spellEnd"/>
      <w:r w:rsidRPr="00DC3A5C">
        <w:t xml:space="preserve">, </w:t>
      </w:r>
    </w:p>
    <w:p w14:paraId="5FDABCAF" w14:textId="4757974F" w:rsidR="0022516A" w:rsidRPr="00DC3A5C" w:rsidRDefault="008A2CCC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DC3A5C">
        <w:rPr>
          <w:b/>
        </w:rPr>
        <w:t xml:space="preserve">konkretni </w:t>
      </w:r>
      <w:r w:rsidR="00484C5C" w:rsidRPr="00DC3A5C">
        <w:rPr>
          <w:b/>
        </w:rPr>
        <w:t xml:space="preserve">utjecaj epidemije bolesti COVID-19 u 2020. g. na provedbu predviđenih aktivnosti </w:t>
      </w:r>
      <w:r w:rsidRPr="00DC3A5C">
        <w:rPr>
          <w:b/>
        </w:rPr>
        <w:t xml:space="preserve">prijavljenog </w:t>
      </w:r>
      <w:r w:rsidR="00484C5C" w:rsidRPr="00DC3A5C">
        <w:rPr>
          <w:b/>
        </w:rPr>
        <w:t>programa/projekta</w:t>
      </w:r>
      <w:r w:rsidR="00484C5C" w:rsidRPr="00DC3A5C">
        <w:t xml:space="preserve"> (npr. smanjenje prihoda, </w:t>
      </w:r>
      <w:r w:rsidRPr="00DC3A5C">
        <w:t xml:space="preserve">nemogućnost ili ograničenje rada uslijed epidemioloških mjera, povećani izvanredni troškovi uslijed osiguravanja potrebne zaštitne opreme i materijala, otkazivanje suradnje, ograničenje i odgoda aktivnosti za drugi dio 2020. godine, smanjenje broja posjetitelja, </w:t>
      </w:r>
      <w:r w:rsidR="00121070" w:rsidRPr="00DC3A5C">
        <w:t>održavanje planiranih aktivnosti preko različitih on line platform</w:t>
      </w:r>
      <w:r w:rsidR="004F67DE" w:rsidRPr="00DC3A5C">
        <w:t xml:space="preserve">i i digitalnih tehnologija, </w:t>
      </w:r>
      <w:r w:rsidRPr="00DC3A5C">
        <w:t xml:space="preserve">itd.). </w:t>
      </w:r>
    </w:p>
    <w:p w14:paraId="65857930" w14:textId="77777777" w:rsidR="0022516A" w:rsidRPr="00DC3A5C" w:rsidRDefault="0022516A" w:rsidP="0022516A">
      <w:pPr>
        <w:pStyle w:val="t-9-8"/>
        <w:spacing w:before="0" w:beforeAutospacing="0" w:after="0" w:afterAutospacing="0"/>
        <w:ind w:left="720" w:right="57"/>
        <w:jc w:val="both"/>
      </w:pPr>
    </w:p>
    <w:p w14:paraId="23EDB515" w14:textId="77777777" w:rsidR="00B224F3" w:rsidRPr="00DC3A5C" w:rsidRDefault="00B224F3" w:rsidP="0022516A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73B2037C" w14:textId="127E0395" w:rsidR="0022516A" w:rsidRPr="00DC3A5C" w:rsidRDefault="0022516A" w:rsidP="00122262">
      <w:pPr>
        <w:pStyle w:val="t-9-8"/>
        <w:numPr>
          <w:ilvl w:val="0"/>
          <w:numId w:val="19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DC3A5C">
        <w:rPr>
          <w:b/>
          <w:color w:val="000000"/>
        </w:rPr>
        <w:t xml:space="preserve">PROCJENA PRORAČUNA I ISKUSTVO PRIJAVITELJA - KVANTITATIVNI ELEMENTI PRIJAVE  </w:t>
      </w:r>
    </w:p>
    <w:p w14:paraId="0F3CAE6D" w14:textId="77777777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26314A6" w14:textId="15CCB9C8" w:rsidR="0022516A" w:rsidRDefault="0022516A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razrađen, uvjerljiv i održiv financijski plan</w:t>
      </w:r>
      <w:r w:rsidR="006B5BC7">
        <w:rPr>
          <w:color w:val="000000"/>
        </w:rPr>
        <w:t xml:space="preserve"> (proračun)</w:t>
      </w:r>
      <w:r>
        <w:rPr>
          <w:color w:val="000000"/>
        </w:rPr>
        <w:t xml:space="preserve"> (realna procjena izravnih – (nužno potrebnih troškova za provedbu </w:t>
      </w:r>
      <w:r w:rsidR="00EB23BA">
        <w:rPr>
          <w:color w:val="000000"/>
        </w:rPr>
        <w:t>programa/</w:t>
      </w:r>
      <w:r>
        <w:rPr>
          <w:color w:val="000000"/>
        </w:rPr>
        <w:t xml:space="preserve">projekta), i neizravnih </w:t>
      </w:r>
      <w:r w:rsidR="009A37B4">
        <w:rPr>
          <w:color w:val="000000"/>
        </w:rPr>
        <w:t>troškova (popratnih) troškova)),</w:t>
      </w:r>
    </w:p>
    <w:p w14:paraId="0BAA99B7" w14:textId="1CD0C6DC" w:rsidR="0022516A" w:rsidRDefault="006B5BC7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iskustvo u provođenju programa/</w:t>
      </w:r>
      <w:r w:rsidR="0022516A">
        <w:rPr>
          <w:color w:val="000000"/>
        </w:rPr>
        <w:t xml:space="preserve">projekata (npr. isti </w:t>
      </w:r>
      <w:r>
        <w:rPr>
          <w:color w:val="000000"/>
        </w:rPr>
        <w:t>program</w:t>
      </w:r>
      <w:r w:rsidR="006B3FBE">
        <w:rPr>
          <w:color w:val="000000"/>
        </w:rPr>
        <w:t>i</w:t>
      </w:r>
      <w:r>
        <w:rPr>
          <w:color w:val="000000"/>
        </w:rPr>
        <w:t>/</w:t>
      </w:r>
      <w:r w:rsidR="0022516A">
        <w:rPr>
          <w:color w:val="000000"/>
        </w:rPr>
        <w:t>projekt</w:t>
      </w:r>
      <w:r w:rsidR="006B3FBE">
        <w:rPr>
          <w:color w:val="000000"/>
        </w:rPr>
        <w:t>i</w:t>
      </w:r>
      <w:r w:rsidR="0022516A">
        <w:rPr>
          <w:color w:val="000000"/>
        </w:rPr>
        <w:t xml:space="preserve">, EU projekti, </w:t>
      </w:r>
      <w:r>
        <w:rPr>
          <w:color w:val="000000"/>
        </w:rPr>
        <w:t>programi/</w:t>
      </w:r>
      <w:r w:rsidR="0022516A">
        <w:rPr>
          <w:color w:val="000000"/>
        </w:rPr>
        <w:t>projekti financirani na nacionalnoj razini iz drugi</w:t>
      </w:r>
      <w:r w:rsidR="009A37B4">
        <w:rPr>
          <w:color w:val="000000"/>
        </w:rPr>
        <w:t xml:space="preserve">h izvora, međunarodni </w:t>
      </w:r>
      <w:r>
        <w:rPr>
          <w:color w:val="000000"/>
        </w:rPr>
        <w:t>programi/</w:t>
      </w:r>
      <w:r w:rsidR="009A37B4">
        <w:rPr>
          <w:color w:val="000000"/>
        </w:rPr>
        <w:t xml:space="preserve">projekti), </w:t>
      </w:r>
    </w:p>
    <w:p w14:paraId="707FF3F4" w14:textId="0BFF6A70" w:rsidR="0022516A" w:rsidRDefault="009A37B4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kapaciteti – ljudski resursi, </w:t>
      </w:r>
    </w:p>
    <w:p w14:paraId="290DEBFB" w14:textId="685F2A08" w:rsidR="00E65374" w:rsidRPr="00D6413E" w:rsidRDefault="0022516A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</w:pPr>
      <w:r>
        <w:rPr>
          <w:color w:val="000000"/>
        </w:rPr>
        <w:t xml:space="preserve">financijska potpora iz drugih </w:t>
      </w:r>
      <w:r w:rsidR="009A37B4">
        <w:rPr>
          <w:color w:val="000000"/>
        </w:rPr>
        <w:t xml:space="preserve">izvora. </w:t>
      </w:r>
    </w:p>
    <w:p w14:paraId="2173E793" w14:textId="77777777" w:rsidR="00D6413E" w:rsidRDefault="00D6413E" w:rsidP="00D6413E">
      <w:pPr>
        <w:pStyle w:val="t-9-8"/>
        <w:spacing w:before="0" w:beforeAutospacing="0" w:after="0" w:afterAutospacing="0"/>
        <w:ind w:left="360" w:right="57"/>
        <w:jc w:val="both"/>
        <w:rPr>
          <w:color w:val="000000"/>
        </w:rPr>
      </w:pPr>
    </w:p>
    <w:p w14:paraId="7687A8DF" w14:textId="77777777" w:rsidR="00D6413E" w:rsidRDefault="00D6413E" w:rsidP="00D6413E">
      <w:pPr>
        <w:pStyle w:val="t-9-8"/>
        <w:spacing w:before="0" w:beforeAutospacing="0" w:after="0" w:afterAutospacing="0"/>
        <w:ind w:left="360" w:right="57"/>
        <w:jc w:val="both"/>
        <w:rPr>
          <w:color w:val="000000"/>
        </w:rPr>
      </w:pPr>
    </w:p>
    <w:p w14:paraId="5CFEBA93" w14:textId="77777777" w:rsidR="00342ED0" w:rsidRPr="00016A4F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33487078" w14:textId="77777777" w:rsidR="007E71DF" w:rsidRDefault="007E71DF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231EBD15" w14:textId="77777777" w:rsidR="00D6413E" w:rsidRDefault="00D6413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68D088D8" w14:textId="77777777" w:rsidR="00D6413E" w:rsidRDefault="00D6413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7D0F87FA" w14:textId="602E5F03" w:rsidR="00C87EA0" w:rsidRPr="00E7782B" w:rsidRDefault="00DA70FA" w:rsidP="00E7782B">
      <w:pPr>
        <w:rPr>
          <w:rFonts w:ascii="Times New Roman" w:eastAsiaTheme="majorEastAsia" w:hAnsi="Times New Roman" w:cs="Times New Roman"/>
          <w:b/>
          <w:noProof/>
          <w:sz w:val="24"/>
          <w:szCs w:val="24"/>
        </w:rPr>
      </w:pPr>
      <w:bookmarkStart w:id="11" w:name="_Toc534885823"/>
      <w:r w:rsidRPr="00BF324B">
        <w:rPr>
          <w:rFonts w:ascii="Times New Roman" w:hAnsi="Times New Roman" w:cs="Times New Roman"/>
          <w:b/>
          <w:noProof/>
          <w:sz w:val="24"/>
          <w:szCs w:val="24"/>
        </w:rPr>
        <w:t>3.3</w:t>
      </w:r>
      <w:r w:rsidR="00276BC8" w:rsidRPr="00BF324B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087CB8" w:rsidRPr="00BF324B">
        <w:rPr>
          <w:rFonts w:ascii="Times New Roman" w:hAnsi="Times New Roman" w:cs="Times New Roman"/>
          <w:b/>
          <w:noProof/>
          <w:sz w:val="24"/>
          <w:szCs w:val="24"/>
        </w:rPr>
        <w:t>Prihvatljivi troškovi</w:t>
      </w:r>
      <w:bookmarkEnd w:id="11"/>
    </w:p>
    <w:p w14:paraId="5AB2544F" w14:textId="164E4599" w:rsidR="007E71DF" w:rsidRPr="00016A4F" w:rsidRDefault="00BE22B9" w:rsidP="00EA128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redstvima iz ovog </w:t>
      </w:r>
      <w:r w:rsidR="006829E7">
        <w:rPr>
          <w:rFonts w:ascii="Times New Roman" w:hAnsi="Times New Roman" w:cs="Times New Roman"/>
          <w:noProof/>
          <w:sz w:val="24"/>
          <w:szCs w:val="24"/>
        </w:rPr>
        <w:t>Javnog p</w:t>
      </w:r>
      <w:r w:rsidR="00276BC8">
        <w:rPr>
          <w:rFonts w:ascii="Times New Roman" w:hAnsi="Times New Roman" w:cs="Times New Roman"/>
          <w:noProof/>
          <w:sz w:val="24"/>
          <w:szCs w:val="24"/>
        </w:rPr>
        <w:t>oziva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mogu se financirati </w:t>
      </w:r>
      <w:r w:rsidR="000407E3">
        <w:rPr>
          <w:rFonts w:ascii="Times New Roman" w:hAnsi="Times New Roman" w:cs="Times New Roman"/>
          <w:noProof/>
          <w:sz w:val="24"/>
          <w:szCs w:val="24"/>
        </w:rPr>
        <w:t>samo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stvarni i prihvatljivi troškovi, nastali </w:t>
      </w:r>
      <w:r w:rsidR="00E421D1">
        <w:rPr>
          <w:rFonts w:ascii="Times New Roman" w:hAnsi="Times New Roman" w:cs="Times New Roman"/>
          <w:noProof/>
          <w:sz w:val="24"/>
          <w:szCs w:val="24"/>
        </w:rPr>
        <w:t xml:space="preserve">neposrednim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provođenjem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722BC5" w:rsidRPr="00016A4F">
        <w:rPr>
          <w:rFonts w:ascii="Times New Roman" w:hAnsi="Times New Roman" w:cs="Times New Roman"/>
          <w:noProof/>
          <w:sz w:val="24"/>
          <w:szCs w:val="24"/>
        </w:rPr>
        <w:t>p</w:t>
      </w:r>
      <w:r w:rsidR="00F3788A" w:rsidRPr="00016A4F">
        <w:rPr>
          <w:rFonts w:ascii="Times New Roman" w:hAnsi="Times New Roman" w:cs="Times New Roman"/>
          <w:noProof/>
          <w:sz w:val="24"/>
          <w:szCs w:val="24"/>
        </w:rPr>
        <w:t>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u vremenskom razdoblju naznačenom u ovim Uputama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za prijavitelje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433C62">
        <w:rPr>
          <w:rFonts w:ascii="Times New Roman" w:hAnsi="Times New Roman" w:cs="Times New Roman"/>
          <w:noProof/>
          <w:sz w:val="24"/>
          <w:szCs w:val="24"/>
        </w:rPr>
        <w:t>u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>govoru o dodjeli financijskih sredstava</w:t>
      </w:r>
      <w:r w:rsidR="00BC010C" w:rsidRPr="00016A4F">
        <w:rPr>
          <w:rFonts w:ascii="Times New Roman" w:hAnsi="Times New Roman" w:cs="Times New Roman"/>
          <w:noProof/>
          <w:sz w:val="24"/>
          <w:szCs w:val="24"/>
        </w:rPr>
        <w:t xml:space="preserve"> za provedbu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BC010C" w:rsidRPr="00016A4F">
        <w:rPr>
          <w:rFonts w:ascii="Times New Roman" w:hAnsi="Times New Roman" w:cs="Times New Roman"/>
          <w:noProof/>
          <w:sz w:val="24"/>
          <w:szCs w:val="24"/>
        </w:rPr>
        <w:t>projekta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. Prilikom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stručnog vrednovanja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F3788A" w:rsidRPr="00016A4F">
        <w:rPr>
          <w:rFonts w:ascii="Times New Roman" w:hAnsi="Times New Roman" w:cs="Times New Roman"/>
          <w:noProof/>
          <w:sz w:val="24"/>
          <w:szCs w:val="24"/>
        </w:rPr>
        <w:t>projekta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procjenjivat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će se potreba naznačenih troškova u odnosu na predviđene aktivnosti, kao i realnost visine navedenih troškova. </w:t>
      </w:r>
    </w:p>
    <w:p w14:paraId="391CDF51" w14:textId="0E200316" w:rsidR="00276BC8" w:rsidRDefault="00251412" w:rsidP="00EA12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58">
        <w:rPr>
          <w:rFonts w:ascii="Times New Roman" w:eastAsia="Calibri" w:hAnsi="Times New Roman" w:cs="Times New Roman"/>
          <w:sz w:val="24"/>
          <w:szCs w:val="24"/>
        </w:rPr>
        <w:lastRenderedPageBreak/>
        <w:t>Pregled f</w:t>
      </w:r>
      <w:r w:rsidR="00460DB8" w:rsidRPr="00704A58">
        <w:rPr>
          <w:rFonts w:ascii="Times New Roman" w:eastAsia="Calibri" w:hAnsi="Times New Roman" w:cs="Times New Roman"/>
          <w:sz w:val="24"/>
          <w:szCs w:val="24"/>
        </w:rPr>
        <w:t xml:space="preserve">inancijskih troškova </w:t>
      </w:r>
      <w:r w:rsidR="00BE7DA2" w:rsidRPr="00704A58">
        <w:rPr>
          <w:rFonts w:ascii="Times New Roman" w:eastAsia="Calibri" w:hAnsi="Times New Roman" w:cs="Times New Roman"/>
          <w:sz w:val="24"/>
          <w:szCs w:val="24"/>
        </w:rPr>
        <w:t>programa/</w:t>
      </w:r>
      <w:r w:rsidR="00BE22B9" w:rsidRPr="00704A58">
        <w:rPr>
          <w:rFonts w:ascii="Times New Roman" w:eastAsia="Calibri" w:hAnsi="Times New Roman" w:cs="Times New Roman"/>
          <w:sz w:val="24"/>
          <w:szCs w:val="24"/>
        </w:rPr>
        <w:t>projekta</w:t>
      </w:r>
      <w:r w:rsidR="00460DB8" w:rsidRPr="00704A58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533669" w:rsidRPr="00704A58">
        <w:rPr>
          <w:rFonts w:ascii="Times New Roman" w:eastAsia="Calibri" w:hAnsi="Times New Roman" w:cs="Times New Roman"/>
          <w:sz w:val="24"/>
          <w:szCs w:val="24"/>
        </w:rPr>
        <w:t xml:space="preserve">zrađuje se prema predlošku </w:t>
      </w:r>
      <w:r w:rsidR="00433C62" w:rsidRPr="00704A58">
        <w:rPr>
          <w:rFonts w:ascii="Times New Roman" w:eastAsia="Calibri" w:hAnsi="Times New Roman" w:cs="Times New Roman"/>
          <w:sz w:val="24"/>
          <w:szCs w:val="24"/>
        </w:rPr>
        <w:t>Obrasca A1</w:t>
      </w:r>
      <w:r w:rsidR="00EA128D" w:rsidRPr="00704A5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33C62" w:rsidRPr="0070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2B9" w:rsidRPr="00704A58">
        <w:rPr>
          <w:rFonts w:ascii="Times New Roman" w:eastAsia="Calibri" w:hAnsi="Times New Roman" w:cs="Times New Roman"/>
          <w:sz w:val="24"/>
          <w:szCs w:val="24"/>
        </w:rPr>
        <w:t>Proračun</w:t>
      </w:r>
      <w:r w:rsidR="00433C62" w:rsidRPr="00704A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3669" w:rsidRPr="00704A58">
        <w:rPr>
          <w:rFonts w:ascii="Times New Roman" w:eastAsia="Calibri" w:hAnsi="Times New Roman" w:cs="Times New Roman"/>
          <w:sz w:val="24"/>
          <w:szCs w:val="24"/>
        </w:rPr>
        <w:t>koji je sas</w:t>
      </w:r>
      <w:r w:rsidR="008440C5" w:rsidRPr="00704A58">
        <w:rPr>
          <w:rFonts w:ascii="Times New Roman" w:eastAsia="Calibri" w:hAnsi="Times New Roman" w:cs="Times New Roman"/>
          <w:sz w:val="24"/>
          <w:szCs w:val="24"/>
        </w:rPr>
        <w:t>tavni dio</w:t>
      </w:r>
      <w:r w:rsidR="00533669" w:rsidRPr="0070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2" w:name="_Toc534885824"/>
      <w:r w:rsidR="00BE7DA2" w:rsidRPr="00704A58">
        <w:rPr>
          <w:rFonts w:ascii="Times New Roman" w:eastAsia="Calibri" w:hAnsi="Times New Roman" w:cs="Times New Roman"/>
          <w:sz w:val="24"/>
          <w:szCs w:val="24"/>
        </w:rPr>
        <w:t>obav</w:t>
      </w:r>
      <w:r w:rsidR="00433C62" w:rsidRPr="00704A58">
        <w:rPr>
          <w:rFonts w:ascii="Times New Roman" w:eastAsia="Calibri" w:hAnsi="Times New Roman" w:cs="Times New Roman"/>
          <w:sz w:val="24"/>
          <w:szCs w:val="24"/>
        </w:rPr>
        <w:t>eznih priloga ovih Uputa za prijavitelje.</w:t>
      </w:r>
      <w:r w:rsidR="00433C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368F31" w14:textId="111F2877" w:rsidR="003E016E" w:rsidRPr="00DC3A5C" w:rsidRDefault="00251412" w:rsidP="002514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Proračun programa/projekta </w:t>
      </w:r>
      <w:r w:rsidRPr="00016A4F">
        <w:rPr>
          <w:rFonts w:ascii="Times New Roman" w:hAnsi="Times New Roman" w:cs="Times New Roman"/>
          <w:noProof/>
          <w:sz w:val="24"/>
          <w:szCs w:val="24"/>
        </w:rPr>
        <w:t>treba planirati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 ekonomično i učinkovito. 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avedeni troškovi moraju se temeljiti na 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realnoj cijeni ili procjeni, </w:t>
      </w:r>
      <w:r>
        <w:rPr>
          <w:rFonts w:ascii="Times New Roman" w:hAnsi="Times New Roman" w:cs="Times New Roman"/>
          <w:noProof/>
          <w:sz w:val="24"/>
          <w:szCs w:val="24"/>
        </w:rPr>
        <w:t>moraju biti neophodni za provedbu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 programa/projekta, nastali za </w:t>
      </w:r>
      <w:r w:rsidR="003E016E" w:rsidRPr="00DC3A5C">
        <w:rPr>
          <w:rFonts w:ascii="Times New Roman" w:hAnsi="Times New Roman" w:cs="Times New Roman"/>
          <w:noProof/>
          <w:sz w:val="24"/>
          <w:szCs w:val="24"/>
        </w:rPr>
        <w:t xml:space="preserve">vrijeme razdoblja provedbe programa/projekta, a naknadno moraju biti identificirani, provjereni i računovodstveno evidentirani. </w:t>
      </w:r>
    </w:p>
    <w:p w14:paraId="488774C0" w14:textId="77777777" w:rsidR="008A2CCC" w:rsidRPr="00DC3A5C" w:rsidRDefault="008A2CCC" w:rsidP="008A2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na Javni poziv može zatražiti do 100% najvećeg iznosa koji je moguće dodijeliti temeljem Javnog poziva prema pojedinom prioritetnom području. U sklopu proračuna programa/projekta koji se prijavljuje na Javni poziv moguće je od strane Krapinsko-zagorske županije potraživati sredstva u rasponu minimalnog ili do maksimalnog iznosa koji je predviđen za dodjelu temeljem Javnog poziva prema pojedinom prioritetnom području. </w:t>
      </w: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Prijave koje će u proračunu programa/projekta od strane Krapinsko-zagorske županije potraživati iznos veći od predviđenog za dodjelu prema pojedinom prioritetnom području, neće se uzeti u razmatranje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F96D546" w14:textId="77777777" w:rsidR="008A2CCC" w:rsidRPr="00DC3A5C" w:rsidRDefault="008A2CCC" w:rsidP="008A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789E7E" w14:textId="6D6B5E59" w:rsidR="00C0763A" w:rsidRDefault="00251412" w:rsidP="00C076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3A5C">
        <w:rPr>
          <w:rFonts w:ascii="Times New Roman" w:hAnsi="Times New Roman" w:cs="Times New Roman"/>
          <w:noProof/>
          <w:sz w:val="24"/>
          <w:szCs w:val="24"/>
        </w:rPr>
        <w:t>Sve naknadne izmjene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Proračuna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moraju biti dostavljene Krapinsko-zagorskoj županiji u pisanom obliku </w:t>
      </w:r>
      <w:r w:rsidR="00C0763A" w:rsidRPr="00C0763A">
        <w:rPr>
          <w:rFonts w:ascii="Times New Roman" w:hAnsi="Times New Roman" w:cs="Times New Roman"/>
          <w:b/>
          <w:noProof/>
          <w:sz w:val="24"/>
          <w:szCs w:val="24"/>
        </w:rPr>
        <w:t xml:space="preserve">najmanje 30 dana prije </w:t>
      </w:r>
      <w:r w:rsidR="00C0763A">
        <w:rPr>
          <w:rFonts w:ascii="Times New Roman" w:hAnsi="Times New Roman" w:cs="Times New Roman"/>
          <w:noProof/>
          <w:sz w:val="24"/>
          <w:szCs w:val="24"/>
        </w:rPr>
        <w:t>nego što bi radnja zbog koje se predlaže izmjena treba</w:t>
      </w:r>
      <w:r w:rsidR="00A6789C">
        <w:rPr>
          <w:rFonts w:ascii="Times New Roman" w:hAnsi="Times New Roman" w:cs="Times New Roman"/>
          <w:noProof/>
          <w:sz w:val="24"/>
          <w:szCs w:val="24"/>
        </w:rPr>
        <w:t>la</w:t>
      </w:r>
      <w:r w:rsidR="00C0763A">
        <w:rPr>
          <w:rFonts w:ascii="Times New Roman" w:hAnsi="Times New Roman" w:cs="Times New Roman"/>
          <w:noProof/>
          <w:sz w:val="24"/>
          <w:szCs w:val="24"/>
        </w:rPr>
        <w:t xml:space="preserve"> nastupiti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a svakako za vrijeme trajanja provedbe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projekta. </w:t>
      </w:r>
    </w:p>
    <w:p w14:paraId="5EC3385D" w14:textId="77777777" w:rsidR="00ED2DA2" w:rsidRDefault="00ED2DA2" w:rsidP="00C076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CCDAEE0" w14:textId="77777777" w:rsidR="00ED2DA2" w:rsidRDefault="00ED2DA2" w:rsidP="00ED2DA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81C9C">
        <w:rPr>
          <w:rFonts w:ascii="Times New Roman" w:hAnsi="Times New Roman" w:cs="Times New Roman"/>
          <w:b/>
          <w:noProof/>
          <w:sz w:val="24"/>
          <w:szCs w:val="24"/>
        </w:rPr>
        <w:t>3.3.1.Pregled vrsta prihvatljivih troškova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47FE4133" w14:textId="77777777" w:rsidR="00ED2DA2" w:rsidRDefault="00ED2DA2" w:rsidP="00ED2D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Prihvatljivi troškovi u okviru ovog Javnog poziva dijele se na IZRAVNE i NEIZRAVNE troškove. </w:t>
      </w:r>
    </w:p>
    <w:p w14:paraId="00181048" w14:textId="77777777" w:rsidR="00ED2DA2" w:rsidRDefault="00ED2DA2" w:rsidP="00ED2D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Pod </w:t>
      </w:r>
      <w:r w:rsidRPr="001844EC">
        <w:rPr>
          <w:rFonts w:ascii="Times New Roman" w:hAnsi="Times New Roman" w:cs="Times New Roman"/>
          <w:b/>
          <w:noProof/>
          <w:sz w:val="24"/>
          <w:szCs w:val="24"/>
        </w:rPr>
        <w:t>IZRAVNIM troškovima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razumijevaju se troškovi neposredno vezani uz provedbu pojedinih aktivnosti predloženog (odobrenog) programa/projekta, kao što su: </w:t>
      </w:r>
    </w:p>
    <w:p w14:paraId="363549F6" w14:textId="77777777" w:rsidR="00ED2DA2" w:rsidRDefault="00ED2DA2" w:rsidP="00ED2DA2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>
        <w:rPr>
          <w:rFonts w:ascii="Times New Roman" w:hAnsi="Times New Roman" w:cs="Times New Roman"/>
          <w:sz w:val="24"/>
        </w:rPr>
        <w:t xml:space="preserve">(bruto iznos) </w:t>
      </w:r>
      <w:r w:rsidRPr="00B76F1F">
        <w:rPr>
          <w:rFonts w:ascii="Times New Roman" w:hAnsi="Times New Roman" w:cs="Times New Roman"/>
          <w:b/>
          <w:sz w:val="24"/>
        </w:rPr>
        <w:t>plaća i naknada osoba zaposlenih</w:t>
      </w:r>
      <w:r>
        <w:rPr>
          <w:rFonts w:ascii="Times New Roman" w:hAnsi="Times New Roman" w:cs="Times New Roman"/>
          <w:sz w:val="24"/>
        </w:rPr>
        <w:t xml:space="preserve"> na provedbi programa/projekta (npr. voditelj projekta) te </w:t>
      </w:r>
      <w:r w:rsidRPr="00B76F1F">
        <w:rPr>
          <w:rFonts w:ascii="Times New Roman" w:hAnsi="Times New Roman" w:cs="Times New Roman"/>
          <w:b/>
          <w:sz w:val="24"/>
        </w:rPr>
        <w:t>angažiranih suradnika</w:t>
      </w:r>
      <w:r>
        <w:rPr>
          <w:rFonts w:ascii="Times New Roman" w:hAnsi="Times New Roman" w:cs="Times New Roman"/>
          <w:sz w:val="24"/>
        </w:rPr>
        <w:t xml:space="preserve"> (npr. autorski honorari povezani s provedbom programa/projekta – stručna recenzija, lektura, itd.), </w:t>
      </w:r>
    </w:p>
    <w:p w14:paraId="356337DD" w14:textId="77777777" w:rsidR="00ED2DA2" w:rsidRPr="000407E3" w:rsidRDefault="00ED2DA2" w:rsidP="00ED2DA2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Naknade i </w:t>
      </w:r>
      <w:r w:rsidRPr="00B76F1F">
        <w:rPr>
          <w:rFonts w:ascii="Times New Roman" w:hAnsi="Times New Roman" w:cs="Times New Roman"/>
          <w:b/>
          <w:sz w:val="24"/>
        </w:rPr>
        <w:t>putni troškovi</w:t>
      </w:r>
      <w:r w:rsidRPr="000407E3">
        <w:rPr>
          <w:rFonts w:ascii="Times New Roman" w:hAnsi="Times New Roman" w:cs="Times New Roman"/>
          <w:sz w:val="24"/>
        </w:rPr>
        <w:t xml:space="preserve">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koji direktno sudjeluju u programu/projektu, a troškovi putovanja stručnjaka koji su podugovoreni za provedbu određene aktivnosti ubrajaju se u ukupni trošak honorara (ugovor o djel</w:t>
      </w:r>
      <w:r>
        <w:rPr>
          <w:rFonts w:ascii="Times New Roman" w:hAnsi="Times New Roman" w:cs="Times New Roman"/>
          <w:sz w:val="24"/>
        </w:rPr>
        <w:t xml:space="preserve">u ili ugovor o autorskom djelu)., </w:t>
      </w:r>
    </w:p>
    <w:p w14:paraId="3A62E410" w14:textId="77777777" w:rsidR="00ED2DA2" w:rsidRPr="000407E3" w:rsidRDefault="00ED2DA2" w:rsidP="00ED2DA2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 w:rsidRPr="00B76F1F">
        <w:rPr>
          <w:rFonts w:ascii="Times New Roman" w:hAnsi="Times New Roman" w:cs="Times New Roman"/>
          <w:b/>
          <w:sz w:val="24"/>
        </w:rPr>
        <w:t>promidžbe i vidljivosti</w:t>
      </w:r>
      <w:r>
        <w:rPr>
          <w:rFonts w:ascii="Times New Roman" w:hAnsi="Times New Roman" w:cs="Times New Roman"/>
          <w:sz w:val="24"/>
        </w:rPr>
        <w:t xml:space="preserve">, </w:t>
      </w:r>
      <w:r w:rsidRPr="000407E3">
        <w:rPr>
          <w:rFonts w:ascii="Times New Roman" w:hAnsi="Times New Roman" w:cs="Times New Roman"/>
          <w:sz w:val="24"/>
        </w:rPr>
        <w:t xml:space="preserve">kao što su radijske objave, objave u tiskanim medijima, troškovi promotivnog materijala (brošura, letak, promotivne vrećice, majice, USB </w:t>
      </w:r>
      <w:proofErr w:type="spellStart"/>
      <w:r w:rsidRPr="000407E3">
        <w:rPr>
          <w:rFonts w:ascii="Times New Roman" w:hAnsi="Times New Roman" w:cs="Times New Roman"/>
          <w:sz w:val="24"/>
        </w:rPr>
        <w:t>stickovi</w:t>
      </w:r>
      <w:proofErr w:type="spellEnd"/>
      <w:r w:rsidRPr="000407E3">
        <w:rPr>
          <w:rFonts w:ascii="Times New Roman" w:hAnsi="Times New Roman" w:cs="Times New Roman"/>
          <w:sz w:val="24"/>
        </w:rPr>
        <w:t xml:space="preserve"> i sl.);</w:t>
      </w:r>
    </w:p>
    <w:p w14:paraId="7ED41E4A" w14:textId="77777777" w:rsidR="00ED2DA2" w:rsidRPr="000407E3" w:rsidRDefault="00ED2DA2" w:rsidP="00ED2DA2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 w:rsidRPr="00B76F1F">
        <w:rPr>
          <w:rFonts w:ascii="Times New Roman" w:hAnsi="Times New Roman" w:cs="Times New Roman"/>
          <w:b/>
          <w:sz w:val="24"/>
        </w:rPr>
        <w:t xml:space="preserve">opreme </w:t>
      </w:r>
      <w:r w:rsidRPr="000407E3">
        <w:rPr>
          <w:rFonts w:ascii="Times New Roman" w:hAnsi="Times New Roman" w:cs="Times New Roman"/>
          <w:sz w:val="24"/>
        </w:rPr>
        <w:t xml:space="preserve">koja se nabavlja isključivo za provedbu aktivnosti pod uvjetom da se isti upišu u knjigu materijalne imovine, do 50% ukupnog iznosa programa/projekta </w:t>
      </w:r>
      <w:r>
        <w:rPr>
          <w:rFonts w:ascii="Times New Roman" w:hAnsi="Times New Roman" w:cs="Times New Roman"/>
          <w:sz w:val="24"/>
        </w:rPr>
        <w:t xml:space="preserve">za koji se traži </w:t>
      </w:r>
      <w:r w:rsidRPr="000407E3">
        <w:rPr>
          <w:rFonts w:ascii="Times New Roman" w:hAnsi="Times New Roman" w:cs="Times New Roman"/>
          <w:sz w:val="24"/>
        </w:rPr>
        <w:t>fina</w:t>
      </w:r>
      <w:r>
        <w:rPr>
          <w:rFonts w:ascii="Times New Roman" w:hAnsi="Times New Roman" w:cs="Times New Roman"/>
          <w:sz w:val="24"/>
        </w:rPr>
        <w:t>nciranje</w:t>
      </w:r>
      <w:r w:rsidRPr="000407E3">
        <w:rPr>
          <w:rFonts w:ascii="Times New Roman" w:hAnsi="Times New Roman" w:cs="Times New Roman"/>
          <w:sz w:val="24"/>
        </w:rPr>
        <w:t xml:space="preserve"> iz proračuna Krapinsko-zagorske županije. U okviru programa/projekta može se financirati samo ona oprema koja je nužna za provedbu programskih/projektnih aktivnosti</w:t>
      </w:r>
      <w:r>
        <w:rPr>
          <w:rFonts w:ascii="Times New Roman" w:hAnsi="Times New Roman" w:cs="Times New Roman"/>
          <w:sz w:val="24"/>
        </w:rPr>
        <w:t>.</w:t>
      </w:r>
      <w:r w:rsidRPr="000407E3">
        <w:rPr>
          <w:rFonts w:ascii="Times New Roman" w:hAnsi="Times New Roman" w:cs="Times New Roman"/>
          <w:sz w:val="24"/>
        </w:rPr>
        <w:t>;</w:t>
      </w:r>
    </w:p>
    <w:p w14:paraId="2A9AECFA" w14:textId="4B12F82F" w:rsidR="00ED2DA2" w:rsidRDefault="00ED2DA2" w:rsidP="00ED2DA2">
      <w:pPr>
        <w:pStyle w:val="Odlomakpopis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B76F1F">
        <w:rPr>
          <w:rFonts w:ascii="Times New Roman" w:hAnsi="Times New Roman" w:cs="Times New Roman"/>
          <w:b/>
          <w:sz w:val="24"/>
        </w:rPr>
        <w:lastRenderedPageBreak/>
        <w:t>Specifični troškovi provedbe programa/projekta</w:t>
      </w:r>
      <w:r w:rsidRPr="00B76F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(usluge, radovi, roba), </w:t>
      </w:r>
      <w:r w:rsidRPr="00B76F1F">
        <w:rPr>
          <w:rFonts w:ascii="Times New Roman" w:hAnsi="Times New Roman" w:cs="Times New Roman"/>
          <w:sz w:val="24"/>
        </w:rPr>
        <w:t xml:space="preserve">kao što su troškovi najma prostora, </w:t>
      </w:r>
      <w:r>
        <w:rPr>
          <w:rFonts w:ascii="Times New Roman" w:hAnsi="Times New Roman" w:cs="Times New Roman"/>
          <w:sz w:val="24"/>
        </w:rPr>
        <w:t xml:space="preserve">grafička priprema i tisak </w:t>
      </w:r>
      <w:r w:rsidRPr="00B76F1F">
        <w:rPr>
          <w:rFonts w:ascii="Times New Roman" w:hAnsi="Times New Roman" w:cs="Times New Roman"/>
          <w:sz w:val="24"/>
        </w:rPr>
        <w:t xml:space="preserve">materijala, troškovi osvježenja za sudionike radionica, kotizacija za seminare, intelektualne usluge, </w:t>
      </w:r>
      <w:r>
        <w:rPr>
          <w:rFonts w:ascii="Times New Roman" w:hAnsi="Times New Roman" w:cs="Times New Roman"/>
          <w:sz w:val="24"/>
        </w:rPr>
        <w:t xml:space="preserve">najam pozornice, razglasa,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reprezentacija (npr. trošak domjenka povodom svečanog otvaranja događanja, itd.), </w:t>
      </w:r>
      <w:r>
        <w:rPr>
          <w:rFonts w:ascii="Times New Roman" w:hAnsi="Times New Roman" w:cs="Times New Roman"/>
          <w:sz w:val="24"/>
        </w:rPr>
        <w:t xml:space="preserve">te ostali neophodni troškovi neposredno povezani s provedbom. </w:t>
      </w:r>
    </w:p>
    <w:p w14:paraId="14820279" w14:textId="77777777" w:rsidR="00ED2DA2" w:rsidRDefault="00ED2DA2" w:rsidP="00ED2DA2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14:paraId="5AA592A7" w14:textId="31C80575" w:rsidR="00ED2DA2" w:rsidRPr="000407E3" w:rsidRDefault="00ED2DA2" w:rsidP="00ED2D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 </w:t>
      </w:r>
      <w:r w:rsidRPr="001844EC">
        <w:rPr>
          <w:rFonts w:ascii="Times New Roman" w:hAnsi="Times New Roman" w:cs="Times New Roman"/>
          <w:b/>
          <w:sz w:val="24"/>
        </w:rPr>
        <w:t>NEIZRAVNIM troškovima</w:t>
      </w:r>
      <w:r>
        <w:rPr>
          <w:rFonts w:ascii="Times New Roman" w:hAnsi="Times New Roman" w:cs="Times New Roman"/>
          <w:sz w:val="24"/>
        </w:rPr>
        <w:t xml:space="preserve"> razumijevaju se popratni troškovi koji nisu izravno povezani s provedbom programa/projekta, ali pridonose postizanju njegovih ciljeva, kao što su: </w:t>
      </w:r>
      <w:r w:rsidRPr="000407E3">
        <w:rPr>
          <w:rFonts w:ascii="Times New Roman" w:hAnsi="Times New Roman" w:cs="Times New Roman"/>
          <w:sz w:val="24"/>
        </w:rPr>
        <w:t xml:space="preserve">energija, voda, uredski materijal, sitan inventar, telefon, pošta i drugi troškovi koji nisu </w:t>
      </w:r>
      <w:r>
        <w:rPr>
          <w:rFonts w:ascii="Times New Roman" w:hAnsi="Times New Roman" w:cs="Times New Roman"/>
          <w:sz w:val="24"/>
        </w:rPr>
        <w:t xml:space="preserve">izravno </w:t>
      </w:r>
      <w:r w:rsidRPr="000407E3">
        <w:rPr>
          <w:rFonts w:ascii="Times New Roman" w:hAnsi="Times New Roman" w:cs="Times New Roman"/>
          <w:sz w:val="24"/>
        </w:rPr>
        <w:t>povezani s provedbom programa/projekta.</w:t>
      </w:r>
    </w:p>
    <w:p w14:paraId="02561E1B" w14:textId="77777777" w:rsidR="00ED2DA2" w:rsidRDefault="00ED2DA2" w:rsidP="00C076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39F36C" w14:textId="22402693" w:rsidR="00276BC8" w:rsidRPr="00016A4F" w:rsidRDefault="001C6127" w:rsidP="00276BC8">
      <w:pPr>
        <w:pStyle w:val="Naslov2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3.3</w:t>
      </w:r>
      <w:r w:rsidR="00276BC8" w:rsidRPr="00BE22B9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BF324B">
        <w:rPr>
          <w:rFonts w:ascii="Times New Roman" w:hAnsi="Times New Roman" w:cs="Times New Roman"/>
          <w:b/>
          <w:noProof/>
          <w:sz w:val="24"/>
          <w:szCs w:val="24"/>
        </w:rPr>
        <w:t>2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76BC8" w:rsidRPr="00BE22B9">
        <w:rPr>
          <w:rFonts w:ascii="Times New Roman" w:hAnsi="Times New Roman" w:cs="Times New Roman"/>
          <w:b/>
          <w:noProof/>
          <w:sz w:val="24"/>
          <w:szCs w:val="24"/>
        </w:rPr>
        <w:t xml:space="preserve"> Neprihvatljivi troškovi </w:t>
      </w:r>
    </w:p>
    <w:bookmarkEnd w:id="12"/>
    <w:p w14:paraId="1F5D8C00" w14:textId="77777777" w:rsidR="00492983" w:rsidRPr="00016A4F" w:rsidRDefault="00492983" w:rsidP="009C1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2D08BE1" w14:textId="476EE1A3" w:rsidR="00284EE4" w:rsidRPr="00016A4F" w:rsidRDefault="00427D0B" w:rsidP="00284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 </w:t>
      </w:r>
      <w:r w:rsidR="00BE7DA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Proračun programa/</w:t>
      </w:r>
      <w:r w:rsidR="00E01EE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projekata</w:t>
      </w:r>
      <w:r w:rsidR="00793B38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koji se prijavljuje na ovaj </w:t>
      </w:r>
      <w:r w:rsidR="00BE22B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Javni p</w:t>
      </w:r>
      <w:r w:rsidR="00276BC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ne smiju biti uvršteni </w:t>
      </w:r>
      <w:r w:rsidR="008B12B2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sl</w:t>
      </w:r>
      <w:r w:rsidR="00284EE4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jedeći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troškovi</w:t>
      </w:r>
      <w:r w:rsidR="00284EE4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:</w:t>
      </w:r>
      <w:r w:rsidR="00284EE4" w:rsidRPr="00016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</w:p>
    <w:p w14:paraId="75931332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carinske i uvozne pristojbe ili bilo kakve druge naknade;</w:t>
      </w:r>
    </w:p>
    <w:p w14:paraId="26546AEA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novčane kazne, financijske kazne i parnični troškovi;</w:t>
      </w:r>
    </w:p>
    <w:p w14:paraId="0F964F54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operativni troškovi, osim ako se operativni troškovi ne odnose isključivo na razdoblje sufinanciranja projekta;</w:t>
      </w:r>
    </w:p>
    <w:p w14:paraId="146E0576" w14:textId="60526713" w:rsidR="00284EE4" w:rsidRPr="00016A4F" w:rsidRDefault="00F41117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nabava opreme</w:t>
      </w:r>
      <w:r w:rsidR="00E255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nije nužna i/ili ukoliko predstavlja većinski trošak projekta; </w:t>
      </w:r>
    </w:p>
    <w:p w14:paraId="5BD43F55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14:paraId="788E73F2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0C03037A" w14:textId="1EC30564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regres, božićnice, </w:t>
      </w:r>
      <w:r w:rsidR="00206B71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doprinosi za dobrovoljna zdravstvena i mirovinska osiguranja koja nisu obvezna prema nacionalnom zakonodavstvu, 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financijske nagrade te prigodni darovi, kao i druge slične naknade zaposlenicima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prijavitelja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/ili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članovima udruge; </w:t>
      </w:r>
    </w:p>
    <w:p w14:paraId="0D2CDE15" w14:textId="200931FE" w:rsidR="00C0563E" w:rsidRPr="00016A4F" w:rsidRDefault="00C0563E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troškovi dnevnica iznad 10% odobrenog iznosa, </w:t>
      </w:r>
    </w:p>
    <w:p w14:paraId="6AA91CD6" w14:textId="06396B84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dugovi 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su nastali bez obzira iz kojih razloga, troškovi kamata, kao ni aktivnosti koje spadaju u redovitu djelatnost 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(primjerice troš</w:t>
      </w:r>
      <w:r w:rsidR="00E255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kovi održavanja skupštine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</w:t>
      </w:r>
      <w:r w:rsidR="00E255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pravnog odbora</w:t>
      </w:r>
      <w:r w:rsidR="002E63B3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slično);</w:t>
      </w:r>
    </w:p>
    <w:p w14:paraId="7106EF70" w14:textId="2F6D3097" w:rsidR="00C0563E" w:rsidRPr="00016A4F" w:rsidRDefault="00C0563E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putni troškovi iznad iznosa od 2,00 kune po kilometru; </w:t>
      </w:r>
    </w:p>
    <w:p w14:paraId="2F0EF997" w14:textId="6B2D37A0" w:rsidR="00C0763A" w:rsidRDefault="00F643B7" w:rsidP="007B0D6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PDV, osim PDV-a koji je prihvatljiv kao trošak sukladno nacionalnom zakonodavstvu o PDV-u</w:t>
      </w:r>
      <w:r w:rsidR="006A705B" w:rsidRPr="00251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0BBF567" w14:textId="05C24910" w:rsidR="008A2CCC" w:rsidRDefault="008A2CCC" w:rsidP="008A2CC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97999B9" w14:textId="77777777" w:rsidR="008A2CCC" w:rsidRDefault="008A2CCC" w:rsidP="008A2CC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3FF4D4" w14:textId="2E4BF2E7" w:rsidR="006E013F" w:rsidRPr="00D6413E" w:rsidRDefault="00087CB8" w:rsidP="00BE7D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3" w:name="_Toc534885825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</w:t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DODJELE FINANCIJSKIH </w:t>
      </w:r>
      <w:bookmarkEnd w:id="13"/>
      <w:r w:rsidR="00B777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SREDSTVA</w:t>
      </w:r>
    </w:p>
    <w:p w14:paraId="12A05690" w14:textId="77777777" w:rsidR="00F22033" w:rsidRPr="00016A4F" w:rsidRDefault="00F22033" w:rsidP="00F22033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C259B38" w14:textId="0F80D7A5" w:rsidR="0034036D" w:rsidRPr="00016A4F" w:rsidRDefault="006C0AF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4" w:name="_Toc534885826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4.1.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34036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 obrazaca</w:t>
      </w:r>
      <w:bookmarkEnd w:id="14"/>
    </w:p>
    <w:p w14:paraId="29710735" w14:textId="642BD232" w:rsidR="0034036D" w:rsidRDefault="0034036D" w:rsidP="00276BC8">
      <w:pPr>
        <w:spacing w:before="480" w:after="0" w:line="240" w:lineRule="auto"/>
        <w:ind w:firstLine="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brasce </w:t>
      </w:r>
      <w:r w:rsidR="002C491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za prijavu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8440C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projekta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potrebno </w:t>
      </w:r>
      <w:r w:rsidR="002C491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je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ispuniti </w:t>
      </w:r>
      <w:r w:rsidR="002338D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putem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računal</w:t>
      </w:r>
      <w:r w:rsidR="002338D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Rukom ispisani obrasci neće biti uzeti u razmatranje. </w:t>
      </w:r>
    </w:p>
    <w:p w14:paraId="51F57DEB" w14:textId="77777777" w:rsidR="00276BC8" w:rsidRDefault="00276BC8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65E3E854" w14:textId="1C5A79C4" w:rsidR="0034036D" w:rsidRPr="00016A4F" w:rsidRDefault="002C4915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brazac 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za prijavu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E01EEC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– </w:t>
      </w:r>
      <w:r w:rsidR="001F16A0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brazac A</w:t>
      </w:r>
      <w:r w:rsidR="00C0563E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1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dio je ob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vezne dokumentacije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i sadrži podatke o prijavitelju, </w:t>
      </w:r>
      <w:r w:rsidR="004715A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te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sadržaju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E01EEC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855333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Obrazac 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A1 </w:t>
      </w:r>
      <w:r w:rsidR="00855333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je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potrebno popuniti u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lastRenderedPageBreak/>
        <w:t xml:space="preserve">cijelosti. Obrazac 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A1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u kojem nedostaju podaci vezani uz sadržaj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CD7D1E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neće biti uzet</w:t>
      </w:r>
      <w:r w:rsidR="008B12B2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u razmatranje, te će se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prijava smatrati nevažećom. </w:t>
      </w:r>
    </w:p>
    <w:p w14:paraId="7354C504" w14:textId="77777777" w:rsidR="0034036D" w:rsidRPr="00016A4F" w:rsidRDefault="0034036D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2B40BF84" w14:textId="6D9BFD28" w:rsidR="0034036D" w:rsidRPr="0070712D" w:rsidRDefault="00BE45B8" w:rsidP="00BE4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Sastavni </w:t>
      </w:r>
      <w:r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dio </w:t>
      </w:r>
      <w:r w:rsidR="00BE7DA2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prijave</w:t>
      </w:r>
      <w:r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je i </w:t>
      </w:r>
      <w:r w:rsidR="002338DE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Proračun</w:t>
      </w:r>
      <w:r w:rsidR="00685F0F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programa/projekta</w:t>
      </w:r>
      <w:r w:rsidR="0070712D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–</w:t>
      </w:r>
      <w:r w:rsidR="00BE7DA2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F00B70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u </w:t>
      </w:r>
      <w:r w:rsidR="00BE7DA2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Obra</w:t>
      </w:r>
      <w:r w:rsidR="00F00B70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scu A1</w:t>
      </w:r>
      <w:r w:rsidR="00BE7DA2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34036D" w:rsidRPr="00704A58">
        <w:rPr>
          <w:rFonts w:ascii="Times New Roman" w:hAnsi="Times New Roman" w:cs="Times New Roman"/>
          <w:bCs/>
          <w:sz w:val="24"/>
          <w:szCs w:val="24"/>
        </w:rPr>
        <w:t xml:space="preserve">Svi troškovi i zatražena financijska sredstva trebaju biti u skladu s aktivnostima </w:t>
      </w:r>
      <w:r w:rsidR="00E63A7A" w:rsidRPr="00704A58">
        <w:rPr>
          <w:rFonts w:ascii="Times New Roman" w:hAnsi="Times New Roman" w:cs="Times New Roman"/>
          <w:bCs/>
          <w:sz w:val="24"/>
          <w:szCs w:val="24"/>
        </w:rPr>
        <w:t>navedenim u O</w:t>
      </w:r>
      <w:r w:rsidR="0034036D" w:rsidRPr="00704A58">
        <w:rPr>
          <w:rFonts w:ascii="Times New Roman" w:hAnsi="Times New Roman" w:cs="Times New Roman"/>
          <w:bCs/>
          <w:sz w:val="24"/>
          <w:szCs w:val="24"/>
        </w:rPr>
        <w:t xml:space="preserve">brascu </w:t>
      </w:r>
      <w:r w:rsidRPr="00704A58">
        <w:rPr>
          <w:rFonts w:ascii="Times New Roman" w:hAnsi="Times New Roman" w:cs="Times New Roman"/>
          <w:bCs/>
          <w:sz w:val="24"/>
          <w:szCs w:val="24"/>
        </w:rPr>
        <w:t xml:space="preserve">A1 </w:t>
      </w:r>
      <w:r w:rsidR="00E63A7A" w:rsidRPr="00704A58">
        <w:rPr>
          <w:rFonts w:ascii="Times New Roman" w:hAnsi="Times New Roman" w:cs="Times New Roman"/>
          <w:bCs/>
          <w:sz w:val="24"/>
          <w:szCs w:val="24"/>
        </w:rPr>
        <w:t xml:space="preserve">za prijavu </w:t>
      </w:r>
      <w:r w:rsidR="00BE7DA2" w:rsidRPr="00704A58">
        <w:rPr>
          <w:rFonts w:ascii="Times New Roman" w:hAnsi="Times New Roman" w:cs="Times New Roman"/>
          <w:bCs/>
          <w:sz w:val="24"/>
          <w:szCs w:val="24"/>
        </w:rPr>
        <w:t>programa/</w:t>
      </w:r>
      <w:r w:rsidR="00CD7D1E" w:rsidRPr="00704A58">
        <w:rPr>
          <w:rFonts w:ascii="Times New Roman" w:hAnsi="Times New Roman" w:cs="Times New Roman"/>
          <w:bCs/>
          <w:sz w:val="24"/>
          <w:szCs w:val="24"/>
        </w:rPr>
        <w:t>projekta</w:t>
      </w:r>
      <w:r w:rsidR="0034036D" w:rsidRPr="00704A58">
        <w:rPr>
          <w:rFonts w:ascii="Times New Roman" w:hAnsi="Times New Roman" w:cs="Times New Roman"/>
          <w:bCs/>
          <w:sz w:val="24"/>
          <w:szCs w:val="24"/>
        </w:rPr>
        <w:t>.</w:t>
      </w:r>
      <w:r w:rsidRPr="00704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19D" w:rsidRPr="00704A58">
        <w:rPr>
          <w:rFonts w:ascii="Times New Roman" w:hAnsi="Times New Roman" w:cs="Times New Roman"/>
          <w:bCs/>
          <w:sz w:val="24"/>
          <w:szCs w:val="24"/>
        </w:rPr>
        <w:t>Prijava u kojoj nedostaje</w:t>
      </w:r>
      <w:r w:rsidR="0069219D"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8DE" w:rsidRPr="00BE7DA2">
        <w:rPr>
          <w:rFonts w:ascii="Times New Roman" w:hAnsi="Times New Roman" w:cs="Times New Roman"/>
          <w:bCs/>
          <w:sz w:val="24"/>
          <w:szCs w:val="24"/>
        </w:rPr>
        <w:t xml:space="preserve">Proračun </w:t>
      </w:r>
      <w:r w:rsidR="00685F0F">
        <w:rPr>
          <w:rFonts w:ascii="Times New Roman" w:hAnsi="Times New Roman" w:cs="Times New Roman"/>
          <w:bCs/>
          <w:sz w:val="24"/>
          <w:szCs w:val="24"/>
        </w:rPr>
        <w:t>programa/</w:t>
      </w:r>
      <w:r w:rsidR="00CD7D1E" w:rsidRPr="00BE7DA2">
        <w:rPr>
          <w:rFonts w:ascii="Times New Roman" w:hAnsi="Times New Roman" w:cs="Times New Roman"/>
          <w:bCs/>
          <w:sz w:val="24"/>
          <w:szCs w:val="24"/>
        </w:rPr>
        <w:t>projekta</w:t>
      </w:r>
      <w:r w:rsidR="00E1075F"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E80" w:rsidRPr="00BE7DA2">
        <w:rPr>
          <w:rFonts w:ascii="Times New Roman" w:hAnsi="Times New Roman" w:cs="Times New Roman"/>
          <w:bCs/>
          <w:sz w:val="24"/>
          <w:szCs w:val="24"/>
        </w:rPr>
        <w:t xml:space="preserve">smatrat će se nevažećom i 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 xml:space="preserve">neće biti uzeta u razmatranje, </w:t>
      </w:r>
      <w:r w:rsidR="00793B38" w:rsidRPr="00BE7DA2">
        <w:rPr>
          <w:rFonts w:ascii="Times New Roman" w:hAnsi="Times New Roman" w:cs="Times New Roman"/>
          <w:bCs/>
          <w:sz w:val="24"/>
          <w:szCs w:val="24"/>
        </w:rPr>
        <w:t xml:space="preserve">kao ni prijava u kojoj </w:t>
      </w:r>
      <w:r w:rsidR="002338DE" w:rsidRPr="00BE7DA2">
        <w:rPr>
          <w:rFonts w:ascii="Times New Roman" w:hAnsi="Times New Roman" w:cs="Times New Roman"/>
          <w:bCs/>
          <w:sz w:val="24"/>
          <w:szCs w:val="24"/>
        </w:rPr>
        <w:t>Proračun</w:t>
      </w:r>
      <w:r w:rsidR="00E1075F"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>nije u potpunosti ispunjen.</w:t>
      </w:r>
    </w:p>
    <w:p w14:paraId="6E00053D" w14:textId="77777777" w:rsidR="0069219D" w:rsidRPr="00016A4F" w:rsidRDefault="0069219D" w:rsidP="003403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5F0A5" w14:textId="09FCC458" w:rsidR="000C33E7" w:rsidRPr="00016A4F" w:rsidRDefault="0034036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5" w:name="_Toc534885827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</w:t>
      </w:r>
      <w:r w:rsidR="006C0AF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C0AF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E3BE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Podnošenje prijave – kome i kako?</w:t>
      </w:r>
      <w:bookmarkEnd w:id="15"/>
    </w:p>
    <w:p w14:paraId="577DAA9A" w14:textId="77777777" w:rsidR="0069219D" w:rsidRPr="00016A4F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EEAF1A5" w14:textId="7B510EFC" w:rsidR="00E1075F" w:rsidRPr="007B14D1" w:rsidRDefault="008B5DB9" w:rsidP="0069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s</w:t>
      </w:r>
      <w:r w:rsidR="00F072D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šalju na propisanim obrascima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okviru </w:t>
      </w:r>
      <w:r w:rsidR="00233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se mogu naći na </w:t>
      </w:r>
      <w:r w:rsidR="00264FBE" w:rsidRPr="000C2A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0C2A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mrežnim stranicama Krapinsko-zagorske županije</w:t>
      </w:r>
      <w:hyperlink r:id="rId15" w:history="1">
        <w:r w:rsidRPr="000C2A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hyperlink>
      <w:hyperlink r:id="rId16" w:history="1">
        <w:r w:rsidR="00E423AD" w:rsidRPr="000C2A6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www.kzz.hr</w:t>
        </w:r>
      </w:hyperlink>
      <w:r w:rsidR="00E423AD" w:rsidRPr="000C2A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C2A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rubrikom </w:t>
      </w:r>
      <w:hyperlink r:id="rId17" w:history="1">
        <w:r w:rsidR="008E09B1" w:rsidRPr="000C2A6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Natječaji i javni pozivi</w:t>
        </w:r>
      </w:hyperlink>
      <w:r w:rsidR="008E09B1" w:rsidRPr="000C2A67">
        <w:rPr>
          <w:rStyle w:val="Hiperveza"/>
          <w:rFonts w:ascii="Times New Roman" w:eastAsia="Times New Roman" w:hAnsi="Times New Roman" w:cs="Times New Roman"/>
          <w:sz w:val="24"/>
          <w:szCs w:val="24"/>
          <w:u w:val="none"/>
          <w:lang w:eastAsia="hr-HR"/>
        </w:rPr>
        <w:t xml:space="preserve"> </w:t>
      </w:r>
      <w:r w:rsidR="008E09B1" w:rsidRPr="000C2A67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ili </w:t>
      </w:r>
      <w:r w:rsidR="008E09B1" w:rsidRPr="007B14D1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direktno preko </w:t>
      </w:r>
      <w:r w:rsidR="000C2A67" w:rsidRPr="007B14D1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poveznice </w:t>
      </w:r>
      <w:hyperlink r:id="rId18" w:history="1">
        <w:r w:rsidR="00190B1F" w:rsidRPr="007B14D1">
          <w:rPr>
            <w:rStyle w:val="Hiperveza"/>
            <w:rFonts w:ascii="Times New Roman" w:hAnsi="Times New Roman" w:cs="Times New Roman"/>
            <w:sz w:val="24"/>
            <w:szCs w:val="24"/>
          </w:rPr>
          <w:t>http://www.kzz.hr/ponovljeni-javni-poziv-kultura-2020</w:t>
        </w:r>
      </w:hyperlink>
      <w:r w:rsidR="00190B1F" w:rsidRPr="007B14D1">
        <w:rPr>
          <w:rFonts w:ascii="Times New Roman" w:hAnsi="Times New Roman" w:cs="Times New Roman"/>
          <w:sz w:val="24"/>
          <w:szCs w:val="24"/>
        </w:rPr>
        <w:t>.</w:t>
      </w:r>
    </w:p>
    <w:p w14:paraId="2C48AE3C" w14:textId="77777777" w:rsidR="00190B1F" w:rsidRPr="007B14D1" w:rsidRDefault="00190B1F" w:rsidP="0069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8587871" w14:textId="13968AD3" w:rsidR="00276BC8" w:rsidRDefault="00F072D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sadržava ob</w:t>
      </w:r>
      <w:r w:rsidR="00BE7DA2"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vezne obrasce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popunjene putem r</w:t>
      </w:r>
      <w:r w:rsidR="00233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ačunala, vlastoručno potpisane</w:t>
      </w:r>
      <w:r w:rsidR="00276B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strane prijavitelja kao fizičke osobe, a kada se radi o pravnoj osobi, od strane osobe ovlaštene za zastupanje i voditelja </w:t>
      </w:r>
      <w:r w:rsidR="00BE7D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276B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projekta, te ovjereni pečatom prijavitelja (kada je primjenjivo) s naznačenim datumom i mjestom popunjavanja. </w:t>
      </w:r>
    </w:p>
    <w:p w14:paraId="3A56B331" w14:textId="77777777" w:rsidR="00276BC8" w:rsidRDefault="00276BC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A01502" w14:textId="4AF82DA7" w:rsidR="00276BC8" w:rsidRDefault="00276BC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Jedan ovjereni i potpisani </w:t>
      </w:r>
      <w:r w:rsidRPr="00684A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izvornik prijave s popratnom dokumentacijom dostavlja se u ispisu u papirnatom obliku i u elektroničkom obliku </w:t>
      </w:r>
      <w:r w:rsidR="00B45FF5" w:rsidRPr="00684A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mediju za pohranu, </w:t>
      </w:r>
      <w:r w:rsidRPr="00684A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koji mora biti sadržajno identičan izvorniku prijave s popratnom dokumentacijom u ispisu u papirnatom obliku.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A52E1B7" w14:textId="77777777" w:rsidR="00276BC8" w:rsidRDefault="00276BC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407ACC" w14:textId="1CB6BEDC" w:rsidR="00D02E88" w:rsidRPr="00016A4F" w:rsidRDefault="00F072D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papirnatom obliku, prijava sa svom popratnom dokumentacijom </w:t>
      </w:r>
      <w:r w:rsidR="0029311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016C4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potpisana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ovjerena pečatom (kada je primjenjivo),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 se putem pošte, kurirske službe il</w:t>
      </w:r>
      <w:r w:rsidR="0090208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osobnom predajom u pisarnicu Krapinsko-zagorske ž</w:t>
      </w:r>
      <w:r w:rsidR="00D9146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upanije.</w:t>
      </w:r>
      <w:r w:rsidR="00FE2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Izuzetak je Životopis</w:t>
      </w:r>
      <w:r w:rsidR="00CC551A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voditelja/voditeljice </w:t>
      </w:r>
      <w:r w:rsidR="00232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CC551A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koji se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ispisu </w:t>
      </w:r>
      <w:r w:rsidR="00CC551A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 potpisan s naznačenim datumom popunjavanja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261A1C7" w14:textId="77777777" w:rsidR="00D02E88" w:rsidRPr="00016A4F" w:rsidRDefault="00D02E8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A14228" w14:textId="77777777" w:rsidR="00872EAD" w:rsidRDefault="00872EAD" w:rsidP="00872E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to se </w:t>
      </w:r>
      <w:r w:rsidRPr="00723785">
        <w:rPr>
          <w:rFonts w:ascii="Times New Roman" w:hAnsi="Times New Roman" w:cs="Times New Roman"/>
          <w:b/>
          <w:sz w:val="24"/>
          <w:szCs w:val="24"/>
        </w:rPr>
        <w:t>OBAVEZNO dostavlja ISTOVJETNI</w:t>
      </w:r>
      <w:r>
        <w:rPr>
          <w:rFonts w:ascii="Times New Roman" w:hAnsi="Times New Roman" w:cs="Times New Roman"/>
          <w:b/>
          <w:sz w:val="24"/>
          <w:szCs w:val="24"/>
        </w:rPr>
        <w:t>, OVJERENI</w:t>
      </w:r>
      <w:r w:rsidRPr="00723785">
        <w:rPr>
          <w:rFonts w:ascii="Times New Roman" w:hAnsi="Times New Roman" w:cs="Times New Roman"/>
          <w:b/>
          <w:sz w:val="24"/>
          <w:szCs w:val="24"/>
        </w:rPr>
        <w:t xml:space="preserve"> sadržaj </w:t>
      </w:r>
      <w:r>
        <w:rPr>
          <w:rFonts w:ascii="Times New Roman" w:hAnsi="Times New Roman" w:cs="Times New Roman"/>
          <w:b/>
          <w:sz w:val="24"/>
          <w:szCs w:val="24"/>
        </w:rPr>
        <w:t xml:space="preserve">kompletne prijave </w:t>
      </w:r>
      <w:r w:rsidRPr="00723785">
        <w:rPr>
          <w:rFonts w:ascii="Times New Roman" w:hAnsi="Times New Roman" w:cs="Times New Roman"/>
          <w:b/>
          <w:sz w:val="24"/>
          <w:szCs w:val="24"/>
        </w:rPr>
        <w:t>u elektroničkom obliku putem elektroničke pošte na adresu:</w:t>
      </w:r>
      <w:r w:rsidRPr="003B24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Pr="003B24EC">
          <w:rPr>
            <w:rStyle w:val="Hiperveza"/>
            <w:rFonts w:ascii="Times New Roman" w:hAnsi="Times New Roman" w:cs="Times New Roman"/>
            <w:b/>
            <w:sz w:val="24"/>
            <w:szCs w:val="24"/>
          </w:rPr>
          <w:t>kultura@kzz.hr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 roku za prijavu na Javni poziv. Dokumenti u elektroničkom obliku dostavljeni putem elektroničke pošte </w:t>
      </w:r>
      <w:r w:rsidRPr="00723785">
        <w:rPr>
          <w:rFonts w:ascii="Times New Roman" w:hAnsi="Times New Roman" w:cs="Times New Roman"/>
          <w:b/>
          <w:sz w:val="24"/>
          <w:szCs w:val="24"/>
        </w:rPr>
        <w:t>MORAJU biti u PDF obliku</w:t>
      </w:r>
      <w:r>
        <w:rPr>
          <w:rFonts w:ascii="Times New Roman" w:hAnsi="Times New Roman" w:cs="Times New Roman"/>
          <w:sz w:val="24"/>
          <w:szCs w:val="24"/>
        </w:rPr>
        <w:t xml:space="preserve">, tj. prethodno ispunjeni na računalu, zatim isprintani, potpisani i ovjereni pečatom (kada je primjenjivo), te skenirani u PDF obliku. Svaki obrazac mora biti skeniran kao zasebni dokument. Napomena: ako dokument ima više stranica, mora biti dostavljen u skeniranom obliku kao jedinstveni dokument, a ne svaka stranica posebno.  </w:t>
      </w:r>
    </w:p>
    <w:p w14:paraId="14E75449" w14:textId="77777777" w:rsidR="00B45FF5" w:rsidRDefault="00B45FF5" w:rsidP="00F0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9B86C" w14:textId="69E62335" w:rsidR="00E421D1" w:rsidRDefault="002338DE" w:rsidP="00F0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0F">
        <w:rPr>
          <w:rFonts w:ascii="Times New Roman" w:hAnsi="Times New Roman" w:cs="Times New Roman"/>
          <w:sz w:val="24"/>
          <w:szCs w:val="24"/>
        </w:rPr>
        <w:t xml:space="preserve">Ukoliko isti prijavitelj na Javni poziv podnosi više prijava, komplet dokumentacije za pojedinu prijavu </w:t>
      </w:r>
      <w:r w:rsidR="00685F0F" w:rsidRPr="00685F0F">
        <w:rPr>
          <w:rFonts w:ascii="Times New Roman" w:hAnsi="Times New Roman" w:cs="Times New Roman"/>
          <w:sz w:val="24"/>
          <w:szCs w:val="24"/>
        </w:rPr>
        <w:t xml:space="preserve">programa/projekta </w:t>
      </w:r>
      <w:r w:rsidRPr="00685F0F">
        <w:rPr>
          <w:rFonts w:ascii="Times New Roman" w:hAnsi="Times New Roman" w:cs="Times New Roman"/>
          <w:sz w:val="24"/>
          <w:szCs w:val="24"/>
        </w:rPr>
        <w:t xml:space="preserve">predaje se u zasebnoj omotnici, </w:t>
      </w:r>
      <w:r w:rsidR="00685F0F" w:rsidRPr="00685F0F">
        <w:rPr>
          <w:rFonts w:ascii="Times New Roman" w:hAnsi="Times New Roman" w:cs="Times New Roman"/>
          <w:sz w:val="24"/>
          <w:szCs w:val="24"/>
        </w:rPr>
        <w:t xml:space="preserve">tj. ne prilaže se </w:t>
      </w:r>
      <w:r w:rsidRPr="00685F0F">
        <w:rPr>
          <w:rFonts w:ascii="Times New Roman" w:hAnsi="Times New Roman" w:cs="Times New Roman"/>
          <w:sz w:val="24"/>
          <w:szCs w:val="24"/>
        </w:rPr>
        <w:t>više prijava u istoj omotnici. Dakle, ako je riječ o dvije prijave istog prijavitelja, taj prijavitelj p</w:t>
      </w:r>
      <w:r w:rsidR="00685F0F" w:rsidRPr="00685F0F">
        <w:rPr>
          <w:rFonts w:ascii="Times New Roman" w:hAnsi="Times New Roman" w:cs="Times New Roman"/>
          <w:sz w:val="24"/>
          <w:szCs w:val="24"/>
        </w:rPr>
        <w:t xml:space="preserve">redaje dvije odvojene </w:t>
      </w:r>
      <w:r w:rsidRPr="00685F0F">
        <w:rPr>
          <w:rFonts w:ascii="Times New Roman" w:hAnsi="Times New Roman" w:cs="Times New Roman"/>
          <w:sz w:val="24"/>
          <w:szCs w:val="24"/>
        </w:rPr>
        <w:t xml:space="preserve">omotnice, s </w:t>
      </w:r>
      <w:r w:rsidR="00685F0F" w:rsidRPr="00685F0F">
        <w:rPr>
          <w:rFonts w:ascii="Times New Roman" w:hAnsi="Times New Roman" w:cs="Times New Roman"/>
          <w:sz w:val="24"/>
          <w:szCs w:val="24"/>
        </w:rPr>
        <w:t>posebnim kompletima</w:t>
      </w:r>
      <w:r w:rsidR="00E16463" w:rsidRPr="00685F0F">
        <w:rPr>
          <w:rFonts w:ascii="Times New Roman" w:hAnsi="Times New Roman" w:cs="Times New Roman"/>
          <w:sz w:val="24"/>
          <w:szCs w:val="24"/>
        </w:rPr>
        <w:t xml:space="preserve"> tražene</w:t>
      </w:r>
      <w:r w:rsidRPr="00685F0F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E16463" w:rsidRPr="00685F0F">
        <w:rPr>
          <w:rFonts w:ascii="Times New Roman" w:hAnsi="Times New Roman" w:cs="Times New Roman"/>
          <w:sz w:val="24"/>
          <w:szCs w:val="24"/>
        </w:rPr>
        <w:t>e</w:t>
      </w:r>
      <w:r w:rsidRPr="00685F0F">
        <w:rPr>
          <w:rFonts w:ascii="Times New Roman" w:hAnsi="Times New Roman" w:cs="Times New Roman"/>
          <w:sz w:val="24"/>
          <w:szCs w:val="24"/>
        </w:rPr>
        <w:t>. Ako prijavitelj preda jednu omotni</w:t>
      </w:r>
      <w:r w:rsidR="00E16463" w:rsidRPr="00685F0F">
        <w:rPr>
          <w:rFonts w:ascii="Times New Roman" w:hAnsi="Times New Roman" w:cs="Times New Roman"/>
          <w:sz w:val="24"/>
          <w:szCs w:val="24"/>
        </w:rPr>
        <w:t xml:space="preserve">cu s više prijavnih obrazaca i s jednim kompletom tražene dokumentacije, prijave se neće razmatrati. Ako prijavitelj preda više prijava u posebnim omotnicama, ali s jednim kompletom tražene, popratne dokumentacije, </w:t>
      </w:r>
      <w:r w:rsidRPr="00685F0F">
        <w:rPr>
          <w:rFonts w:ascii="Times New Roman" w:hAnsi="Times New Roman" w:cs="Times New Roman"/>
          <w:sz w:val="24"/>
          <w:szCs w:val="24"/>
        </w:rPr>
        <w:t>pri</w:t>
      </w:r>
      <w:r w:rsidR="00E16463" w:rsidRPr="00685F0F">
        <w:rPr>
          <w:rFonts w:ascii="Times New Roman" w:hAnsi="Times New Roman" w:cs="Times New Roman"/>
          <w:sz w:val="24"/>
          <w:szCs w:val="24"/>
        </w:rPr>
        <w:t>jave se neće uzeti u razmatranje</w:t>
      </w:r>
      <w:r w:rsidRPr="00685F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8A27E" w14:textId="77777777" w:rsidR="00704A58" w:rsidRDefault="00704A58" w:rsidP="00F0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447A5" w14:textId="77777777" w:rsidR="00F51E48" w:rsidRPr="00016A4F" w:rsidRDefault="00F51E48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E14D98" w14:textId="3ED10ABD" w:rsidR="006E3BEF" w:rsidRPr="00016A4F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Krajnji r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 za prij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avu </w:t>
      </w:r>
      <w:r w:rsidR="0028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A2582C"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je </w:t>
      </w:r>
      <w:r w:rsidR="003C69FF" w:rsidRPr="007B1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04.</w:t>
      </w:r>
      <w:r w:rsidR="002138F7" w:rsidRPr="007B1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C69FF" w:rsidRPr="007B1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srpnja </w:t>
      </w:r>
      <w:r w:rsidR="002138F7" w:rsidRPr="007B1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2020.</w:t>
      </w:r>
      <w:r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r w:rsidRPr="00684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6A9DCD" w14:textId="77777777" w:rsidR="009D62D0" w:rsidRPr="00016A4F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34BCA9" w14:textId="4F84C9AF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Kompletna prijava uključuje svu dokumentaciju </w:t>
      </w:r>
      <w:r w:rsidRPr="00FE2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naznačenu u toč</w:t>
      </w:r>
      <w:r w:rsidR="00293113" w:rsidRPr="00FE2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Pr="00FE2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503E6A" w:rsidRPr="00FE2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2.3</w:t>
      </w:r>
      <w:r w:rsidRPr="00FE2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ovih Uputa</w:t>
      </w:r>
      <w:r w:rsidR="00E1075F" w:rsidRPr="00FE2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C551A" w:rsidRPr="00FE2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prijavitelje </w:t>
      </w:r>
      <w:r w:rsidR="00E1075F" w:rsidRPr="00FE2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097FA1" w:rsidRPr="00684A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ispisu i u elektroničkom obliku </w:t>
      </w:r>
      <w:r w:rsidR="00E1075F" w:rsidRPr="00684A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mediju za pohranu</w:t>
      </w:r>
      <w:r w:rsidR="00097FA1" w:rsidRPr="00684A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podataka</w:t>
      </w:r>
      <w:r w:rsidR="00B45FF5" w:rsidRPr="00684A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E36442F" w14:textId="77777777" w:rsidR="009D62D0" w:rsidRPr="00016A4F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222E65" w14:textId="2860EF2B" w:rsidR="008B12B2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poštom u zatvorenoj omotnici šalju se na adresu:</w:t>
      </w:r>
    </w:p>
    <w:p w14:paraId="4689D877" w14:textId="77777777" w:rsidR="007B14D1" w:rsidRPr="00016A4F" w:rsidRDefault="007B14D1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5AAA36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Krapinsko - zagorska županija</w:t>
      </w:r>
    </w:p>
    <w:p w14:paraId="0640CB70" w14:textId="510A18E9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Upravni odjel za</w:t>
      </w:r>
      <w:r w:rsidR="007B1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obrazovanje, kulturu, š</w:t>
      </w:r>
      <w:r w:rsidR="00BB3EC1"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port i tehničku kulturu</w:t>
      </w:r>
    </w:p>
    <w:p w14:paraId="7EC937CA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Magistratska 1</w:t>
      </w:r>
    </w:p>
    <w:p w14:paraId="086E31C1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49000 Krapina</w:t>
      </w:r>
    </w:p>
    <w:p w14:paraId="067765D9" w14:textId="77777777" w:rsidR="009D62D0" w:rsidRPr="00016A4F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8AFA2B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omotnici je potrebno naz</w:t>
      </w:r>
      <w:r w:rsidR="0029311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načiti</w:t>
      </w:r>
      <w:r w:rsidR="006A690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47AC1046" w14:textId="77777777" w:rsidR="005E349F" w:rsidRPr="00016A4F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F9204D" w14:textId="7A31BA08" w:rsidR="00BB3EC1" w:rsidRPr="00016A4F" w:rsidRDefault="00293113" w:rsidP="00BB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„</w:t>
      </w:r>
      <w:r w:rsidR="00015809" w:rsidRPr="00016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Prijava na</w:t>
      </w:r>
      <w:r w:rsidR="005E349F" w:rsidRPr="00016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Javni poziv za predlaganje </w:t>
      </w:r>
      <w:r w:rsidR="008221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programa i 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projekata za </w:t>
      </w:r>
      <w:r w:rsidR="00091A57"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>rogram javnih potreba u kulturi Krapinsko</w:t>
      </w:r>
      <w:r w:rsidR="00926AE2" w:rsidRPr="00016A4F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822162">
        <w:rPr>
          <w:rFonts w:ascii="Times New Roman" w:hAnsi="Times New Roman" w:cs="Times New Roman"/>
          <w:b/>
          <w:bCs/>
          <w:i/>
          <w:sz w:val="24"/>
          <w:szCs w:val="24"/>
        </w:rPr>
        <w:t>zagorske županije za 2020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>. godinu</w:t>
      </w:r>
      <w:r w:rsidR="00B45F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2658FFC4" w14:textId="77777777" w:rsidR="006E3BEF" w:rsidRPr="00016A4F" w:rsidRDefault="005E349F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6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3113" w:rsidRPr="00016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– NE OTVARATI“</w:t>
      </w:r>
    </w:p>
    <w:p w14:paraId="3F58DB38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F723AD" w14:textId="77777777" w:rsidR="001024C2" w:rsidRPr="00016A4F" w:rsidRDefault="001024C2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3BE3B6" w14:textId="77777777" w:rsidR="006E3BEF" w:rsidRPr="00016A4F" w:rsidRDefault="006E3BE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14:paraId="3B9BAD96" w14:textId="77777777" w:rsidR="009D62D0" w:rsidRPr="00016A4F" w:rsidRDefault="009D62D0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5F1F9E" w14:textId="413A955D" w:rsidR="006E3BEF" w:rsidRPr="00016A4F" w:rsidRDefault="006E3BE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koje se dostavljaj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osobno ili kurirskom službom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trebaju biti predane u pisarnicu Krapinsko-zagorske županije, Magistratska 1, Krapina  (soba 2.), najkasnije zadnjeg dana roka za prijavu do 14:30 sati.</w:t>
      </w:r>
    </w:p>
    <w:p w14:paraId="024CDF39" w14:textId="77777777" w:rsidR="009D62D0" w:rsidRPr="00016A4F" w:rsidRDefault="009D62D0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1C339F" w14:textId="77777777" w:rsidR="00DE738D" w:rsidRDefault="006E3BE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poslane izvan roka prihvatljivog za prijavu neće biti razmatrane.</w:t>
      </w:r>
    </w:p>
    <w:p w14:paraId="3A4B4651" w14:textId="77777777" w:rsidR="002323A9" w:rsidRDefault="002323A9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D557EE" w14:textId="77777777" w:rsidR="002323A9" w:rsidRDefault="002323A9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9B42BE" w14:textId="77777777" w:rsidR="002323A9" w:rsidRPr="00016A4F" w:rsidRDefault="002323A9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6BA693" w14:textId="4DB82F67" w:rsidR="008B5DB9" w:rsidRPr="00016A4F" w:rsidRDefault="006C0AF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6" w:name="_Toc534885828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4.3.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dodjele financijskih </w:t>
      </w:r>
      <w:bookmarkEnd w:id="16"/>
      <w:r w:rsidR="004E3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sredstva</w:t>
      </w:r>
    </w:p>
    <w:p w14:paraId="47E1FD1D" w14:textId="77777777" w:rsidR="00FB2ABA" w:rsidRPr="00016A4F" w:rsidRDefault="00FB2ABA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3B825B7" w14:textId="541DBDC8" w:rsidR="005A3B01" w:rsidRPr="00016A4F" w:rsidRDefault="005B6482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17" w:name="_Toc534885829"/>
      <w:r w:rsidRPr="00016A4F">
        <w:rPr>
          <w:rFonts w:ascii="Times New Roman" w:eastAsia="Times New Roman" w:hAnsi="Times New Roman" w:cs="Times New Roman"/>
          <w:b/>
          <w:lang w:eastAsia="hr-HR"/>
        </w:rPr>
        <w:t xml:space="preserve">4.3.1. </w:t>
      </w:r>
      <w:r w:rsidR="005A3B01" w:rsidRPr="00016A4F">
        <w:rPr>
          <w:rFonts w:ascii="Times New Roman" w:eastAsia="Times New Roman" w:hAnsi="Times New Roman" w:cs="Times New Roman"/>
          <w:b/>
          <w:lang w:eastAsia="hr-HR"/>
        </w:rPr>
        <w:t>Administrativna provjera</w:t>
      </w:r>
      <w:bookmarkEnd w:id="17"/>
      <w:r w:rsidR="005A3B01" w:rsidRPr="00016A4F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0A8BB1B4" w14:textId="77777777" w:rsidR="006C0AFD" w:rsidRPr="00016A4F" w:rsidRDefault="006C0AF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C2D0029" w14:textId="439D1688" w:rsidR="0029660F" w:rsidRPr="00016A4F" w:rsidRDefault="0029660F" w:rsidP="0082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Po isteku roka za podnošenje prijava,</w:t>
      </w:r>
      <w:r w:rsidR="00D77F87" w:rsidRPr="00016A4F">
        <w:rPr>
          <w:rFonts w:ascii="Times New Roman" w:hAnsi="Times New Roman" w:cs="Times New Roman"/>
          <w:sz w:val="24"/>
          <w:szCs w:val="24"/>
        </w:rPr>
        <w:t xml:space="preserve"> </w:t>
      </w:r>
      <w:r w:rsidR="00D77F87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provjeru ispunjavanja propisanih uvjeta 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 w:rsid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986AEB" w:rsidRP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BB3EC1" w:rsidRPr="00EE19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E1972" w:rsidRPr="00EE19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(dalje u tekstu: Povjerenstvo)</w:t>
      </w:r>
      <w:r w:rsidR="00EE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provjerava administrativnu </w:t>
      </w:r>
      <w:r w:rsidR="00331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formalnu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prihvatljivost pristiglih prijava,</w:t>
      </w:r>
      <w:r w:rsidR="002F4E9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kriterijima </w:t>
      </w:r>
      <w:r w:rsidR="00986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propisani ovim Uputama za prijavitelje. </w:t>
      </w:r>
    </w:p>
    <w:p w14:paraId="556C0075" w14:textId="77777777" w:rsidR="00EE08D7" w:rsidRPr="00016A4F" w:rsidRDefault="00EE08D7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A60FF" w14:textId="0CE464A5" w:rsidR="0029660F" w:rsidRPr="00016A4F" w:rsidRDefault="0029660F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koje ispunjavaju propisane u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vjete </w:t>
      </w:r>
      <w:r w:rsidR="00BE7DA2">
        <w:rPr>
          <w:rFonts w:ascii="Times New Roman" w:eastAsia="Times New Roman" w:hAnsi="Times New Roman" w:cs="Times New Roman"/>
          <w:sz w:val="24"/>
          <w:szCs w:val="24"/>
          <w:lang w:eastAsia="hr-HR"/>
        </w:rPr>
        <w:t>ovog Javnog p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AA0EB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upućuju se</w:t>
      </w:r>
      <w:r w:rsidR="00D77F87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3EC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Kulturnom vijeću </w:t>
      </w:r>
      <w:r w:rsidR="001126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stručnog vrednovanja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te se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istovremeno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odbijaju prij</w:t>
      </w:r>
      <w:r w:rsidR="008B12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ave koje ne ispunjavaju uvjete </w:t>
      </w:r>
      <w:r w:rsid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4149D0" w14:textId="77777777" w:rsidR="009C539C" w:rsidRPr="00016A4F" w:rsidRDefault="009C539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0845D" w14:textId="07CFF3AA" w:rsidR="009C539C" w:rsidRDefault="009C539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E7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rijavitelji </w:t>
      </w:r>
      <w:r w:rsidR="00CC55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čije su prijave odbijene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</w:t>
      </w:r>
      <w:r w:rsidR="00E550C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elektroničke pošte na e-mail adresu koja je navedena u prijavi (Obrazac A1) </w:t>
      </w:r>
      <w:r w:rsidR="00473F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8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radnih dana od dana donošenja odluke o administrativnoj prihvatljivosti pristiglih prijava</w:t>
      </w:r>
      <w:r w:rsidR="00E550C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B13C3A4" w14:textId="77777777" w:rsidR="00822162" w:rsidRPr="00016A4F" w:rsidRDefault="00822162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98D2D" w14:textId="1B569ADD" w:rsidR="009C539C" w:rsidRDefault="009C539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ima manje formalne nedostatke koji ne utječu na sadržaj važan za 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vrednovanje prijave,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može </w:t>
      </w:r>
      <w:r w:rsidR="00473F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3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3F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radna</w:t>
      </w:r>
      <w:r w:rsidR="006F4606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6F4606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zahtjev Povjerenstva, primljen putem elektroničke pošte na e-mail adresu koja je navedena u prijavi (Obrazac A1),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 zatražene podatke ili priloge. Za prijavitelje koji na zahtjev Povjerenstva u propisanom roku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dostave tražene podatke ili priloge, smatrat će se da su podnijeli potpunu prijavu koja će se uputiti Kulturnom vijeću 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stručno vrednovanje. </w:t>
      </w:r>
    </w:p>
    <w:p w14:paraId="3DF7CDDF" w14:textId="77777777" w:rsidR="00582DAB" w:rsidRPr="00016A4F" w:rsidRDefault="00582DAB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921DD" w14:textId="56544B89" w:rsidR="005A3B01" w:rsidRPr="00016A4F" w:rsidRDefault="00492983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18" w:name="_Toc534885830"/>
      <w:r w:rsidRPr="00822162">
        <w:rPr>
          <w:rFonts w:ascii="Times New Roman" w:eastAsia="Times New Roman" w:hAnsi="Times New Roman" w:cs="Times New Roman"/>
          <w:b/>
          <w:lang w:eastAsia="hr-HR"/>
        </w:rPr>
        <w:t xml:space="preserve">4.3.2. </w:t>
      </w:r>
      <w:bookmarkEnd w:id="18"/>
      <w:r w:rsidR="0011266D" w:rsidRPr="00822162">
        <w:rPr>
          <w:rFonts w:ascii="Times New Roman" w:eastAsia="Times New Roman" w:hAnsi="Times New Roman" w:cs="Times New Roman"/>
          <w:b/>
          <w:lang w:eastAsia="hr-HR"/>
        </w:rPr>
        <w:t>Stručno vrednovanje p</w:t>
      </w:r>
      <w:r w:rsidR="00380FAA">
        <w:rPr>
          <w:rFonts w:ascii="Times New Roman" w:eastAsia="Times New Roman" w:hAnsi="Times New Roman" w:cs="Times New Roman"/>
          <w:b/>
          <w:lang w:eastAsia="hr-HR"/>
        </w:rPr>
        <w:t>rijava koje ispunjavaju uvjete Javnog p</w:t>
      </w:r>
      <w:r w:rsidR="0011266D" w:rsidRPr="00822162">
        <w:rPr>
          <w:rFonts w:ascii="Times New Roman" w:eastAsia="Times New Roman" w:hAnsi="Times New Roman" w:cs="Times New Roman"/>
          <w:b/>
          <w:lang w:eastAsia="hr-HR"/>
        </w:rPr>
        <w:t>oziva</w:t>
      </w:r>
      <w:r w:rsidR="0011266D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D54E564" w14:textId="77777777" w:rsidR="005A3B01" w:rsidRPr="00016A4F" w:rsidRDefault="005A3B01" w:rsidP="00EE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0ABBF7" w14:textId="6DCA7126" w:rsidR="00FE2FB1" w:rsidRPr="007B14D1" w:rsidRDefault="002A4152" w:rsidP="00FE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FB1">
        <w:rPr>
          <w:rFonts w:ascii="Times New Roman" w:hAnsi="Times New Roman" w:cs="Times New Roman"/>
          <w:sz w:val="24"/>
          <w:szCs w:val="24"/>
        </w:rPr>
        <w:t xml:space="preserve">Stručno vrednovanje prijava koje ispunjavaju uvjete </w:t>
      </w:r>
      <w:r w:rsidR="00180943" w:rsidRPr="00FE2FB1">
        <w:rPr>
          <w:rFonts w:ascii="Times New Roman" w:hAnsi="Times New Roman" w:cs="Times New Roman"/>
          <w:sz w:val="24"/>
          <w:szCs w:val="24"/>
        </w:rPr>
        <w:t>Javnog p</w:t>
      </w:r>
      <w:r w:rsidRPr="00FE2FB1">
        <w:rPr>
          <w:rFonts w:ascii="Times New Roman" w:hAnsi="Times New Roman" w:cs="Times New Roman"/>
          <w:sz w:val="24"/>
          <w:szCs w:val="24"/>
        </w:rPr>
        <w:t xml:space="preserve">oziva provodi Kulturno vijeće u skladu s </w:t>
      </w:r>
      <w:r w:rsidR="00AC5508" w:rsidRPr="00FE2F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</w:t>
      </w:r>
      <w:r w:rsidR="00EC5A61" w:rsidRPr="00FE2FB1">
        <w:rPr>
          <w:rFonts w:ascii="Times New Roman" w:eastAsia="Times New Roman" w:hAnsi="Times New Roman" w:cs="Times New Roman"/>
          <w:sz w:val="24"/>
          <w:szCs w:val="24"/>
          <w:lang w:eastAsia="hr-HR"/>
        </w:rPr>
        <w:t>o utvrđivanju P</w:t>
      </w:r>
      <w:r w:rsidR="00180943" w:rsidRPr="00FE2FB1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rograma javnih potreba u kulturi Krapinsko-zagorske županije na</w:t>
      </w:r>
      <w:r w:rsidR="002138F7" w:rsidRPr="00FE2F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temelju provedbe javnog </w:t>
      </w:r>
      <w:r w:rsidR="002138F7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 (</w:t>
      </w:r>
      <w:r w:rsidR="008A71E5"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„Službeni glasnik Krapinsko-zagorske županije“, broj 1/2020.</w:t>
      </w:r>
      <w:r w:rsidR="002138F7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E2FB1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FE2FB1" w:rsidRPr="007B14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uključujući iznimno i dodatni kriterij koji se odnosi na izvanredne okolnosti uzrokovane epidemijom bolesti COVID-19 u 2020. godini utvrđen ovim Uputama za prijavitelje</w:t>
      </w:r>
      <w:r w:rsidR="00FE2FB1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6DB3D9B" w14:textId="77777777" w:rsidR="00FE2FB1" w:rsidRPr="007B14D1" w:rsidRDefault="00FE2FB1" w:rsidP="00FE2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DA32D" w14:textId="2CFBE847" w:rsidR="002A4152" w:rsidRDefault="002A4152" w:rsidP="00BB3E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4D1">
        <w:rPr>
          <w:rFonts w:ascii="Times New Roman" w:hAnsi="Times New Roman" w:cs="Times New Roman"/>
          <w:sz w:val="24"/>
          <w:szCs w:val="24"/>
        </w:rPr>
        <w:t xml:space="preserve">Rok za provedbu stručnog vrednovanja </w:t>
      </w:r>
      <w:r w:rsidR="004170DC" w:rsidRPr="007B14D1">
        <w:rPr>
          <w:rFonts w:ascii="Times New Roman" w:hAnsi="Times New Roman" w:cs="Times New Roman"/>
          <w:sz w:val="24"/>
          <w:szCs w:val="24"/>
        </w:rPr>
        <w:t>programa</w:t>
      </w:r>
      <w:r w:rsidR="004170DC">
        <w:rPr>
          <w:rFonts w:ascii="Times New Roman" w:hAnsi="Times New Roman" w:cs="Times New Roman"/>
          <w:sz w:val="24"/>
          <w:szCs w:val="24"/>
        </w:rPr>
        <w:t xml:space="preserve"> i </w:t>
      </w:r>
      <w:r w:rsidRPr="00822162">
        <w:rPr>
          <w:rFonts w:ascii="Times New Roman" w:hAnsi="Times New Roman" w:cs="Times New Roman"/>
          <w:sz w:val="24"/>
          <w:szCs w:val="24"/>
        </w:rPr>
        <w:t xml:space="preserve">projekata i donošenje konačnog prijedloga </w:t>
      </w:r>
      <w:r w:rsidR="00180943" w:rsidRPr="00822162">
        <w:rPr>
          <w:rFonts w:ascii="Times New Roman" w:hAnsi="Times New Roman" w:cs="Times New Roman"/>
          <w:sz w:val="24"/>
          <w:szCs w:val="24"/>
        </w:rPr>
        <w:t xml:space="preserve">programa i </w:t>
      </w:r>
      <w:r w:rsidRPr="00E421D1">
        <w:rPr>
          <w:rFonts w:ascii="Times New Roman" w:hAnsi="Times New Roman" w:cs="Times New Roman"/>
          <w:sz w:val="24"/>
          <w:szCs w:val="24"/>
        </w:rPr>
        <w:t xml:space="preserve">projekata </w:t>
      </w:r>
      <w:r w:rsidR="00D40D25" w:rsidRPr="00682D19">
        <w:rPr>
          <w:rFonts w:ascii="Times New Roman" w:hAnsi="Times New Roman" w:cs="Times New Roman"/>
          <w:sz w:val="24"/>
          <w:szCs w:val="24"/>
        </w:rPr>
        <w:t xml:space="preserve">preporučenih </w:t>
      </w:r>
      <w:r w:rsidRPr="00682D19">
        <w:rPr>
          <w:rFonts w:ascii="Times New Roman" w:hAnsi="Times New Roman" w:cs="Times New Roman"/>
          <w:sz w:val="24"/>
          <w:szCs w:val="24"/>
        </w:rPr>
        <w:t xml:space="preserve">za financiranje </w:t>
      </w:r>
      <w:r w:rsidR="00281C9C">
        <w:rPr>
          <w:rFonts w:ascii="Times New Roman" w:hAnsi="Times New Roman" w:cs="Times New Roman"/>
          <w:sz w:val="24"/>
          <w:szCs w:val="24"/>
        </w:rPr>
        <w:t xml:space="preserve">od strane Kulturnog vijeća </w:t>
      </w:r>
      <w:r w:rsidRPr="00682D19">
        <w:rPr>
          <w:rFonts w:ascii="Times New Roman" w:hAnsi="Times New Roman" w:cs="Times New Roman"/>
          <w:sz w:val="24"/>
          <w:szCs w:val="24"/>
        </w:rPr>
        <w:t>iznosi 30 dana od dana preuzimanja</w:t>
      </w:r>
      <w:r w:rsidRPr="00822162">
        <w:rPr>
          <w:rFonts w:ascii="Times New Roman" w:hAnsi="Times New Roman" w:cs="Times New Roman"/>
          <w:sz w:val="24"/>
          <w:szCs w:val="24"/>
        </w:rPr>
        <w:t xml:space="preserve"> prijava koje ispunja</w:t>
      </w:r>
      <w:r w:rsidR="00180943" w:rsidRPr="00822162">
        <w:rPr>
          <w:rFonts w:ascii="Times New Roman" w:hAnsi="Times New Roman" w:cs="Times New Roman"/>
          <w:sz w:val="24"/>
          <w:szCs w:val="24"/>
        </w:rPr>
        <w:t>vaju uvjete Javnog p</w:t>
      </w:r>
      <w:r w:rsidRPr="00822162">
        <w:rPr>
          <w:rFonts w:ascii="Times New Roman" w:hAnsi="Times New Roman" w:cs="Times New Roman"/>
          <w:sz w:val="24"/>
          <w:szCs w:val="24"/>
        </w:rPr>
        <w:t>oziva.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DB015" w14:textId="3280575C" w:rsidR="002A4152" w:rsidRDefault="005A3B01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 xml:space="preserve">Članovi </w:t>
      </w:r>
      <w:r w:rsidR="00BB3EC1" w:rsidRPr="00016A4F">
        <w:rPr>
          <w:rFonts w:ascii="Times New Roman" w:hAnsi="Times New Roman" w:cs="Times New Roman"/>
          <w:sz w:val="24"/>
          <w:szCs w:val="24"/>
        </w:rPr>
        <w:t xml:space="preserve">Kulturnog vijeća </w:t>
      </w:r>
      <w:r w:rsidR="00BE7DA2">
        <w:rPr>
          <w:rFonts w:ascii="Times New Roman" w:hAnsi="Times New Roman" w:cs="Times New Roman"/>
          <w:sz w:val="24"/>
          <w:szCs w:val="24"/>
        </w:rPr>
        <w:t>obavezno potpisuju</w:t>
      </w:r>
      <w:r w:rsidRPr="00016A4F">
        <w:rPr>
          <w:rFonts w:ascii="Times New Roman" w:hAnsi="Times New Roman" w:cs="Times New Roman"/>
          <w:sz w:val="24"/>
          <w:szCs w:val="24"/>
        </w:rPr>
        <w:t xml:space="preserve"> izjavu o nepristranosti i povjerljivosti. </w:t>
      </w:r>
    </w:p>
    <w:p w14:paraId="18A4E161" w14:textId="538110DC" w:rsidR="00833EB5" w:rsidRDefault="002A4152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129">
        <w:rPr>
          <w:rFonts w:ascii="Times New Roman" w:hAnsi="Times New Roman" w:cs="Times New Roman"/>
          <w:sz w:val="24"/>
          <w:szCs w:val="24"/>
        </w:rPr>
        <w:t>Č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lan </w:t>
      </w:r>
      <w:r w:rsidRPr="00933129">
        <w:rPr>
          <w:rFonts w:ascii="Times New Roman" w:hAnsi="Times New Roman" w:cs="Times New Roman"/>
          <w:sz w:val="24"/>
          <w:szCs w:val="24"/>
        </w:rPr>
        <w:t>Kulturnog v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ijeća ne može sudjelovati u raspravi i izuzet je od odlučivanja </w:t>
      </w:r>
      <w:r w:rsidRPr="00933129">
        <w:rPr>
          <w:rFonts w:ascii="Times New Roman" w:hAnsi="Times New Roman" w:cs="Times New Roman"/>
          <w:sz w:val="24"/>
          <w:szCs w:val="24"/>
        </w:rPr>
        <w:t>Kulturnog vijeća o pitanjima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 koj</w:t>
      </w:r>
      <w:r w:rsidRPr="00933129">
        <w:rPr>
          <w:rFonts w:ascii="Times New Roman" w:hAnsi="Times New Roman" w:cs="Times New Roman"/>
          <w:sz w:val="24"/>
          <w:szCs w:val="24"/>
        </w:rPr>
        <w:t>a se odnose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 na umjetnički ili kulturni </w:t>
      </w:r>
      <w:r w:rsidR="00BE7DA2">
        <w:rPr>
          <w:rFonts w:ascii="Times New Roman" w:hAnsi="Times New Roman" w:cs="Times New Roman"/>
          <w:sz w:val="24"/>
          <w:szCs w:val="24"/>
        </w:rPr>
        <w:t>program/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projekt u kojemu sudjeluje on ili s njim povezane osobe (srodnik po krvi u ravnoj liniji do bilo kojeg stupnja, bračni ili izvanbračni drug) ili se odnosi na kulturni ili umjetnički </w:t>
      </w:r>
      <w:r w:rsidR="00BE7DA2">
        <w:rPr>
          <w:rFonts w:ascii="Times New Roman" w:hAnsi="Times New Roman" w:cs="Times New Roman"/>
          <w:sz w:val="24"/>
          <w:szCs w:val="24"/>
        </w:rPr>
        <w:t>program/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projekt koji je predložila pravna osoba u kojoj član </w:t>
      </w:r>
      <w:r w:rsidR="00933129" w:rsidRPr="00933129">
        <w:rPr>
          <w:rFonts w:ascii="Times New Roman" w:hAnsi="Times New Roman" w:cs="Times New Roman"/>
          <w:sz w:val="24"/>
          <w:szCs w:val="24"/>
        </w:rPr>
        <w:t>Kulturnog v</w:t>
      </w:r>
      <w:r w:rsidR="00833EB5" w:rsidRPr="00933129">
        <w:rPr>
          <w:rFonts w:ascii="Times New Roman" w:hAnsi="Times New Roman" w:cs="Times New Roman"/>
          <w:sz w:val="24"/>
          <w:szCs w:val="24"/>
        </w:rPr>
        <w:t>ijeća ili s njim povezane osobe imaju vlasnički ili osnivački udio ili sudjeluju u njezinom upravlj</w:t>
      </w:r>
      <w:r w:rsidR="00281C9C">
        <w:rPr>
          <w:rFonts w:ascii="Times New Roman" w:hAnsi="Times New Roman" w:cs="Times New Roman"/>
          <w:sz w:val="24"/>
          <w:szCs w:val="24"/>
        </w:rPr>
        <w:t xml:space="preserve">anju ili su njezin zaposlenik. </w:t>
      </w:r>
      <w:r w:rsidR="00833EB5" w:rsidRPr="00016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DF15" w14:textId="79B1B537" w:rsidR="00933129" w:rsidRDefault="00933129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Svaku prijavu </w:t>
      </w:r>
      <w:r w:rsidR="00180943">
        <w:rPr>
          <w:rFonts w:ascii="Times New Roman" w:hAnsi="Times New Roman" w:cs="Times New Roman"/>
          <w:sz w:val="24"/>
          <w:szCs w:val="24"/>
        </w:rPr>
        <w:t>koja ispunjava uvjete ovog Javnog p</w:t>
      </w:r>
      <w:r w:rsidR="001F5C0D">
        <w:rPr>
          <w:rFonts w:ascii="Times New Roman" w:hAnsi="Times New Roman" w:cs="Times New Roman"/>
          <w:sz w:val="24"/>
          <w:szCs w:val="24"/>
        </w:rPr>
        <w:t>oziva obavezno vrednuju najmanje 3 člana Kulturnog vijeća temeljem Obrasca za vre</w:t>
      </w:r>
      <w:r w:rsidR="00CC551A">
        <w:rPr>
          <w:rFonts w:ascii="Times New Roman" w:hAnsi="Times New Roman" w:cs="Times New Roman"/>
          <w:sz w:val="24"/>
          <w:szCs w:val="24"/>
        </w:rPr>
        <w:t xml:space="preserve">dnovanje </w:t>
      </w:r>
      <w:r w:rsidR="0061622C">
        <w:rPr>
          <w:rFonts w:ascii="Times New Roman" w:hAnsi="Times New Roman" w:cs="Times New Roman"/>
          <w:sz w:val="24"/>
          <w:szCs w:val="24"/>
        </w:rPr>
        <w:t>programa/</w:t>
      </w:r>
      <w:r w:rsidR="00CC551A">
        <w:rPr>
          <w:rFonts w:ascii="Times New Roman" w:hAnsi="Times New Roman" w:cs="Times New Roman"/>
          <w:sz w:val="24"/>
          <w:szCs w:val="24"/>
        </w:rPr>
        <w:t xml:space="preserve">projekta (Obrazac A5), koji je sastavni dio obveznih priloga ovih Uputa za prijavitelje. </w:t>
      </w:r>
    </w:p>
    <w:p w14:paraId="66A1C93D" w14:textId="77777777" w:rsidR="00582DAB" w:rsidRDefault="00582DAB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2FA824" w14:textId="642C21A9" w:rsidR="00FB2ABA" w:rsidRPr="00016A4F" w:rsidRDefault="00492983" w:rsidP="00D33E7D">
      <w:pPr>
        <w:pStyle w:val="Naslov3"/>
        <w:jc w:val="both"/>
        <w:rPr>
          <w:rFonts w:ascii="Times New Roman" w:eastAsia="Times New Roman" w:hAnsi="Times New Roman" w:cs="Times New Roman"/>
          <w:b/>
          <w:noProof/>
          <w:snapToGrid w:val="0"/>
        </w:rPr>
      </w:pPr>
      <w:bookmarkStart w:id="19" w:name="_Toc534885831"/>
      <w:bookmarkStart w:id="20" w:name="_Toc40507654"/>
      <w:r w:rsidRPr="00016A4F">
        <w:rPr>
          <w:rFonts w:ascii="Times New Roman" w:eastAsia="Times New Roman" w:hAnsi="Times New Roman" w:cs="Times New Roman"/>
          <w:b/>
          <w:noProof/>
          <w:snapToGrid w:val="0"/>
        </w:rPr>
        <w:t xml:space="preserve">4.3.3. </w:t>
      </w:r>
      <w:r w:rsidR="00FB2ABA" w:rsidRPr="00016A4F">
        <w:rPr>
          <w:rFonts w:ascii="Times New Roman" w:eastAsia="Times New Roman" w:hAnsi="Times New Roman" w:cs="Times New Roman"/>
          <w:b/>
          <w:noProof/>
          <w:snapToGrid w:val="0"/>
        </w:rPr>
        <w:t xml:space="preserve">Dostava dodatne dokumentacije </w:t>
      </w:r>
      <w:bookmarkEnd w:id="19"/>
      <w:r w:rsidR="00E550C0" w:rsidRPr="00016A4F">
        <w:rPr>
          <w:rFonts w:ascii="Times New Roman" w:eastAsia="Times New Roman" w:hAnsi="Times New Roman" w:cs="Times New Roman"/>
          <w:b/>
          <w:noProof/>
          <w:snapToGrid w:val="0"/>
        </w:rPr>
        <w:t xml:space="preserve">prije </w:t>
      </w:r>
      <w:r w:rsidR="000540DC">
        <w:rPr>
          <w:rFonts w:ascii="Times New Roman" w:eastAsia="Times New Roman" w:hAnsi="Times New Roman" w:cs="Times New Roman"/>
          <w:b/>
          <w:noProof/>
          <w:snapToGrid w:val="0"/>
        </w:rPr>
        <w:t>potpisivanja Ugovora</w:t>
      </w:r>
      <w:r w:rsidR="00E550C0" w:rsidRPr="00016A4F">
        <w:rPr>
          <w:rFonts w:ascii="Times New Roman" w:eastAsia="Times New Roman" w:hAnsi="Times New Roman" w:cs="Times New Roman"/>
          <w:b/>
          <w:noProof/>
          <w:snapToGrid w:val="0"/>
        </w:rPr>
        <w:t xml:space="preserve"> </w:t>
      </w:r>
      <w:r w:rsidR="00D33E7D">
        <w:rPr>
          <w:rFonts w:ascii="Times New Roman" w:eastAsia="Times New Roman" w:hAnsi="Times New Roman" w:cs="Times New Roman"/>
          <w:b/>
          <w:noProof/>
          <w:snapToGrid w:val="0"/>
        </w:rPr>
        <w:t xml:space="preserve">prema procijeni Kulturnog vijeća </w:t>
      </w:r>
    </w:p>
    <w:p w14:paraId="3D52268C" w14:textId="77777777" w:rsidR="00602B8C" w:rsidRPr="00016A4F" w:rsidRDefault="00602B8C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139DAEEA" w14:textId="55708218" w:rsidR="00602B8C" w:rsidRPr="00016A4F" w:rsidRDefault="00917B37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Dokumenti i potvrde koji se mogu</w:t>
      </w:r>
      <w:r w:rsidR="001F5C0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dodatno tražiti od p</w:t>
      </w:r>
      <w:r w:rsidR="004E3F5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rijavitelja prije potpisivanja U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govora o dodjeli financijskih sredstava za provedbu </w:t>
      </w:r>
      <w:r w:rsidR="00BE7DA2">
        <w:rPr>
          <w:rFonts w:ascii="Times New Roman" w:eastAsia="Times New Roman" w:hAnsi="Times New Roman" w:cs="Times New Roman"/>
          <w:snapToGrid w:val="0"/>
          <w:sz w:val="24"/>
          <w:szCs w:val="24"/>
        </w:rPr>
        <w:t>programa/</w:t>
      </w:r>
      <w:r w:rsidR="00522B51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projekta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14:paraId="234C099F" w14:textId="77777777" w:rsidR="00917B37" w:rsidRPr="00016A4F" w:rsidRDefault="00917B37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719DE99" w14:textId="2ED268D8" w:rsidR="00602B8C" w:rsidRPr="00016A4F" w:rsidRDefault="00602B8C" w:rsidP="00DB3CD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izvornici dokumentacije na uvid (u slučaju svih dokumenata koji su prilikom prijave dostavljeni u preslikama</w:t>
      </w:r>
      <w:r w:rsidR="00A86D7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), </w:t>
      </w:r>
    </w:p>
    <w:p w14:paraId="767D5225" w14:textId="77777777" w:rsidR="001D6CD2" w:rsidRPr="00016A4F" w:rsidRDefault="001D6CD2" w:rsidP="00DB3CD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dodatna dokumentacija prema procijeni </w:t>
      </w:r>
      <w:r w:rsidR="00BB3EC1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Kulturnog vijeća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40C548FB" w14:textId="77777777" w:rsidR="00B91AD7" w:rsidRPr="00016A4F" w:rsidRDefault="00B91AD7" w:rsidP="007C5D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8DA29E" w14:textId="7DD12CFD" w:rsidR="00602B8C" w:rsidRPr="00016A4F" w:rsidRDefault="00602B8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Rok za dostavu dodatne dokumentacije je </w:t>
      </w:r>
      <w:r w:rsidR="009E113B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="007C38FD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F4606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radnih 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dana od </w:t>
      </w:r>
      <w:r w:rsidR="00B91AD7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dana dost</w:t>
      </w:r>
      <w:r w:rsidR="00B807E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ave obavijesti prijavitelju.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Obavijest p</w:t>
      </w:r>
      <w:r w:rsidR="00B91AD7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rijavitelju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će 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Krapinsko-zagorska županija dostaviti</w:t>
      </w:r>
      <w:r w:rsidR="001D6CD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82E3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putem elektroničke </w:t>
      </w:r>
      <w:r w:rsidR="001D6CD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pošt</w:t>
      </w:r>
      <w:r w:rsidR="00F82E3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 </w:t>
      </w:r>
      <w:r w:rsidR="006F4606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e-mail 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adresu 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koju</w:t>
      </w:r>
      <w:r w:rsidR="00E550C0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je 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>p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 naveo u prijavi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14:paraId="33A474A5" w14:textId="77777777" w:rsidR="002F4E94" w:rsidRPr="00016A4F" w:rsidRDefault="002F4E94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B812642" w14:textId="600308B3" w:rsidR="009C539C" w:rsidRPr="00016A4F" w:rsidRDefault="000540D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Ako p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 bez posebno pismeno obrazloženog i opravdanog razloga ne dostavi traženu dodatnu dokumentaciju u</w:t>
      </w:r>
      <w:r w:rsidR="00B91AD7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roku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prijava će s</w:t>
      </w:r>
      <w:r w:rsidR="00A86D75">
        <w:rPr>
          <w:rFonts w:ascii="Times New Roman" w:eastAsia="Times New Roman" w:hAnsi="Times New Roman" w:cs="Times New Roman"/>
          <w:snapToGrid w:val="0"/>
          <w:sz w:val="24"/>
          <w:szCs w:val="24"/>
        </w:rPr>
        <w:t>e izuzeti od daljnjeg postupka u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govaranja. </w:t>
      </w:r>
    </w:p>
    <w:p w14:paraId="7863C216" w14:textId="5F62CF40" w:rsidR="001D6CD2" w:rsidRPr="00016A4F" w:rsidRDefault="00602B8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se provjerom dodatne dokumentacije ustanovi da </w:t>
      </w:r>
      <w:r w:rsidR="007C38FD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ne ispunjava tražene uvjete </w:t>
      </w:r>
      <w:r w:rsidR="00180943">
        <w:rPr>
          <w:rFonts w:ascii="Times New Roman" w:eastAsia="Times New Roman" w:hAnsi="Times New Roman" w:cs="Times New Roman"/>
          <w:snapToGrid w:val="0"/>
          <w:sz w:val="24"/>
          <w:szCs w:val="24"/>
        </w:rPr>
        <w:t>Javnog po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ziva, prijava će se izuzeti od daljnjeg 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post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>up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ugovaranja.</w:t>
      </w:r>
    </w:p>
    <w:p w14:paraId="2619C17A" w14:textId="77777777" w:rsidR="002F4E94" w:rsidRPr="00016A4F" w:rsidRDefault="002F4E94" w:rsidP="002F4E9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52025FC" w14:textId="2665BB35" w:rsidR="00FB2ABA" w:rsidRPr="00016A4F" w:rsidRDefault="000540DC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Tijekom postupka ugovaranja, 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 temeljem procjene </w:t>
      </w:r>
      <w:r w:rsidR="00BB3EC1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Kulturnog vijeća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Krapinsko-zagorska županija </w:t>
      </w:r>
      <w:r w:rsidR="007C38FD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može tražiti reviziju </w:t>
      </w:r>
      <w:r w:rsidR="00180943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Proračuna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01D32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programa/</w:t>
      </w:r>
      <w:r w:rsidR="00B807E2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projekta</w:t>
      </w:r>
      <w:r w:rsidR="007C38FD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kako bi procijenjeni troškovi odgovarali realnim troškovima u odnosu na predložene aktivnosti.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7D5E0504" w14:textId="77777777" w:rsidR="009E113B" w:rsidRDefault="009E113B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B6A7E36" w14:textId="77777777" w:rsidR="007B14D1" w:rsidRPr="00016A4F" w:rsidRDefault="007B14D1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AF36DCE" w14:textId="12D2128C" w:rsidR="00FB2ABA" w:rsidRPr="00016A4F" w:rsidRDefault="00492983" w:rsidP="00087CB8">
      <w:pPr>
        <w:pStyle w:val="Naslov3"/>
        <w:rPr>
          <w:rFonts w:ascii="Times New Roman" w:eastAsia="Times New Roman" w:hAnsi="Times New Roman" w:cs="Times New Roman"/>
          <w:b/>
          <w:snapToGrid w:val="0"/>
        </w:rPr>
      </w:pPr>
      <w:bookmarkStart w:id="21" w:name="_Toc534885832"/>
      <w:r w:rsidRPr="00822162">
        <w:rPr>
          <w:rFonts w:ascii="Times New Roman" w:eastAsia="Times New Roman" w:hAnsi="Times New Roman" w:cs="Times New Roman"/>
          <w:b/>
          <w:snapToGrid w:val="0"/>
        </w:rPr>
        <w:t xml:space="preserve">4.3.4. </w:t>
      </w:r>
      <w:r w:rsidR="009B7EBB" w:rsidRPr="00822162">
        <w:rPr>
          <w:rFonts w:ascii="Times New Roman" w:eastAsia="Times New Roman" w:hAnsi="Times New Roman" w:cs="Times New Roman"/>
          <w:b/>
          <w:snapToGrid w:val="0"/>
        </w:rPr>
        <w:t>Donošenje</w:t>
      </w:r>
      <w:r w:rsidR="00105274" w:rsidRPr="00822162">
        <w:rPr>
          <w:rFonts w:ascii="Times New Roman" w:eastAsia="Times New Roman" w:hAnsi="Times New Roman" w:cs="Times New Roman"/>
          <w:b/>
          <w:snapToGrid w:val="0"/>
        </w:rPr>
        <w:t xml:space="preserve"> O</w:t>
      </w:r>
      <w:r w:rsidR="009B7EBB" w:rsidRPr="00822162">
        <w:rPr>
          <w:rFonts w:ascii="Times New Roman" w:eastAsia="Times New Roman" w:hAnsi="Times New Roman" w:cs="Times New Roman"/>
          <w:b/>
          <w:snapToGrid w:val="0"/>
        </w:rPr>
        <w:t>dluke</w:t>
      </w:r>
      <w:r w:rsidR="00FB2ABA" w:rsidRPr="00822162">
        <w:rPr>
          <w:rFonts w:ascii="Times New Roman" w:eastAsia="Times New Roman" w:hAnsi="Times New Roman" w:cs="Times New Roman"/>
          <w:b/>
          <w:snapToGrid w:val="0"/>
        </w:rPr>
        <w:t xml:space="preserve"> o </w:t>
      </w:r>
      <w:bookmarkEnd w:id="21"/>
      <w:r w:rsidR="00180943" w:rsidRPr="00822162">
        <w:rPr>
          <w:rFonts w:ascii="Times New Roman" w:eastAsia="Times New Roman" w:hAnsi="Times New Roman" w:cs="Times New Roman"/>
          <w:b/>
          <w:snapToGrid w:val="0"/>
        </w:rPr>
        <w:t xml:space="preserve">programima i </w:t>
      </w:r>
      <w:r w:rsidR="009B7EBB" w:rsidRPr="00822162">
        <w:rPr>
          <w:rFonts w:ascii="Times New Roman" w:eastAsia="Times New Roman" w:hAnsi="Times New Roman" w:cs="Times New Roman"/>
          <w:b/>
          <w:snapToGrid w:val="0"/>
        </w:rPr>
        <w:t>projektima odabranim za financiranje</w:t>
      </w:r>
      <w:r w:rsidR="009B7EBB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14:paraId="21B2C8CD" w14:textId="77777777" w:rsidR="002A5448" w:rsidRDefault="002A5448" w:rsidP="00602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920F" w14:textId="5665D436" w:rsidR="00BB030B" w:rsidRPr="00281C9C" w:rsidRDefault="00BB3EC1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281C9C">
        <w:rPr>
          <w:rFonts w:ascii="Times New Roman" w:hAnsi="Times New Roman" w:cs="Times New Roman"/>
          <w:sz w:val="24"/>
          <w:szCs w:val="24"/>
        </w:rPr>
        <w:t xml:space="preserve">Kulturno vijeće </w:t>
      </w:r>
      <w:r w:rsidR="00FB2ABA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konačn</w:t>
      </w:r>
      <w:r w:rsidR="00E550C0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</w:t>
      </w:r>
      <w:r w:rsidR="00FB2ABA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prij</w:t>
      </w:r>
      <w:r w:rsidR="00B807E2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edlog </w:t>
      </w:r>
      <w:r w:rsidR="0018094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programa i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projekata </w:t>
      </w:r>
      <w:r w:rsidR="00501D32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preporučenih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za financiranje </w:t>
      </w:r>
      <w:r w:rsidR="004E3F5F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temeljem </w:t>
      </w:r>
      <w:r w:rsidR="0018094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Javnog p</w:t>
      </w:r>
      <w:r w:rsidR="004E3F5F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oziva dostavlja 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županijskom </w:t>
      </w:r>
      <w:r w:rsidR="00B8497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Upravnom odjelu za </w:t>
      </w:r>
      <w:r w:rsidR="0003106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obrazovanje, kulturu, š</w:t>
      </w: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port i tehničku kulturu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(dalje u tekstu: Upravni odjel). </w:t>
      </w:r>
    </w:p>
    <w:p w14:paraId="4985234A" w14:textId="77777777" w:rsidR="00BB030B" w:rsidRPr="00281C9C" w:rsidRDefault="00BB030B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68F85F95" w14:textId="261E194D" w:rsidR="002A5448" w:rsidRPr="00281C9C" w:rsidRDefault="0051409F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Ovaj Upra</w:t>
      </w:r>
      <w:r w:rsidR="00BB030B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v</w:t>
      </w: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ni odjel</w:t>
      </w:r>
      <w:r w:rsidR="00FB2ABA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županu dostavlja obrazloženi prijedlog Odluke o 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programima i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projektima odab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ranim za financiranje temeljem Javnog p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oziva (dalje u tekstu: Odluka). </w:t>
      </w:r>
    </w:p>
    <w:p w14:paraId="3CBC79C1" w14:textId="6BBD7211" w:rsidR="002A5448" w:rsidRPr="00281C9C" w:rsidRDefault="002A5448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Odluku donosi župan te se Odluka objavljuje na službenim mrežnim stranicama Krapinsko-zagorske županije s nazivom prijavitelja i podacima </w:t>
      </w:r>
      <w:r w:rsidR="00FA7DB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 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programima i </w:t>
      </w:r>
      <w:r w:rsidR="00FA7DB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projektima </w:t>
      </w: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za koja su </w:t>
      </w:r>
      <w:r w:rsidR="00FA7DB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odobrena financijska sredstva, uključujući i iznos dodijeljenih sredstva. </w:t>
      </w:r>
    </w:p>
    <w:bookmarkEnd w:id="20"/>
    <w:p w14:paraId="2B92E088" w14:textId="77777777" w:rsidR="002A5448" w:rsidRPr="00281C9C" w:rsidRDefault="002A5448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578E41D" w14:textId="3AD7BAD0" w:rsidR="00FB2ABA" w:rsidRPr="00016A4F" w:rsidRDefault="00C81666" w:rsidP="00FB2AB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C9C">
        <w:rPr>
          <w:rFonts w:ascii="Times New Roman" w:hAnsi="Times New Roman" w:cs="Times New Roman"/>
          <w:sz w:val="24"/>
          <w:szCs w:val="24"/>
        </w:rPr>
        <w:t>Krapinsko-zagorska ž</w:t>
      </w:r>
      <w:r w:rsidR="00FB2ABA" w:rsidRPr="00281C9C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="00FB2ABA" w:rsidRPr="00281C9C">
        <w:rPr>
          <w:rFonts w:ascii="Times New Roman" w:hAnsi="Times New Roman" w:cs="Times New Roman"/>
          <w:sz w:val="24"/>
          <w:szCs w:val="24"/>
        </w:rPr>
        <w:t>a</w:t>
      </w:r>
      <w:r w:rsidR="00FB2ABA" w:rsidRPr="00281C9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281C9C">
        <w:rPr>
          <w:rFonts w:ascii="Times New Roman" w:hAnsi="Times New Roman" w:cs="Times New Roman"/>
          <w:sz w:val="24"/>
          <w:szCs w:val="24"/>
        </w:rPr>
        <w:t>ija</w:t>
      </w:r>
      <w:r w:rsidR="00FB2ABA" w:rsidRPr="00281C9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B2ABA" w:rsidRPr="00281C9C">
        <w:rPr>
          <w:rFonts w:ascii="Times New Roman" w:hAnsi="Times New Roman" w:cs="Times New Roman"/>
          <w:sz w:val="24"/>
          <w:szCs w:val="24"/>
        </w:rPr>
        <w:t>će</w:t>
      </w:r>
      <w:r w:rsidR="006F4606" w:rsidRPr="00281C9C">
        <w:rPr>
          <w:rFonts w:ascii="Times New Roman" w:hAnsi="Times New Roman" w:cs="Times New Roman"/>
          <w:sz w:val="24"/>
          <w:szCs w:val="24"/>
        </w:rPr>
        <w:t xml:space="preserve"> putem elektroničke pošte na e-mail adresu koja je navedena u</w:t>
      </w:r>
      <w:r w:rsidR="006F4606" w:rsidRPr="00016A4F">
        <w:rPr>
          <w:rFonts w:ascii="Times New Roman" w:hAnsi="Times New Roman" w:cs="Times New Roman"/>
          <w:sz w:val="24"/>
          <w:szCs w:val="24"/>
        </w:rPr>
        <w:t xml:space="preserve"> prijavi (Obrazac </w:t>
      </w:r>
      <w:r w:rsidR="006F4606" w:rsidRPr="00582DAB">
        <w:rPr>
          <w:rFonts w:ascii="Times New Roman" w:hAnsi="Times New Roman" w:cs="Times New Roman"/>
          <w:sz w:val="24"/>
          <w:szCs w:val="24"/>
        </w:rPr>
        <w:t>A1)</w:t>
      </w:r>
      <w:r w:rsidR="00FB2ABA" w:rsidRPr="00582DAB">
        <w:rPr>
          <w:rFonts w:ascii="Times New Roman" w:hAnsi="Times New Roman" w:cs="Times New Roman"/>
          <w:sz w:val="24"/>
          <w:szCs w:val="24"/>
        </w:rPr>
        <w:t>, u r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 xml:space="preserve">ku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d</w:t>
      </w:r>
      <w:r w:rsidR="00FB2ABA" w:rsidRPr="00582D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z w:val="24"/>
          <w:szCs w:val="24"/>
        </w:rPr>
        <w:t>8</w:t>
      </w:r>
      <w:r w:rsidR="00FB2ABA" w:rsidRPr="00582D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 xml:space="preserve">a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d</w:t>
      </w:r>
      <w:r w:rsidR="00FB2ABA" w:rsidRPr="00582D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F4606" w:rsidRPr="00582DAB">
        <w:rPr>
          <w:rFonts w:ascii="Times New Roman" w:hAnsi="Times New Roman" w:cs="Times New Roman"/>
          <w:spacing w:val="-1"/>
          <w:sz w:val="24"/>
          <w:szCs w:val="24"/>
        </w:rPr>
        <w:t>objave</w:t>
      </w:r>
      <w:r w:rsidR="006F4606" w:rsidRPr="00582DAB">
        <w:rPr>
          <w:rFonts w:ascii="Times New Roman" w:hAnsi="Times New Roman" w:cs="Times New Roman"/>
          <w:sz w:val="24"/>
          <w:szCs w:val="24"/>
        </w:rPr>
        <w:t xml:space="preserve"> O</w:t>
      </w:r>
      <w:r w:rsidR="00FB2ABA" w:rsidRPr="00582DAB">
        <w:rPr>
          <w:rFonts w:ascii="Times New Roman" w:hAnsi="Times New Roman" w:cs="Times New Roman"/>
          <w:sz w:val="24"/>
          <w:szCs w:val="24"/>
        </w:rPr>
        <w:t>dluke</w:t>
      </w:r>
      <w:r w:rsidR="006F4606" w:rsidRPr="00582DAB">
        <w:rPr>
          <w:rFonts w:ascii="Times New Roman" w:hAnsi="Times New Roman" w:cs="Times New Roman"/>
          <w:sz w:val="24"/>
          <w:szCs w:val="24"/>
        </w:rPr>
        <w:t xml:space="preserve">,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z w:val="24"/>
          <w:szCs w:val="24"/>
        </w:rPr>
        <w:t>i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FB2ABA" w:rsidRPr="00582DAB">
        <w:rPr>
          <w:rFonts w:ascii="Times New Roman" w:hAnsi="Times New Roman" w:cs="Times New Roman"/>
          <w:sz w:val="24"/>
          <w:szCs w:val="24"/>
        </w:rPr>
        <w:t>es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ABA" w:rsidRPr="00582DAB">
        <w:rPr>
          <w:rFonts w:ascii="Times New Roman" w:hAnsi="Times New Roman" w:cs="Times New Roman"/>
          <w:sz w:val="24"/>
          <w:szCs w:val="24"/>
        </w:rPr>
        <w:t>iti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4978" w:rsidRPr="00582DAB">
        <w:rPr>
          <w:rFonts w:ascii="Times New Roman" w:hAnsi="Times New Roman" w:cs="Times New Roman"/>
          <w:spacing w:val="-1"/>
          <w:sz w:val="24"/>
          <w:szCs w:val="24"/>
        </w:rPr>
        <w:t xml:space="preserve">prijavitelje </w:t>
      </w:r>
      <w:r w:rsidR="00FB2ABA" w:rsidRPr="00582DAB">
        <w:rPr>
          <w:rFonts w:ascii="Times New Roman" w:hAnsi="Times New Roman" w:cs="Times New Roman"/>
          <w:sz w:val="24"/>
          <w:szCs w:val="24"/>
        </w:rPr>
        <w:t>čiji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1D32">
        <w:rPr>
          <w:rFonts w:ascii="Times New Roman" w:hAnsi="Times New Roman" w:cs="Times New Roman"/>
          <w:spacing w:val="1"/>
          <w:sz w:val="24"/>
          <w:szCs w:val="24"/>
        </w:rPr>
        <w:t>programi/</w:t>
      </w:r>
      <w:r w:rsidR="00262C07" w:rsidRPr="00582DAB">
        <w:rPr>
          <w:rFonts w:ascii="Times New Roman" w:hAnsi="Times New Roman" w:cs="Times New Roman"/>
          <w:sz w:val="24"/>
          <w:szCs w:val="24"/>
        </w:rPr>
        <w:t>projekti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isu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FB2ABA" w:rsidRPr="00582DAB">
        <w:rPr>
          <w:rFonts w:ascii="Times New Roman" w:hAnsi="Times New Roman" w:cs="Times New Roman"/>
          <w:sz w:val="24"/>
          <w:szCs w:val="24"/>
        </w:rPr>
        <w:t>ri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z w:val="24"/>
          <w:szCs w:val="24"/>
        </w:rPr>
        <w:t>ćeni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z w:val="24"/>
          <w:szCs w:val="24"/>
        </w:rPr>
        <w:t>fi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cira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je o</w:t>
      </w:r>
      <w:r w:rsidR="00FB2ABA" w:rsidRPr="00582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z w:val="24"/>
          <w:szCs w:val="24"/>
        </w:rPr>
        <w:t>r</w:t>
      </w:r>
      <w:r w:rsidR="00FB2ABA" w:rsidRPr="00582DAB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oz</w:t>
      </w:r>
      <w:r w:rsidR="00FB2ABA" w:rsidRPr="00582DAB">
        <w:rPr>
          <w:rFonts w:ascii="Times New Roman" w:hAnsi="Times New Roman" w:cs="Times New Roman"/>
          <w:sz w:val="24"/>
          <w:szCs w:val="24"/>
        </w:rPr>
        <w:t>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efi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cira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E550C0" w:rsidRPr="00582DAB">
        <w:rPr>
          <w:rFonts w:ascii="Times New Roman" w:hAnsi="Times New Roman" w:cs="Times New Roman"/>
          <w:sz w:val="24"/>
          <w:szCs w:val="24"/>
        </w:rPr>
        <w:t>,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B2ABA" w:rsidRPr="00582DAB">
        <w:rPr>
          <w:rFonts w:ascii="Times New Roman" w:hAnsi="Times New Roman" w:cs="Times New Roman"/>
          <w:sz w:val="24"/>
          <w:szCs w:val="24"/>
        </w:rPr>
        <w:t>z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đ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 xml:space="preserve">je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FB2ABA" w:rsidRPr="00582DAB">
        <w:rPr>
          <w:rFonts w:ascii="Times New Roman" w:hAnsi="Times New Roman" w:cs="Times New Roman"/>
          <w:sz w:val="24"/>
          <w:szCs w:val="24"/>
        </w:rPr>
        <w:t>t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g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FB2ABA" w:rsidRPr="00582DAB">
        <w:rPr>
          <w:rFonts w:ascii="Times New Roman" w:hAnsi="Times New Roman" w:cs="Times New Roman"/>
          <w:sz w:val="24"/>
          <w:szCs w:val="24"/>
        </w:rPr>
        <w:t>r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ja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E2D2E" w:rsidRPr="00582DAB">
        <w:rPr>
          <w:rFonts w:ascii="Times New Roman" w:hAnsi="Times New Roman" w:cs="Times New Roman"/>
          <w:spacing w:val="-3"/>
          <w:sz w:val="24"/>
          <w:szCs w:val="24"/>
        </w:rPr>
        <w:t>u postupku</w:t>
      </w:r>
      <w:r w:rsidR="00FA7DB3" w:rsidRPr="00582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A7DB3" w:rsidRPr="00582DAB">
        <w:rPr>
          <w:rFonts w:ascii="Times New Roman" w:hAnsi="Times New Roman" w:cs="Times New Roman"/>
          <w:spacing w:val="1"/>
          <w:sz w:val="24"/>
          <w:szCs w:val="24"/>
        </w:rPr>
        <w:t>stručnog vrednovanja</w:t>
      </w:r>
      <w:r w:rsidR="007E2D2E" w:rsidRPr="00582DAB">
        <w:rPr>
          <w:rFonts w:ascii="Times New Roman" w:hAnsi="Times New Roman" w:cs="Times New Roman"/>
          <w:sz w:val="24"/>
          <w:szCs w:val="24"/>
        </w:rPr>
        <w:t>.</w:t>
      </w:r>
    </w:p>
    <w:p w14:paraId="11BF3BE3" w14:textId="0C9CC6FC" w:rsidR="008F472C" w:rsidRDefault="008F472C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Prijavitelji 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kojima nisu odobrena financijska sredstva </w:t>
      </w:r>
      <w:bookmarkStart w:id="22" w:name="_Toc534885833"/>
      <w:r w:rsidR="00E255C5">
        <w:rPr>
          <w:rFonts w:ascii="Times New Roman" w:hAnsi="Times New Roman" w:cs="Times New Roman"/>
          <w:sz w:val="24"/>
          <w:szCs w:val="24"/>
        </w:rPr>
        <w:t xml:space="preserve">imaju pravo </w:t>
      </w:r>
      <w:r w:rsidR="00437B9A" w:rsidRPr="00016A4F">
        <w:rPr>
          <w:rFonts w:ascii="Times New Roman" w:hAnsi="Times New Roman" w:cs="Times New Roman"/>
          <w:sz w:val="24"/>
          <w:szCs w:val="24"/>
        </w:rPr>
        <w:t>prigovor</w:t>
      </w:r>
      <w:r w:rsidR="007E2D2E">
        <w:rPr>
          <w:rFonts w:ascii="Times New Roman" w:hAnsi="Times New Roman" w:cs="Times New Roman"/>
          <w:sz w:val="24"/>
          <w:szCs w:val="24"/>
        </w:rPr>
        <w:t>a na postupak Javnog p</w:t>
      </w:r>
      <w:r w:rsidR="00E255C5">
        <w:rPr>
          <w:rFonts w:ascii="Times New Roman" w:hAnsi="Times New Roman" w:cs="Times New Roman"/>
          <w:sz w:val="24"/>
          <w:szCs w:val="24"/>
        </w:rPr>
        <w:t>oziva te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 na eventualno bodovanje nekog kriterija s 0 bodova u okviru postupka </w:t>
      </w:r>
      <w:r>
        <w:rPr>
          <w:rFonts w:ascii="Times New Roman" w:hAnsi="Times New Roman" w:cs="Times New Roman"/>
          <w:sz w:val="24"/>
          <w:szCs w:val="24"/>
        </w:rPr>
        <w:t xml:space="preserve">stručnog vrednovanja od strane Kulturnog vijeća, </w:t>
      </w:r>
      <w:r w:rsidR="00E550C0" w:rsidRPr="00016A4F">
        <w:rPr>
          <w:rFonts w:ascii="Times New Roman" w:hAnsi="Times New Roman" w:cs="Times New Roman"/>
          <w:sz w:val="24"/>
          <w:szCs w:val="24"/>
        </w:rPr>
        <w:t xml:space="preserve">zbog čega </w:t>
      </w:r>
      <w:r>
        <w:rPr>
          <w:rFonts w:ascii="Times New Roman" w:hAnsi="Times New Roman" w:cs="Times New Roman"/>
          <w:sz w:val="24"/>
          <w:szCs w:val="24"/>
        </w:rPr>
        <w:t xml:space="preserve">prijavitelj 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ima pravo zatražiti </w:t>
      </w:r>
      <w:r w:rsidR="004569FB" w:rsidRPr="00016A4F">
        <w:rPr>
          <w:rFonts w:ascii="Times New Roman" w:hAnsi="Times New Roman" w:cs="Times New Roman"/>
          <w:sz w:val="24"/>
          <w:szCs w:val="24"/>
        </w:rPr>
        <w:t xml:space="preserve">uvid isključivo 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u skupni obrazac </w:t>
      </w:r>
      <w:r>
        <w:rPr>
          <w:rFonts w:ascii="Times New Roman" w:hAnsi="Times New Roman" w:cs="Times New Roman"/>
          <w:sz w:val="24"/>
          <w:szCs w:val="24"/>
        </w:rPr>
        <w:t xml:space="preserve">za vrednovanje s bodovima </w:t>
      </w:r>
      <w:r w:rsidR="004569FB" w:rsidRPr="00016A4F">
        <w:rPr>
          <w:rFonts w:ascii="Times New Roman" w:hAnsi="Times New Roman" w:cs="Times New Roman"/>
          <w:sz w:val="24"/>
          <w:szCs w:val="24"/>
        </w:rPr>
        <w:t>za svoju prijavu.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E9EB0" w14:textId="2A73735D" w:rsidR="004569FB" w:rsidRPr="00016A4F" w:rsidRDefault="00437B9A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 xml:space="preserve">Prigovor se podnosi pisanim putem u roku od </w:t>
      </w:r>
      <w:r w:rsidR="00473FB2" w:rsidRPr="00016A4F">
        <w:rPr>
          <w:rFonts w:ascii="Times New Roman" w:hAnsi="Times New Roman" w:cs="Times New Roman"/>
          <w:sz w:val="24"/>
          <w:szCs w:val="24"/>
        </w:rPr>
        <w:t>8</w:t>
      </w:r>
      <w:r w:rsidRPr="00016A4F">
        <w:rPr>
          <w:rFonts w:ascii="Times New Roman" w:hAnsi="Times New Roman" w:cs="Times New Roman"/>
          <w:sz w:val="24"/>
          <w:szCs w:val="24"/>
        </w:rPr>
        <w:t xml:space="preserve"> radnih dana od </w:t>
      </w:r>
      <w:r w:rsidR="006F4606" w:rsidRPr="00016A4F">
        <w:rPr>
          <w:rFonts w:ascii="Times New Roman" w:hAnsi="Times New Roman" w:cs="Times New Roman"/>
          <w:sz w:val="24"/>
          <w:szCs w:val="24"/>
        </w:rPr>
        <w:t xml:space="preserve">dana </w:t>
      </w:r>
      <w:r w:rsidRPr="00016A4F">
        <w:rPr>
          <w:rFonts w:ascii="Times New Roman" w:hAnsi="Times New Roman" w:cs="Times New Roman"/>
          <w:sz w:val="24"/>
          <w:szCs w:val="24"/>
        </w:rPr>
        <w:t xml:space="preserve">zaprimanja pisane obavijesti o rezultatima </w:t>
      </w:r>
      <w:r w:rsidR="007E2D2E">
        <w:rPr>
          <w:rFonts w:ascii="Times New Roman" w:hAnsi="Times New Roman" w:cs="Times New Roman"/>
          <w:sz w:val="24"/>
          <w:szCs w:val="24"/>
        </w:rPr>
        <w:t>Javnog p</w:t>
      </w:r>
      <w:r w:rsidR="008F472C">
        <w:rPr>
          <w:rFonts w:ascii="Times New Roman" w:hAnsi="Times New Roman" w:cs="Times New Roman"/>
          <w:sz w:val="24"/>
          <w:szCs w:val="24"/>
        </w:rPr>
        <w:t>oziva</w:t>
      </w:r>
      <w:r w:rsidRPr="00016A4F">
        <w:rPr>
          <w:rFonts w:ascii="Times New Roman" w:hAnsi="Times New Roman" w:cs="Times New Roman"/>
          <w:sz w:val="24"/>
          <w:szCs w:val="24"/>
        </w:rPr>
        <w:t xml:space="preserve"> </w:t>
      </w:r>
      <w:r w:rsidR="006F4606" w:rsidRPr="00016A4F">
        <w:rPr>
          <w:rFonts w:ascii="Times New Roman" w:hAnsi="Times New Roman" w:cs="Times New Roman"/>
          <w:sz w:val="24"/>
          <w:szCs w:val="24"/>
        </w:rPr>
        <w:t xml:space="preserve">na e-mail adresu koja je navedena u prijavi (Obrazac A1). </w:t>
      </w:r>
      <w:r w:rsidR="004569FB" w:rsidRPr="00016A4F">
        <w:rPr>
          <w:rFonts w:ascii="Times New Roman" w:hAnsi="Times New Roman" w:cs="Times New Roman"/>
          <w:sz w:val="24"/>
          <w:szCs w:val="24"/>
        </w:rPr>
        <w:t xml:space="preserve">O prigovorima rješava Povjerenstvo za rješavanje o prigovorima u okviru </w:t>
      </w:r>
      <w:r w:rsidR="008F472C">
        <w:rPr>
          <w:rFonts w:ascii="Times New Roman" w:hAnsi="Times New Roman" w:cs="Times New Roman"/>
          <w:sz w:val="24"/>
          <w:szCs w:val="24"/>
        </w:rPr>
        <w:t>ovog Poziva</w:t>
      </w:r>
      <w:r w:rsidR="004569FB" w:rsidRPr="00016A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0FCCED" w14:textId="10932C0C" w:rsidR="00833EB5" w:rsidRPr="00016A4F" w:rsidRDefault="00437B9A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 xml:space="preserve">Prigovor se ne može podnijeti na odluku o neodobravanju sredstva ili na visinu dodijeljenih sredstva. </w:t>
      </w:r>
    </w:p>
    <w:p w14:paraId="7F1036F2" w14:textId="77777777" w:rsidR="00CE623D" w:rsidRPr="00016A4F" w:rsidRDefault="00CE623D" w:rsidP="00437B9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2"/>
    <w:p w14:paraId="31AABE3A" w14:textId="77777777" w:rsidR="00141BA5" w:rsidRPr="00A23386" w:rsidRDefault="00141BA5" w:rsidP="00141BA5">
      <w:pPr>
        <w:jc w:val="both"/>
        <w:rPr>
          <w:rFonts w:ascii="Times New Roman" w:hAnsi="Times New Roman" w:cs="Times New Roman"/>
          <w:b/>
          <w:sz w:val="24"/>
        </w:rPr>
      </w:pPr>
      <w:r w:rsidRPr="00C51169">
        <w:rPr>
          <w:rFonts w:ascii="Times New Roman" w:hAnsi="Times New Roman" w:cs="Times New Roman"/>
          <w:b/>
          <w:sz w:val="24"/>
        </w:rPr>
        <w:t>4.3.5.Ugovaranje</w:t>
      </w:r>
      <w:r w:rsidRPr="00A23386">
        <w:rPr>
          <w:rFonts w:ascii="Times New Roman" w:hAnsi="Times New Roman" w:cs="Times New Roman"/>
          <w:b/>
          <w:sz w:val="24"/>
        </w:rPr>
        <w:t xml:space="preserve"> </w:t>
      </w:r>
    </w:p>
    <w:p w14:paraId="716CE7FD" w14:textId="258EAD2F" w:rsidR="00141BA5" w:rsidRPr="00141BA5" w:rsidRDefault="00141BA5" w:rsidP="00C511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čiji je </w:t>
      </w:r>
      <w:r w:rsidR="001F44D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odabran za financiranje dužan je neposredno najviše 5 radnih dana prije potpisivanja ugovora o dodjeli financijskih sredstva za provedbu projekta dostaviti: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CE46C0A" w14:textId="77777777" w:rsidR="00E7782B" w:rsidRPr="00E931EC" w:rsidRDefault="00E7782B" w:rsidP="00E7782B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11A222" w14:textId="6900D7A5" w:rsidR="00E7782B" w:rsidRDefault="00E7782B" w:rsidP="00122262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582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VODITELJA PROJEKTA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županiji – 1 primjerak u izvorniku u ispisu (*prihvatljiv je i obrazac putem sustava e-građanin), </w:t>
      </w:r>
    </w:p>
    <w:p w14:paraId="2985DEC6" w14:textId="77777777" w:rsidR="00E7782B" w:rsidRPr="00A0330A" w:rsidRDefault="00E7782B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0FC0257A" w14:textId="77777777" w:rsidR="00E7782B" w:rsidRPr="00E931EC" w:rsidRDefault="00E7782B" w:rsidP="00E7782B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A811A" w14:textId="77777777" w:rsidR="00E7782B" w:rsidRPr="00A0330A" w:rsidRDefault="00E7782B" w:rsidP="00122262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POTVRDA MINISTARSTVA FINANCIJA, POREZNE UPRAVE O NEPOSTOJANJU POREZNOG DUGA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 od 30 dana od dana predaje potvrde Krapinsko-zagorskoj županiji – 1 primjerak u izvorniku </w:t>
      </w: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ispisu, </w:t>
      </w:r>
    </w:p>
    <w:p w14:paraId="0174AD6B" w14:textId="50D3F34C" w:rsidR="00E7782B" w:rsidRDefault="00E7782B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dotičnu potvrdu s Porezne uprave nisu dužni dostavljati prijavitelji „vjerske zajednice“. Za sve ostale prijavitelje je obavezno. </w:t>
      </w:r>
    </w:p>
    <w:p w14:paraId="6E299874" w14:textId="77777777" w:rsidR="00D22DDE" w:rsidRPr="00AC663C" w:rsidRDefault="00D22DDE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DA288" w14:textId="1DA0104A" w:rsidR="00E7782B" w:rsidRDefault="00E7782B" w:rsidP="00122262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A4: IZJAVA O NEPOSTOJANJU </w:t>
      </w:r>
      <w:r w:rsidR="00A678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IZBJEGAVANJU </w:t>
      </w:r>
      <w:r w:rsidRPr="003D5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DVOSTRUKOG FINANCIRANJA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1 primjerak u izvorniku u ispisu. </w:t>
      </w:r>
    </w:p>
    <w:p w14:paraId="15C1323F" w14:textId="5EC29EF5" w:rsidR="00E7782B" w:rsidRDefault="00D22DDE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2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za sve prijavitelje. </w:t>
      </w:r>
      <w:r w:rsidR="00E7782B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A4 je sastavni dio ob</w:t>
      </w:r>
      <w:r w:rsidR="001F44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778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veznih priloga ovih Uputa za prijavitelje. </w:t>
      </w:r>
    </w:p>
    <w:p w14:paraId="4CF43CF9" w14:textId="77777777" w:rsidR="00D22DDE" w:rsidRDefault="00D22DDE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B0486" w14:textId="1E929EFF" w:rsidR="00013C2E" w:rsidRDefault="006A72CE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82DA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Prijavitelj dostavlja traženi set dokumentacije</w:t>
      </w:r>
      <w:r w:rsidR="001F44D5" w:rsidRPr="00582DA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posebno za svaki program/</w:t>
      </w:r>
      <w:r w:rsidRPr="00582DA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 za koji sklapa ugovor.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14:paraId="4D2C9CBB" w14:textId="77777777" w:rsidR="006A72CE" w:rsidRDefault="006A72CE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3B37A26A" w14:textId="6B6C2785" w:rsidR="00602B8C" w:rsidRPr="00016A4F" w:rsidRDefault="00FB2ABA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Krapinsko-zagorska županija 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će kontrolirati namjensko trošenje </w:t>
      </w:r>
      <w:r w:rsidR="00762401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dodijeljenih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E10FB5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sredstava, na temelju </w:t>
      </w:r>
      <w:r w:rsidR="00FA0386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opisnog</w:t>
      </w:r>
      <w:r w:rsidR="00E10FB5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 fina</w:t>
      </w:r>
      <w:r w:rsidR="006E0FD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ncijskog izvješća koje je </w:t>
      </w:r>
      <w:r w:rsidR="00303D2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prijavitelj (nositelj </w:t>
      </w:r>
      <w:r w:rsidR="001F44D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programa/</w:t>
      </w:r>
      <w:r w:rsidR="00303D2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projekta i </w:t>
      </w:r>
      <w:r w:rsidR="006E0FD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korisnik financiranja</w:t>
      </w:r>
      <w:r w:rsidR="00303D2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)</w:t>
      </w:r>
      <w:r w:rsidR="006E0FD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dužan 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dostavi</w:t>
      </w:r>
      <w:r w:rsidR="00FA0386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ti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 u skladu s odredbama</w:t>
      </w:r>
      <w:r w:rsidR="00BB030B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Ugovora o dodjeli financijskih sredstava za provedbu </w:t>
      </w:r>
      <w:r w:rsidR="001F44D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programa/</w:t>
      </w:r>
      <w:r w:rsidR="00262C0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projekta</w:t>
      </w:r>
      <w:r w:rsidR="00FA0386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(Obrazac B1). </w:t>
      </w:r>
    </w:p>
    <w:p w14:paraId="605E9F69" w14:textId="77777777" w:rsidR="00A050EA" w:rsidRPr="00016A4F" w:rsidRDefault="00A050EA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2916765B" w14:textId="36FC1660" w:rsidR="00A050EA" w:rsidRDefault="006E0FD7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>Krapinsko-zagorska ž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ija će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u su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="00A050EA" w:rsidRPr="00016A4F">
        <w:rPr>
          <w:rFonts w:ascii="Times New Roman" w:hAnsi="Times New Roman" w:cs="Times New Roman"/>
          <w:sz w:val="24"/>
          <w:szCs w:val="24"/>
        </w:rPr>
        <w:t>ji s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3D29">
        <w:rPr>
          <w:rFonts w:ascii="Times New Roman" w:hAnsi="Times New Roman" w:cs="Times New Roman"/>
          <w:sz w:val="24"/>
          <w:szCs w:val="24"/>
        </w:rPr>
        <w:t>prijavitelje</w:t>
      </w:r>
      <w:r w:rsidR="00501D32">
        <w:rPr>
          <w:rFonts w:ascii="Times New Roman" w:hAnsi="Times New Roman" w:cs="Times New Roman"/>
          <w:sz w:val="24"/>
          <w:szCs w:val="24"/>
        </w:rPr>
        <w:t>m</w:t>
      </w:r>
      <w:r w:rsidR="00A050EA" w:rsidRPr="00016A4F">
        <w:rPr>
          <w:rFonts w:ascii="Times New Roman" w:hAnsi="Times New Roman" w:cs="Times New Roman"/>
          <w:sz w:val="24"/>
          <w:szCs w:val="24"/>
        </w:rPr>
        <w:t>, s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cil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>em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A050EA" w:rsidRPr="00016A4F">
        <w:rPr>
          <w:rFonts w:ascii="Times New Roman" w:hAnsi="Times New Roman" w:cs="Times New Roman"/>
          <w:sz w:val="24"/>
          <w:szCs w:val="24"/>
        </w:rPr>
        <w:t>š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ja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="00A050EA" w:rsidRPr="00016A4F">
        <w:rPr>
          <w:rFonts w:ascii="Times New Roman" w:hAnsi="Times New Roman" w:cs="Times New Roman"/>
          <w:sz w:val="24"/>
          <w:szCs w:val="24"/>
        </w:rPr>
        <w:t>ela tra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sp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z w:val="24"/>
          <w:szCs w:val="24"/>
        </w:rPr>
        <w:t>rent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z w:val="24"/>
          <w:szCs w:val="24"/>
        </w:rPr>
        <w:t>ti tr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="00A050EA" w:rsidRPr="00016A4F">
        <w:rPr>
          <w:rFonts w:ascii="Times New Roman" w:hAnsi="Times New Roman" w:cs="Times New Roman"/>
          <w:sz w:val="24"/>
          <w:szCs w:val="24"/>
        </w:rPr>
        <w:t>enja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ač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="00A050EA" w:rsidRPr="00016A4F">
        <w:rPr>
          <w:rFonts w:ascii="Times New Roman" w:hAnsi="Times New Roman" w:cs="Times New Roman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z w:val="24"/>
          <w:szCs w:val="24"/>
        </w:rPr>
        <w:t>g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ca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i 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erenja 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ri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>ed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sti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ata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a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A050EA" w:rsidRPr="00016A4F">
        <w:rPr>
          <w:rFonts w:ascii="Times New Roman" w:hAnsi="Times New Roman" w:cs="Times New Roman"/>
          <w:sz w:val="24"/>
          <w:szCs w:val="24"/>
        </w:rPr>
        <w:t>l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="00A050EA" w:rsidRPr="00016A4F">
        <w:rPr>
          <w:rFonts w:ascii="Times New Roman" w:hAnsi="Times New Roman" w:cs="Times New Roman"/>
          <w:sz w:val="24"/>
          <w:szCs w:val="24"/>
        </w:rPr>
        <w:t>ena sred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z w:val="24"/>
          <w:szCs w:val="24"/>
        </w:rPr>
        <w:t>t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a,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z w:val="24"/>
          <w:szCs w:val="24"/>
        </w:rPr>
        <w:t>titi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ed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A050EA" w:rsidRPr="00016A4F">
        <w:rPr>
          <w:rFonts w:ascii="Times New Roman" w:hAnsi="Times New Roman" w:cs="Times New Roman"/>
          <w:sz w:val="24"/>
          <w:szCs w:val="24"/>
        </w:rPr>
        <w:t>u fi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cira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og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44D5">
        <w:rPr>
          <w:rFonts w:ascii="Times New Roman" w:hAnsi="Times New Roman" w:cs="Times New Roman"/>
          <w:spacing w:val="2"/>
          <w:sz w:val="24"/>
          <w:szCs w:val="24"/>
        </w:rPr>
        <w:t>programa/</w:t>
      </w:r>
      <w:r w:rsidR="00262C07" w:rsidRPr="00016A4F">
        <w:rPr>
          <w:rFonts w:ascii="Times New Roman" w:hAnsi="Times New Roman" w:cs="Times New Roman"/>
          <w:sz w:val="24"/>
          <w:szCs w:val="24"/>
        </w:rPr>
        <w:t>projekta</w:t>
      </w:r>
      <w:r w:rsidR="00A050EA" w:rsidRPr="00016A4F">
        <w:rPr>
          <w:rFonts w:ascii="Times New Roman" w:hAnsi="Times New Roman" w:cs="Times New Roman"/>
          <w:sz w:val="24"/>
          <w:szCs w:val="24"/>
        </w:rPr>
        <w:t>,</w:t>
      </w:r>
      <w:r w:rsidR="00A050EA" w:rsidRPr="00016A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suk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="00A050EA" w:rsidRPr="00016A4F">
        <w:rPr>
          <w:rFonts w:ascii="Times New Roman" w:hAnsi="Times New Roman" w:cs="Times New Roman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pozitivnim propisima.</w:t>
      </w:r>
    </w:p>
    <w:p w14:paraId="471B50A9" w14:textId="77777777" w:rsidR="001E76D2" w:rsidRPr="00016A4F" w:rsidRDefault="001E76D2" w:rsidP="001E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Stručno vrednovanje prihvatljivih prijava, donošenje odluke o programima i projektima odabranim za financiranje i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vrijeme potpisivanja ugovora s prijaviteljima čiji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programi/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projekti prihvaćeni za financiranje mora biti dovršeno u roku od 120 dana, računajući od zadnjeg dana za dostavu prijava u okviru ovog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poziva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21E76849" w14:textId="77777777" w:rsidR="001E76D2" w:rsidRDefault="001E76D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14:paraId="55BC9DCC" w14:textId="4D29F519" w:rsidR="001E76D2" w:rsidRPr="00281C9C" w:rsidRDefault="001E76D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9C">
        <w:rPr>
          <w:rFonts w:ascii="Times New Roman" w:hAnsi="Times New Roman" w:cs="Times New Roman"/>
          <w:b/>
          <w:sz w:val="24"/>
          <w:szCs w:val="24"/>
        </w:rPr>
        <w:t xml:space="preserve">4.3.6.Veće i manje izmjene Ugovora </w:t>
      </w:r>
      <w:r w:rsidR="00EE653E" w:rsidRPr="00281C9C">
        <w:rPr>
          <w:rFonts w:ascii="Times New Roman" w:hAnsi="Times New Roman" w:cs="Times New Roman"/>
          <w:b/>
          <w:sz w:val="24"/>
          <w:szCs w:val="24"/>
        </w:rPr>
        <w:t xml:space="preserve">o dodjeli financijskih sredstva </w:t>
      </w:r>
    </w:p>
    <w:p w14:paraId="3476DA2D" w14:textId="1F66F43A" w:rsidR="001E76D2" w:rsidRDefault="005A630C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E653E">
        <w:rPr>
          <w:rFonts w:ascii="Times New Roman" w:hAnsi="Times New Roman" w:cs="Times New Roman"/>
          <w:sz w:val="24"/>
          <w:szCs w:val="24"/>
        </w:rPr>
        <w:t xml:space="preserve">Korisnik mora obavijestiti Krapinsko-zagorsku županiju i o manjim i o većim izmjenama Ugovora </w:t>
      </w:r>
      <w:r w:rsidR="00EE653E">
        <w:rPr>
          <w:rFonts w:ascii="Times New Roman" w:hAnsi="Times New Roman" w:cs="Times New Roman"/>
          <w:sz w:val="24"/>
          <w:szCs w:val="24"/>
        </w:rPr>
        <w:t xml:space="preserve">o dodjeli financijskih sredstva </w:t>
      </w:r>
      <w:r w:rsidRPr="00EE653E">
        <w:rPr>
          <w:rFonts w:ascii="Times New Roman" w:hAnsi="Times New Roman" w:cs="Times New Roman"/>
          <w:b/>
          <w:sz w:val="24"/>
          <w:szCs w:val="24"/>
        </w:rPr>
        <w:t xml:space="preserve">najmanje </w:t>
      </w:r>
      <w:r w:rsidR="001E76D2" w:rsidRPr="00EE653E">
        <w:rPr>
          <w:rFonts w:ascii="Times New Roman" w:hAnsi="Times New Roman" w:cs="Times New Roman"/>
          <w:b/>
          <w:sz w:val="24"/>
          <w:szCs w:val="24"/>
        </w:rPr>
        <w:t>30 dana prije</w:t>
      </w:r>
      <w:r w:rsidR="001E76D2" w:rsidRPr="00EE653E">
        <w:rPr>
          <w:rFonts w:ascii="Times New Roman" w:hAnsi="Times New Roman" w:cs="Times New Roman"/>
          <w:sz w:val="24"/>
          <w:szCs w:val="24"/>
        </w:rPr>
        <w:t xml:space="preserve"> nego što bi radnja zbog koje se predlaže izmjena ili dopuna</w:t>
      </w:r>
      <w:r w:rsidR="00EE653E">
        <w:rPr>
          <w:rFonts w:ascii="Times New Roman" w:hAnsi="Times New Roman" w:cs="Times New Roman"/>
          <w:sz w:val="24"/>
          <w:szCs w:val="24"/>
        </w:rPr>
        <w:t xml:space="preserve"> trebala biti provedena. Iznimno, Krapinsko-zagorska županija može prihvatiti Obavijest o izmjeni i naknadno, a radi posebnih </w:t>
      </w:r>
      <w:r w:rsidR="001E76D2">
        <w:rPr>
          <w:rFonts w:ascii="Times New Roman" w:hAnsi="Times New Roman" w:cs="Times New Roman"/>
          <w:sz w:val="24"/>
          <w:szCs w:val="24"/>
        </w:rPr>
        <w:t xml:space="preserve">okolnosti koje je korisnik financiranja valjano obrazložio. Za svaku izmjenu Ugovora Krapinsko-zagorska županija odlučuje radi li se o manjoj ili većoj izmjeni te sukladno tome odlučuje je li potrebno izraditi Dodatak ugovoru. </w:t>
      </w:r>
    </w:p>
    <w:p w14:paraId="289E92D6" w14:textId="77777777" w:rsidR="00EE653E" w:rsidRDefault="001E76D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Velike izmjene zahtijevaju iz</w:t>
      </w:r>
      <w:r w:rsidR="00EE653E">
        <w:rPr>
          <w:rFonts w:ascii="Times New Roman" w:hAnsi="Times New Roman" w:cs="Times New Roman"/>
          <w:sz w:val="24"/>
          <w:szCs w:val="24"/>
        </w:rPr>
        <w:t>radu Dodatka ugovoru, a mogu, primjerice, obuhvatiti: produženje trajanja provedbe programa/projekta, dodatak novih aktivnosti, promjenu aktivnosti koja značajno utječe na opseg i ciljeve programa/projekta, značajnu izmjenu Proračuna programa/projekta.</w:t>
      </w:r>
    </w:p>
    <w:p w14:paraId="4DB0A802" w14:textId="3EBAB542" w:rsidR="00FB2ABA" w:rsidRPr="00016A4F" w:rsidRDefault="00EE653E" w:rsidP="00EE653E">
      <w:pPr>
        <w:tabs>
          <w:tab w:val="left" w:pos="851"/>
        </w:tabs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manje izmjene Korisnik financiranja županijskom Upravnom o</w:t>
      </w:r>
      <w:r w:rsidR="0003106D">
        <w:rPr>
          <w:rFonts w:ascii="Times New Roman" w:hAnsi="Times New Roman" w:cs="Times New Roman"/>
          <w:sz w:val="24"/>
          <w:szCs w:val="24"/>
        </w:rPr>
        <w:t>djelu za obrazovanje, kulturu, š</w:t>
      </w:r>
      <w:r>
        <w:rPr>
          <w:rFonts w:ascii="Times New Roman" w:hAnsi="Times New Roman" w:cs="Times New Roman"/>
          <w:sz w:val="24"/>
          <w:szCs w:val="24"/>
        </w:rPr>
        <w:t xml:space="preserve">port i tehničku kulturu, dostavlja Obavijest o promjeni u kojoj objašnjava izmjenu i zašto je do nje došlo te hoće li ona i u kojoj mjeri utjecati na daljnji tijek provedbe i ciljeve programa/projekta. Uz Obavijest, prilaže se i popratna dokumentacija kojom se opravdava zahtjev za manjom izmjenom Ugovora. Manje izmjene, mogu, primjerice, obuhvatiti: manju izmjenu Proračuna programa/projekta, promjenu bankovnog računa, promjenu adrese ili drugih kontakata, male promjene programa/projekta koje ne utječu na njegov opseg i ciljeve (npr. manje promjene u vremenskom rasporedu provedbe aktivnosti). </w:t>
      </w:r>
    </w:p>
    <w:p w14:paraId="420B0BF0" w14:textId="77777777" w:rsidR="00FE2FB1" w:rsidRPr="00016A4F" w:rsidRDefault="00FE2FB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3" w:name="_Toc534885834"/>
    </w:p>
    <w:p w14:paraId="2790FF20" w14:textId="6B1481D9" w:rsidR="008B5DB9" w:rsidRPr="00016A4F" w:rsidRDefault="001E76D2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4.4</w:t>
      </w:r>
      <w:r w:rsidR="00087CB8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B8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Kriteriji odabira </w:t>
      </w:r>
      <w:r w:rsidR="001F44D5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i </w:t>
      </w:r>
      <w:r w:rsidR="00262C07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projekata</w:t>
      </w:r>
      <w:bookmarkEnd w:id="23"/>
    </w:p>
    <w:p w14:paraId="00982ACC" w14:textId="77777777" w:rsidR="00F22033" w:rsidRPr="00016A4F" w:rsidRDefault="00F22033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AE821D" w14:textId="50646A32" w:rsidR="008B5DB9" w:rsidRDefault="006A72C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 i p</w:t>
      </w:r>
      <w:r w:rsidR="00262C0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rojekti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koje se traži fi</w:t>
      </w:r>
      <w:r w:rsidR="0099281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nancijska potpora vrednuju se prema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</w:t>
      </w:r>
      <w:r w:rsidR="0099281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jedećim kriterijima:</w:t>
      </w:r>
    </w:p>
    <w:p w14:paraId="374AD7C2" w14:textId="77777777" w:rsidR="00FE2FB1" w:rsidRPr="00016A4F" w:rsidRDefault="00FE2FB1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19FEF2" w14:textId="3F5D7B48" w:rsidR="00AD2044" w:rsidRPr="006A72CE" w:rsidRDefault="006A72CE" w:rsidP="00122262">
      <w:pPr>
        <w:pStyle w:val="Odlomakpopis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Kvaliteta prijave,</w:t>
      </w:r>
    </w:p>
    <w:p w14:paraId="6221A255" w14:textId="2EF7467E" w:rsidR="006A72CE" w:rsidRPr="00FE2FB1" w:rsidRDefault="006A72CE" w:rsidP="00122262">
      <w:pPr>
        <w:pStyle w:val="Odlomakpopis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 i iskustvo prijavitelja (kvantitativni elementi prijave). </w:t>
      </w:r>
    </w:p>
    <w:p w14:paraId="28FB2648" w14:textId="77777777" w:rsidR="00B45FF5" w:rsidRDefault="00B45FF5" w:rsidP="001F44D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C1214" w14:textId="749C3DC8" w:rsidR="008B5DB9" w:rsidRPr="00B45FF5" w:rsidRDefault="006C0E40" w:rsidP="001F44D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Način </w:t>
      </w:r>
      <w:r w:rsidR="005D18D9"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bodovanja prema </w:t>
      </w:r>
      <w:r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kriteriji</w:t>
      </w:r>
      <w:r w:rsidR="005D18D9"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</w:t>
      </w:r>
      <w:r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3C1E5DBE" w14:textId="63D74F5A" w:rsidR="00B506CC" w:rsidRDefault="00B506CC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8EBF8A" w14:textId="31F2358E" w:rsidR="00B506CC" w:rsidRPr="001B06F7" w:rsidRDefault="00EF5682" w:rsidP="00EF5682">
      <w:pPr>
        <w:pStyle w:val="Stil3"/>
        <w:spacing w:line="360" w:lineRule="auto"/>
        <w:rPr>
          <w:rFonts w:ascii="Times New Roman" w:hAnsi="Times New Roman"/>
          <w:i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D5F0E" wp14:editId="31BE582E">
                <wp:simplePos x="0" y="0"/>
                <wp:positionH relativeFrom="column">
                  <wp:posOffset>624205</wp:posOffset>
                </wp:positionH>
                <wp:positionV relativeFrom="paragraph">
                  <wp:posOffset>0</wp:posOffset>
                </wp:positionV>
                <wp:extent cx="4591050" cy="590550"/>
                <wp:effectExtent l="0" t="0" r="19050" b="19050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33AFAC" w14:textId="77777777" w:rsidR="00837DF8" w:rsidRDefault="00837DF8" w:rsidP="008B5D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35E6FDD1" w14:textId="221A9216" w:rsidR="00837DF8" w:rsidRDefault="00837DF8" w:rsidP="00B506CC">
                            <w:pPr>
                              <w:pStyle w:val="Stil3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hr-HR" w:bidi="ta-IN"/>
                              </w:rPr>
                              <w:t>MANIFESTACIJE U KULTURI / IZDAVAČKA DJELATNOST</w:t>
                            </w:r>
                          </w:p>
                          <w:p w14:paraId="79A4092D" w14:textId="77777777" w:rsidR="00837DF8" w:rsidRPr="00B60902" w:rsidRDefault="00837DF8" w:rsidP="00875C9E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5F0E" id="Tekstni okvir 5" o:spid="_x0000_s1032" type="#_x0000_t202" style="position:absolute;left:0;text-align:left;margin-left:49.15pt;margin-top:0;width:361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" filled="f" strokeweight=".5pt">
                <v:textbox>
                  <w:txbxContent>
                    <w:p w14:paraId="0C33AFAC" w14:textId="77777777" w:rsidR="00837DF8" w:rsidRDefault="00837DF8" w:rsidP="008B5D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35E6FDD1" w14:textId="221A9216" w:rsidR="00837DF8" w:rsidRDefault="00837DF8" w:rsidP="00B506CC">
                      <w:pPr>
                        <w:pStyle w:val="Stil3"/>
                        <w:spacing w:line="48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hr-HR" w:bidi="ta-IN"/>
                        </w:rPr>
                        <w:t>MANIFESTACIJE U KULTURI / IZDAVAČKA DJELATNOST</w:t>
                      </w:r>
                    </w:p>
                    <w:p w14:paraId="79A4092D" w14:textId="77777777" w:rsidR="00837DF8" w:rsidRPr="00B60902" w:rsidRDefault="00837DF8" w:rsidP="00875C9E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6FF80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763B060" w14:textId="77777777" w:rsidR="00EF5682" w:rsidRDefault="00EF5682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7672369A" w14:textId="77777777" w:rsidR="00EF5682" w:rsidRDefault="00EF5682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C545D46" w14:textId="77777777" w:rsidR="00EF5682" w:rsidRDefault="00EF5682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D94C0C4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>NAZIV PRIJAVITELJA: ________________________________</w:t>
      </w:r>
    </w:p>
    <w:p w14:paraId="7EB41549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5DA19BE9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1BE7265E" w14:textId="6BA7BE5D" w:rsidR="00B506CC" w:rsidRDefault="001F44D5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 xml:space="preserve">NAZIV PROGRAMA / </w:t>
      </w:r>
      <w:r w:rsidR="00B506CC" w:rsidRPr="00122257">
        <w:rPr>
          <w:rFonts w:ascii="Times New Roman" w:hAnsi="Times New Roman"/>
          <w:sz w:val="24"/>
          <w:szCs w:val="24"/>
          <w:lang w:eastAsia="hr-HR" w:bidi="ta-IN"/>
        </w:rPr>
        <w:t>PROJEKTA</w:t>
      </w:r>
      <w:r w:rsidR="00B506CC">
        <w:rPr>
          <w:rFonts w:ascii="Times New Roman" w:hAnsi="Times New Roman"/>
          <w:sz w:val="24"/>
          <w:szCs w:val="24"/>
          <w:lang w:eastAsia="hr-HR" w:bidi="ta-IN"/>
        </w:rPr>
        <w:t>: ________________________________</w:t>
      </w:r>
    </w:p>
    <w:p w14:paraId="0DB7AD22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073C701F" w14:textId="77777777" w:rsidR="00B506CC" w:rsidRPr="00122257" w:rsidRDefault="00B506CC" w:rsidP="00B506CC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1418"/>
      </w:tblGrid>
      <w:tr w:rsidR="00B506CC" w:rsidRPr="00122257" w14:paraId="3D11D647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4A61BEC" w14:textId="269C724F" w:rsidR="00B506CC" w:rsidRPr="00F072D7" w:rsidRDefault="00B506CC" w:rsidP="00F072D7">
            <w:pPr>
              <w:pStyle w:val="Odlomakpopisa"/>
              <w:numPr>
                <w:ilvl w:val="4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072D7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PROCJENA KVALITETE PRIJAVE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389EB39" w14:textId="77777777" w:rsidR="00B506CC" w:rsidRPr="006924C3" w:rsidRDefault="00B506CC" w:rsidP="00875C9E">
            <w:pPr>
              <w:ind w:left="59" w:firstLine="111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82D19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</w:tr>
      <w:tr w:rsidR="00B506CC" w:rsidRPr="00122257" w14:paraId="5D35C019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0564332" w14:textId="7B751922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1.Kv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aliteta sadržaja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projekta: izvornost, kreativnost, inovativnost i edukativnost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FE2FB1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7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85CDA76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EBCD7CF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2177A1D" w14:textId="28F55A68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2.Jasnoća, provedivost, ekonomičnost, kontin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uitet, održivost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FE2FB1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7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9B48E1E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4AF0AF3F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DB001E7" w14:textId="1DA1529A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3.Kvaliteta, kontinuitet i uspjeh prijavitelja u dosadašnjem radu (npr. dugog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odišnje trajanje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projekta, dugogodišnje djelovanje prijavitelja, dobivene nagrade i priznanja na nacionalnoj i međunarodnoj razini, usavršavanje članova, autora, voditelja, itd.)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FE2FB1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4445F5BA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3A33971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7FD317" w14:textId="4035B393" w:rsidR="00B506CC" w:rsidRPr="006924C3" w:rsidRDefault="00B506CC" w:rsidP="00684A1A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lastRenderedPageBreak/>
              <w:t>4.Stručne i umjetničke reference auto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ra i/ili voditelja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projekta, recenzije i prikazi, preporuke strukovnih organizacija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684A1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58D1CC9B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7643B57B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7DF6371" w14:textId="543DF25C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5.Opisan značaj i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doprinos provedbe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za razvoj pojedine kulturne djelatnosti na području Krapinsko-zagorske županije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FE2FB1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FF6B32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7AF8EFC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E96397B" w14:textId="56E12DE6" w:rsidR="00B506CC" w:rsidRPr="00912294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6.Promicanje kulture s područja Krapinsko-zagorske županije na nacionalnoj i međunarodnoj razini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FE2FB1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427D8A9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29D498C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50D06E0" w14:textId="09CD9111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7.Opći interes za kulturni razvitak, njegovanje i očuvanje identiteta i tradicije, kao i posebni interesi prema područjima obrazovanja, znanosti, gospodarstva, turizma, itd.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FE2FB1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FCDBB76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7F53FD3A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71B7C17" w14:textId="3F41F22A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8.Primjena novih tehnologija, partnerstvo, koprodukcije i umrežavanje – </w:t>
            </w:r>
            <w:r w:rsidR="00684A1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3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4745E58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19449A7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426A12A" w14:textId="4EAB1049" w:rsidR="00B506CC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9.Poticanje razvoja publike i plan djelovanja prema javnosti, uključenost </w:t>
            </w:r>
            <w:r w:rsidR="004F06D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u zajednicu (npr. brojčani pokazatelji sudionika različitih dobnih skupina, broj izvedbi, gostovanja, </w:t>
            </w:r>
            <w:r w:rsidR="004A310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radionica,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vidljivost projekta – dostupnost široj javnosti, itd.) – </w:t>
            </w:r>
            <w:r w:rsidR="00684A1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1</w:t>
            </w:r>
            <w:r w:rsidR="00D8087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901B54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4B591E12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0DA2B84" w14:textId="27603C61" w:rsidR="00B506CC" w:rsidRPr="00684A1A" w:rsidRDefault="00B506CC" w:rsidP="00684A1A">
            <w:pPr>
              <w:pStyle w:val="t-9-8"/>
              <w:spacing w:before="0" w:beforeAutospacing="0" w:after="0" w:afterAutospacing="0"/>
              <w:ind w:right="57"/>
              <w:jc w:val="both"/>
              <w:rPr>
                <w:highlight w:val="yellow"/>
              </w:rPr>
            </w:pPr>
            <w:r w:rsidRPr="00684A1A">
              <w:rPr>
                <w:bCs/>
              </w:rPr>
              <w:t>10.</w:t>
            </w:r>
            <w:r w:rsidR="00684A1A" w:rsidRPr="00684A1A">
              <w:t xml:space="preserve">Uključivanje volontera i poticanje društvene </w:t>
            </w:r>
            <w:proofErr w:type="spellStart"/>
            <w:r w:rsidR="00684A1A" w:rsidRPr="00684A1A">
              <w:t>inkluzije</w:t>
            </w:r>
            <w:proofErr w:type="spellEnd"/>
            <w:r w:rsidR="00684A1A" w:rsidRPr="00684A1A">
              <w:t xml:space="preserve"> –</w:t>
            </w:r>
            <w:r w:rsidRPr="00684A1A">
              <w:rPr>
                <w:bCs/>
              </w:rPr>
              <w:t xml:space="preserve"> </w:t>
            </w:r>
            <w:r w:rsidRPr="00684A1A">
              <w:rPr>
                <w:b/>
                <w:bCs/>
              </w:rPr>
              <w:t xml:space="preserve">maksimalno </w:t>
            </w:r>
            <w:r w:rsidR="00684A1A" w:rsidRPr="00684A1A">
              <w:rPr>
                <w:b/>
                <w:bCs/>
              </w:rPr>
              <w:t>1 bod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CC42200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684A1A" w:rsidRPr="00122257" w14:paraId="1F89A608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A14385D" w14:textId="0C9C5790" w:rsidR="00684A1A" w:rsidRPr="00FE2FB1" w:rsidRDefault="00684A1A" w:rsidP="00684A1A">
            <w:pPr>
              <w:pStyle w:val="t-9-8"/>
              <w:spacing w:before="0" w:beforeAutospacing="0" w:after="0" w:afterAutospacing="0"/>
              <w:ind w:right="57"/>
              <w:jc w:val="both"/>
            </w:pPr>
            <w:r w:rsidRPr="00C670B9">
              <w:rPr>
                <w:bCs/>
              </w:rPr>
              <w:t>11.</w:t>
            </w:r>
            <w:r w:rsidRPr="00C670B9">
              <w:t xml:space="preserve"> Konkretni utjecaj epidemije bolesti COVID-19 u 2020. g. na provedbu predviđenih aktivnosti prijavljenog programa/projekta</w:t>
            </w:r>
            <w:r w:rsidRPr="00684A1A">
              <w:t xml:space="preserve"> </w:t>
            </w:r>
            <w:r w:rsidRPr="00FE2FB1">
              <w:t xml:space="preserve">(npr. smanjenje prihoda, nemogućnost ili ograničenje rada uslijed epidemioloških mjera, povećani izvanredni troškovi uslijed osiguravanja potrebne zaštitne opreme i materijala, otkazivanje suradnje, ograničenje i odgoda aktivnosti za drugi dio 2020. godine, smanjenje broja posjetitelja, </w:t>
            </w:r>
            <w:r w:rsidR="00121070">
              <w:t xml:space="preserve">održavanje planiranih aktivnosti preko različitih on line platformi i digitalnih tehnologija, </w:t>
            </w:r>
            <w:proofErr w:type="spellStart"/>
            <w:r w:rsidR="00121070">
              <w:t>itd</w:t>
            </w:r>
            <w:proofErr w:type="spellEnd"/>
            <w:r w:rsidR="00121070" w:rsidRPr="00FE2FB1">
              <w:t xml:space="preserve"> </w:t>
            </w:r>
            <w:r w:rsidRPr="00FE2FB1">
              <w:t xml:space="preserve">itd.). </w:t>
            </w:r>
          </w:p>
          <w:p w14:paraId="0CA18312" w14:textId="7C83CE71" w:rsidR="00684A1A" w:rsidRPr="006924C3" w:rsidRDefault="00684A1A" w:rsidP="00684A1A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FE2FB1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– </w:t>
            </w:r>
            <w:r w:rsidR="00D8087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8 bodova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B2E052F" w14:textId="77777777" w:rsidR="00684A1A" w:rsidRPr="006924C3" w:rsidRDefault="00684A1A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6AA68D8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4E38663" w14:textId="77777777" w:rsidR="00B506CC" w:rsidRPr="006924C3" w:rsidRDefault="00B506CC" w:rsidP="00875C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Ukupan broj bodova (maksimalan broj bodova: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17A74262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3D81DCD3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284E5A2" w14:textId="73C2B328" w:rsidR="00B506CC" w:rsidRPr="006924C3" w:rsidRDefault="00F072D7" w:rsidP="00F072D7">
            <w:pPr>
              <w:pStyle w:val="Odlomakpopisa"/>
              <w:spacing w:after="200" w:line="276" w:lineRule="auto"/>
              <w:ind w:left="144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B. </w:t>
            </w:r>
            <w:r w:rsidR="00B506CC"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PROCJENA PRORAČUNA I ISKUSTVO PRIJAVITELJA – KVANTITATIVNI ELEMENTI PRIJAVE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4F6A5669" w14:textId="77777777" w:rsidR="00B506CC" w:rsidRPr="006924C3" w:rsidRDefault="00B506CC" w:rsidP="00875C9E">
            <w:pPr>
              <w:ind w:left="162" w:firstLine="198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BROJ BODOVA</w:t>
            </w:r>
          </w:p>
        </w:tc>
      </w:tr>
      <w:tr w:rsidR="00B506CC" w:rsidRPr="00122257" w14:paraId="573A0E14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A016CF5" w14:textId="540CBACF" w:rsidR="00B506CC" w:rsidRPr="006924C3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1.Razrađen, uvjerljiv i održiv financijski plan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proračun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(realna procjena 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nužno potrebni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 troškova za provedbu </w:t>
            </w:r>
            <w:r w:rsidR="00EB23BA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projekta)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 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neizravnih troškova (popratnih)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troškova)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63BDD8D4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 – 4 boda </w:t>
            </w:r>
          </w:p>
          <w:p w14:paraId="05343774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14:paraId="3F4008F9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16A51C44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7744F869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93B0A00" w14:textId="6123715D" w:rsidR="00B506CC" w:rsidRPr="006924C3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2.I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(npr. isti </w:t>
            </w:r>
            <w:r w:rsidR="003011D1"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projekt</w:t>
            </w:r>
            <w:r w:rsidR="003011D1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EU projekt, </w:t>
            </w:r>
            <w:r w:rsidR="003011D1"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projekti financirani na nacionalnoj razini iz drugih izvora, međunarodni </w:t>
            </w:r>
            <w:r w:rsidR="004824EA"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18FBA20E" w14:textId="5A880FC3" w:rsidR="00B506CC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14:paraId="0884B6D3" w14:textId="30D19890" w:rsidR="00B506CC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14:paraId="666677EB" w14:textId="73D6954A" w:rsidR="00B506CC" w:rsidRPr="006924C3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0413663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23497C28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BFAC955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</w:p>
          <w:p w14:paraId="4F0A9F04" w14:textId="77777777" w:rsidR="00B506CC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14:paraId="65832DD3" w14:textId="77777777" w:rsidR="00B506CC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14:paraId="7481DB87" w14:textId="77777777" w:rsidR="00B506CC" w:rsidRPr="00F973CE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34CFCF1E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13E01D94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52CBE3B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Financijska potpora iz drugih izvora – </w:t>
            </w:r>
            <w:r w:rsidRPr="00C1452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308AC403" w14:textId="0442E67D" w:rsidR="00B506CC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</w:t>
            </w:r>
            <w:r w:rsidR="003011D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ministarstvo,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EU fondovi, sponzori, donacije – 2 boda, </w:t>
            </w:r>
          </w:p>
          <w:p w14:paraId="568E741D" w14:textId="77777777" w:rsidR="00B506CC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14:paraId="32097240" w14:textId="77777777" w:rsidR="00B506CC" w:rsidRPr="00C14529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2F70C270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5548A513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7DB76E8" w14:textId="77777777" w:rsidR="00B506CC" w:rsidRPr="006924C3" w:rsidRDefault="00B506CC" w:rsidP="00875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Ukupan broj bodova (maksimalan broj bodova: 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596D685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217BA27B" w14:textId="77777777" w:rsidTr="00281C9C">
        <w:trPr>
          <w:trHeight w:val="250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EF1B114" w14:textId="77777777" w:rsidR="00B506CC" w:rsidRPr="006924C3" w:rsidRDefault="00B506CC" w:rsidP="00875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SVEUKUPNO BODOVA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– A + B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(maksimalni broj bodova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0) </w:t>
            </w:r>
          </w:p>
          <w:p w14:paraId="79232AAC" w14:textId="77777777" w:rsidR="00B506CC" w:rsidRPr="006924C3" w:rsidRDefault="00B506CC" w:rsidP="00875C9E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55290397" w14:textId="77777777" w:rsidR="00B506CC" w:rsidRPr="006924C3" w:rsidRDefault="00B506CC" w:rsidP="00875C9E">
            <w:pPr>
              <w:ind w:left="-142" w:firstLine="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1F150E5F" w14:textId="77777777" w:rsidR="00B506CC" w:rsidRPr="00122257" w:rsidRDefault="00B506CC" w:rsidP="00B506CC">
      <w:pPr>
        <w:rPr>
          <w:rFonts w:ascii="Times New Roman" w:hAnsi="Times New Roman"/>
          <w:noProof/>
          <w:sz w:val="24"/>
          <w:szCs w:val="24"/>
        </w:rPr>
      </w:pPr>
    </w:p>
    <w:p w14:paraId="05D50325" w14:textId="0A2A34F1" w:rsidR="00B506CC" w:rsidRPr="00682D19" w:rsidRDefault="00B506CC" w:rsidP="00B506CC">
      <w:pPr>
        <w:rPr>
          <w:rFonts w:ascii="Times New Roman" w:hAnsi="Times New Roman"/>
          <w:b/>
          <w:sz w:val="24"/>
          <w:szCs w:val="24"/>
        </w:rPr>
      </w:pPr>
      <w:r w:rsidRPr="00682D19">
        <w:rPr>
          <w:rFonts w:ascii="Times New Roman" w:hAnsi="Times New Roman"/>
          <w:b/>
          <w:sz w:val="24"/>
          <w:szCs w:val="24"/>
        </w:rPr>
        <w:t xml:space="preserve">Opisna ocjena </w:t>
      </w:r>
      <w:r w:rsidR="001F44D5" w:rsidRPr="00682D19">
        <w:rPr>
          <w:rFonts w:ascii="Times New Roman" w:hAnsi="Times New Roman"/>
          <w:b/>
          <w:sz w:val="24"/>
          <w:szCs w:val="24"/>
        </w:rPr>
        <w:t>programa/</w:t>
      </w:r>
      <w:r w:rsidRPr="00682D19">
        <w:rPr>
          <w:rFonts w:ascii="Times New Roman" w:hAnsi="Times New Roman"/>
          <w:b/>
          <w:sz w:val="24"/>
          <w:szCs w:val="24"/>
        </w:rPr>
        <w:t>projekta ili komentar (nije obavezno)</w:t>
      </w:r>
    </w:p>
    <w:p w14:paraId="57E6517F" w14:textId="77777777" w:rsidR="00B506CC" w:rsidRPr="00EB6A95" w:rsidRDefault="00B506CC" w:rsidP="00B506CC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506CC" w:rsidRPr="00122257" w14:paraId="0BE17F7B" w14:textId="77777777" w:rsidTr="00875C9E">
        <w:tc>
          <w:tcPr>
            <w:tcW w:w="10456" w:type="dxa"/>
            <w:shd w:val="clear" w:color="auto" w:fill="auto"/>
          </w:tcPr>
          <w:p w14:paraId="39D151AD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3719D6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E7053B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91C28D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E446A8" w14:textId="77777777" w:rsidR="00B506CC" w:rsidRPr="00122257" w:rsidRDefault="00B506CC" w:rsidP="00B506CC">
      <w:pPr>
        <w:rPr>
          <w:rFonts w:ascii="Times New Roman" w:hAnsi="Times New Roman"/>
          <w:sz w:val="24"/>
          <w:szCs w:val="24"/>
        </w:rPr>
      </w:pPr>
    </w:p>
    <w:p w14:paraId="0B7AA341" w14:textId="77777777" w:rsidR="00F072D7" w:rsidRPr="008A3088" w:rsidRDefault="00F072D7" w:rsidP="00F072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7AD5B81F" w14:textId="77777777" w:rsidR="00F072D7" w:rsidRDefault="00F072D7" w:rsidP="00F072D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4057059" w14:textId="77777777" w:rsidR="00F072D7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14:paraId="0FB4068A" w14:textId="77777777" w:rsidR="00F072D7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86B8785" w14:textId="77777777" w:rsidR="00F072D7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14:paraId="203AB350" w14:textId="77777777" w:rsidR="00F072D7" w:rsidRPr="002E6E6F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6FDCE2C" w14:textId="77777777" w:rsidR="00F072D7" w:rsidRPr="00E37151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51DB13BF" w14:textId="77777777" w:rsidR="00F072D7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5C917534" w14:textId="218F35A4" w:rsidR="00F072D7" w:rsidRDefault="00F072D7" w:rsidP="00812FFD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 bodovi u rasponu najviše do 20</w:t>
      </w:r>
      <w:r w:rsidR="00812FFD">
        <w:rPr>
          <w:color w:val="000000"/>
        </w:rPr>
        <w:t xml:space="preserve"> –</w:t>
      </w:r>
      <w:r w:rsidRPr="00812FFD">
        <w:rPr>
          <w:color w:val="000000"/>
        </w:rPr>
        <w:t xml:space="preserve"> </w:t>
      </w:r>
      <w:r w:rsidRPr="00812FFD">
        <w:rPr>
          <w:b/>
          <w:color w:val="000000"/>
        </w:rPr>
        <w:t>ne preporuča se financirati</w:t>
      </w:r>
      <w:r w:rsidRPr="00812FFD">
        <w:rPr>
          <w:color w:val="000000"/>
        </w:rPr>
        <w:t xml:space="preserve"> </w:t>
      </w:r>
    </w:p>
    <w:p w14:paraId="78E66019" w14:textId="77777777" w:rsidR="007C0AEE" w:rsidRPr="002E6E6F" w:rsidRDefault="007C0AEE" w:rsidP="007C0AEE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3FDECB13" w14:textId="612167B3" w:rsidR="00B506CC" w:rsidRDefault="00B506CC" w:rsidP="00B506CC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59942906" w14:textId="77777777" w:rsidR="00B506CC" w:rsidRDefault="00B506CC" w:rsidP="00B506CC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C7672CB" w14:textId="1B6B0FE5" w:rsidR="00432E82" w:rsidRDefault="00432E82" w:rsidP="00432E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Svaku prij</w:t>
      </w:r>
      <w:r w:rsidR="006A72CE">
        <w:rPr>
          <w:rFonts w:ascii="Times New Roman" w:hAnsi="Times New Roman" w:cs="Times New Roman"/>
          <w:sz w:val="24"/>
          <w:szCs w:val="24"/>
        </w:rPr>
        <w:t>avu koja ispunjava uvjete ovog Javnog p</w:t>
      </w:r>
      <w:r>
        <w:rPr>
          <w:rFonts w:ascii="Times New Roman" w:hAnsi="Times New Roman" w:cs="Times New Roman"/>
          <w:sz w:val="24"/>
          <w:szCs w:val="24"/>
        </w:rPr>
        <w:t xml:space="preserve">oziva obavezno vrednuju najmanje 3 člana Kulturnog vijeća temeljem Obrasca za vrednovanje </w:t>
      </w:r>
      <w:r w:rsidR="000F0A68">
        <w:rPr>
          <w:rFonts w:ascii="Times New Roman" w:hAnsi="Times New Roman" w:cs="Times New Roman"/>
          <w:sz w:val="24"/>
          <w:szCs w:val="24"/>
        </w:rPr>
        <w:t>programa/</w:t>
      </w:r>
      <w:r>
        <w:rPr>
          <w:rFonts w:ascii="Times New Roman" w:hAnsi="Times New Roman" w:cs="Times New Roman"/>
          <w:sz w:val="24"/>
          <w:szCs w:val="24"/>
        </w:rPr>
        <w:t xml:space="preserve">projekta (Obrazac A5). </w:t>
      </w:r>
    </w:p>
    <w:p w14:paraId="3EA69B14" w14:textId="16257DDC" w:rsidR="00432E82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Članovi Kulturnog vijeća samostalno ocjenjuju pojedine prijave, upisujući svoja mišljenja o vrijednosti </w:t>
      </w:r>
      <w:r w:rsidR="001F44D5">
        <w:rPr>
          <w:color w:val="000000"/>
        </w:rPr>
        <w:t>programa/</w:t>
      </w:r>
      <w:r>
        <w:rPr>
          <w:color w:val="000000"/>
        </w:rPr>
        <w:t xml:space="preserve">projekta prema predviđenim iznosima bodova za svako postavljeno pitanje u Obrascu za vrednovanje i to za svaki pojedinačni </w:t>
      </w:r>
      <w:r w:rsidR="001F44D5">
        <w:rPr>
          <w:color w:val="000000"/>
        </w:rPr>
        <w:t>program/</w:t>
      </w:r>
      <w:r>
        <w:rPr>
          <w:color w:val="000000"/>
        </w:rPr>
        <w:t xml:space="preserve">projekt. </w:t>
      </w:r>
    </w:p>
    <w:p w14:paraId="189835AB" w14:textId="77777777" w:rsidR="00432E82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24FAE13" w14:textId="36DE8E62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</w:t>
      </w:r>
      <w:r w:rsidRPr="00281C9C">
        <w:rPr>
          <w:color w:val="000000"/>
        </w:rPr>
        <w:t xml:space="preserve">prijave i predstavlja ukupni broj bodova koji je </w:t>
      </w:r>
      <w:r w:rsidR="006A72CE" w:rsidRPr="00281C9C">
        <w:rPr>
          <w:color w:val="000000"/>
        </w:rPr>
        <w:t>prijava</w:t>
      </w:r>
      <w:r w:rsidRPr="00281C9C">
        <w:rPr>
          <w:color w:val="000000"/>
        </w:rPr>
        <w:t xml:space="preserve"> ostvari</w:t>
      </w:r>
      <w:r w:rsidR="006A72CE" w:rsidRPr="00281C9C">
        <w:rPr>
          <w:color w:val="000000"/>
        </w:rPr>
        <w:t>la</w:t>
      </w:r>
      <w:r w:rsidRPr="00281C9C">
        <w:rPr>
          <w:color w:val="000000"/>
        </w:rPr>
        <w:t xml:space="preserve">. </w:t>
      </w:r>
    </w:p>
    <w:p w14:paraId="65D5D748" w14:textId="77777777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35EAEAE" w14:textId="1640598E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281C9C">
        <w:rPr>
          <w:color w:val="000000"/>
        </w:rPr>
        <w:t xml:space="preserve">Predsjednik Kulturnog vijeća sastavlja končani prijedlog </w:t>
      </w:r>
      <w:r w:rsidR="00B7629B" w:rsidRPr="00281C9C">
        <w:rPr>
          <w:color w:val="000000"/>
        </w:rPr>
        <w:t xml:space="preserve">programa i </w:t>
      </w:r>
      <w:r w:rsidRPr="00281C9C">
        <w:rPr>
          <w:color w:val="000000"/>
        </w:rPr>
        <w:t xml:space="preserve">projekata </w:t>
      </w:r>
      <w:r w:rsidR="00501D32" w:rsidRPr="00281C9C">
        <w:rPr>
          <w:color w:val="000000"/>
        </w:rPr>
        <w:t xml:space="preserve">preporučenih za </w:t>
      </w:r>
      <w:r w:rsidRPr="00281C9C">
        <w:rPr>
          <w:color w:val="000000"/>
        </w:rPr>
        <w:t xml:space="preserve"> financiranje koji se sastoji od liste prijava prema bodovima koje su </w:t>
      </w:r>
      <w:r w:rsidR="00B7629B" w:rsidRPr="00281C9C">
        <w:rPr>
          <w:color w:val="000000"/>
        </w:rPr>
        <w:t xml:space="preserve">prijave </w:t>
      </w:r>
      <w:r w:rsidRPr="00281C9C">
        <w:rPr>
          <w:color w:val="000000"/>
        </w:rPr>
        <w:t>postigl</w:t>
      </w:r>
      <w:r w:rsidR="00B7629B" w:rsidRPr="00281C9C">
        <w:rPr>
          <w:color w:val="000000"/>
        </w:rPr>
        <w:t>e</w:t>
      </w:r>
      <w:r w:rsidRPr="00281C9C">
        <w:rPr>
          <w:color w:val="000000"/>
        </w:rPr>
        <w:t xml:space="preserve"> u procesu stručnog vrednovanja, od one s najvećim brojem bodova prema onoj s najmanjim</w:t>
      </w:r>
      <w:r w:rsidR="00F072D7" w:rsidRPr="00281C9C">
        <w:rPr>
          <w:color w:val="000000"/>
        </w:rPr>
        <w:t>.</w:t>
      </w:r>
    </w:p>
    <w:p w14:paraId="3B926DE4" w14:textId="77777777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B819020" w14:textId="75B309B9" w:rsidR="00432E82" w:rsidRPr="00E421D1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281C9C">
        <w:t xml:space="preserve">Konačni prijedlog </w:t>
      </w:r>
      <w:r w:rsidR="00B7629B" w:rsidRPr="00281C9C">
        <w:t xml:space="preserve">programa i </w:t>
      </w:r>
      <w:r w:rsidRPr="00281C9C">
        <w:t xml:space="preserve">projekata </w:t>
      </w:r>
      <w:r w:rsidR="00501D32" w:rsidRPr="00281C9C">
        <w:t xml:space="preserve">preporučenih </w:t>
      </w:r>
      <w:r w:rsidRPr="00281C9C">
        <w:t>za financiranje temeljem</w:t>
      </w:r>
      <w:r w:rsidRPr="00E421D1">
        <w:t xml:space="preserve"> </w:t>
      </w:r>
      <w:r w:rsidR="00B7629B" w:rsidRPr="00E421D1">
        <w:t>Javnog p</w:t>
      </w:r>
      <w:r w:rsidRPr="00E421D1">
        <w:t xml:space="preserve">oziva Kulturno vijeće dostavlja </w:t>
      </w:r>
      <w:r w:rsidR="00811BA7" w:rsidRPr="00E421D1">
        <w:t>županijskom Upravnom o</w:t>
      </w:r>
      <w:r w:rsidR="0003106D">
        <w:t>djelu za obrazovanje, kulturu, š</w:t>
      </w:r>
      <w:r w:rsidR="00811BA7" w:rsidRPr="00E421D1">
        <w:t xml:space="preserve">port i tehničku kulturu. </w:t>
      </w:r>
    </w:p>
    <w:p w14:paraId="2DB41AE7" w14:textId="495EDCAD" w:rsidR="00432E82" w:rsidRDefault="00C0563E" w:rsidP="00C0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FF4E15E" w14:textId="77777777" w:rsidR="00B506CC" w:rsidRDefault="00B506CC" w:rsidP="00C05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2569D4" w14:textId="66BA8F74" w:rsidR="00F22033" w:rsidRPr="00016A4F" w:rsidRDefault="00A31266" w:rsidP="00FE2FB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4" w:name="_Toc534885835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4.5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Pitanja vezana uz prijavu </w:t>
      </w:r>
      <w:r w:rsid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i </w:t>
      </w:r>
      <w:r w:rsidR="009564DC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</w:t>
      </w:r>
      <w:r w:rsidR="00F23E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9564DC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</w:t>
      </w:r>
      <w:bookmarkEnd w:id="24"/>
    </w:p>
    <w:p w14:paraId="4159ADC0" w14:textId="77777777" w:rsidR="00F22033" w:rsidRPr="00016A4F" w:rsidRDefault="00F22033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86B8062" w14:textId="3FB40EF5" w:rsidR="008B5DB9" w:rsidRPr="007B14D1" w:rsidRDefault="008B5DB9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 pit</w:t>
      </w:r>
      <w:r w:rsidR="008B12B2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anja vezana</w:t>
      </w:r>
      <w:r w:rsidR="00B5127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</w:t>
      </w:r>
      <w:r w:rsidR="00DD605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prijavu </w:t>
      </w:r>
      <w:r w:rsidR="00B762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programa i </w:t>
      </w:r>
      <w:r w:rsidR="0094669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projekata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se odnose na </w:t>
      </w:r>
      <w:r w:rsidR="006816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uvjete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priložene obrasce </w:t>
      </w:r>
      <w:r w:rsidR="006816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 </w:t>
      </w:r>
      <w:r w:rsidR="00B762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68161E"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 se postaviti </w:t>
      </w:r>
      <w:r w:rsidR="008E09B1"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putem elektroničke pošte na e-mail adresu: </w:t>
      </w:r>
      <w:hyperlink r:id="rId20" w:history="1">
        <w:r w:rsidR="008E09B1" w:rsidRPr="00264FB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="00B915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E09B1"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E09B1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7629B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ajkasnije do </w:t>
      </w:r>
      <w:r w:rsidR="003C69FF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lipnja </w:t>
      </w:r>
      <w:r w:rsidR="00773B02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r w:rsidR="00B915F9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F28FD14" w14:textId="77777777" w:rsidR="003D58E6" w:rsidRPr="007B14D1" w:rsidRDefault="003D58E6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1BB10" w14:textId="7620FC58" w:rsidR="008B5DB9" w:rsidRPr="007B14D1" w:rsidRDefault="008B5DB9" w:rsidP="008B5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jednakog tretmana svih prijavitelja, pitanja i odgovori bit će objavljeni na </w:t>
      </w:r>
      <w:r w:rsidR="003B76B2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službenim </w:t>
      </w:r>
      <w:r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mrežnim stranicama Krapinsko-zag</w:t>
      </w:r>
      <w:r w:rsidR="0044046E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orske ž</w:t>
      </w:r>
      <w:r w:rsidR="001E1B05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</w:t>
      </w:r>
      <w:r w:rsidR="00E21410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e najkasnije do</w:t>
      </w:r>
      <w:r w:rsidR="00773B02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69FF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 lipnja </w:t>
      </w:r>
      <w:r w:rsidR="00773B02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2020. </w:t>
      </w:r>
      <w:r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14:paraId="4F5EB429" w14:textId="77777777" w:rsidR="000B186D" w:rsidRDefault="008B5DB9" w:rsidP="000B186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odgovori dobiveni službenim, pisanim putem i objavljeni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747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mrežnim stranicama </w:t>
      </w:r>
      <w:r w:rsidR="0014007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Krapinsko-zagorske županije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smatraju se službenim.</w:t>
      </w:r>
      <w:bookmarkStart w:id="25" w:name="_Toc534885836"/>
    </w:p>
    <w:p w14:paraId="4933CCCA" w14:textId="77777777" w:rsidR="000B186D" w:rsidRPr="00F00B70" w:rsidRDefault="000B186D" w:rsidP="000B186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bookmarkEnd w:id="25"/>
    <w:p w14:paraId="7B0870EF" w14:textId="77777777" w:rsidR="007752DA" w:rsidRDefault="007752DA" w:rsidP="008E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3399B" w14:textId="7BC39360" w:rsidR="001A3C37" w:rsidRPr="00837DF8" w:rsidRDefault="00B506CC" w:rsidP="00837DF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bookmarkStart w:id="26" w:name="_Toc420922569"/>
      <w:bookmarkStart w:id="27" w:name="_Toc534885837"/>
      <w:r w:rsidR="001A3C37" w:rsidRPr="00F00B70">
        <w:rPr>
          <w:rFonts w:ascii="Times New Roman" w:hAnsi="Times New Roman" w:cs="Times New Roman"/>
          <w:b/>
          <w:sz w:val="24"/>
          <w:szCs w:val="24"/>
        </w:rPr>
        <w:lastRenderedPageBreak/>
        <w:t>PRILOZI</w:t>
      </w:r>
      <w:bookmarkEnd w:id="26"/>
      <w:r w:rsidR="001A3C37" w:rsidRPr="00F00B70">
        <w:rPr>
          <w:rFonts w:ascii="Times New Roman" w:hAnsi="Times New Roman" w:cs="Times New Roman"/>
          <w:b/>
          <w:sz w:val="24"/>
          <w:szCs w:val="24"/>
        </w:rPr>
        <w:t>:</w:t>
      </w:r>
      <w:bookmarkEnd w:id="27"/>
      <w:r w:rsidR="001A3C37" w:rsidRPr="00016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45F880" w14:textId="77777777" w:rsidR="001A3C37" w:rsidRPr="00016A4F" w:rsidRDefault="001A3C37" w:rsidP="001A3C37">
      <w:pPr>
        <w:pStyle w:val="Stil3"/>
        <w:outlineLvl w:val="0"/>
        <w:rPr>
          <w:rFonts w:ascii="Times New Roman" w:hAnsi="Times New Roman"/>
          <w:sz w:val="24"/>
          <w:szCs w:val="24"/>
        </w:rPr>
      </w:pPr>
    </w:p>
    <w:p w14:paraId="605B36D1" w14:textId="334F4741" w:rsidR="001A3C37" w:rsidRPr="00016A4F" w:rsidRDefault="001A3C37" w:rsidP="001A3C37">
      <w:pPr>
        <w:pStyle w:val="Bezproreda"/>
        <w:rPr>
          <w:b/>
          <w:szCs w:val="24"/>
          <w:lang w:val="hr-HR"/>
        </w:rPr>
      </w:pPr>
      <w:bookmarkStart w:id="28" w:name="_Toc420922570"/>
      <w:r w:rsidRPr="00016A4F">
        <w:rPr>
          <w:b/>
          <w:szCs w:val="24"/>
          <w:lang w:val="hr-HR"/>
        </w:rPr>
        <w:t>OB</w:t>
      </w:r>
      <w:r w:rsidR="001F44D5">
        <w:rPr>
          <w:b/>
          <w:szCs w:val="24"/>
          <w:lang w:val="hr-HR"/>
        </w:rPr>
        <w:t>A</w:t>
      </w:r>
      <w:r w:rsidRPr="00016A4F">
        <w:rPr>
          <w:b/>
          <w:szCs w:val="24"/>
          <w:lang w:val="hr-HR"/>
        </w:rPr>
        <w:t xml:space="preserve">VEZNI OBRASCI ZA PRIJAVU </w:t>
      </w:r>
      <w:bookmarkEnd w:id="28"/>
      <w:r w:rsidR="001F44D5">
        <w:rPr>
          <w:b/>
          <w:szCs w:val="24"/>
          <w:lang w:val="hr-HR"/>
        </w:rPr>
        <w:t xml:space="preserve">PROGRAMA I </w:t>
      </w:r>
      <w:r w:rsidR="00EF42F4" w:rsidRPr="00016A4F">
        <w:rPr>
          <w:b/>
          <w:szCs w:val="24"/>
          <w:lang w:val="hr-HR"/>
        </w:rPr>
        <w:t>PROJEKTA</w:t>
      </w:r>
    </w:p>
    <w:p w14:paraId="2652D47B" w14:textId="77777777" w:rsidR="001A3C37" w:rsidRPr="00016A4F" w:rsidRDefault="001A3C37" w:rsidP="001A3C37">
      <w:pPr>
        <w:pStyle w:val="Stil3"/>
        <w:rPr>
          <w:rFonts w:ascii="Times New Roman" w:hAnsi="Times New Roman"/>
          <w:sz w:val="24"/>
          <w:szCs w:val="24"/>
        </w:rPr>
      </w:pPr>
    </w:p>
    <w:p w14:paraId="52AE4361" w14:textId="161C9A25" w:rsidR="001A3C37" w:rsidRPr="00016A4F" w:rsidRDefault="001A3C37" w:rsidP="00620470">
      <w:pPr>
        <w:pStyle w:val="Bezproreda"/>
        <w:ind w:left="1410" w:hanging="1410"/>
        <w:jc w:val="both"/>
        <w:rPr>
          <w:noProof/>
          <w:szCs w:val="24"/>
          <w:lang w:val="hr-HR"/>
        </w:rPr>
      </w:pPr>
      <w:bookmarkStart w:id="29" w:name="_Toc40507661"/>
      <w:r w:rsidRPr="00620470">
        <w:rPr>
          <w:noProof/>
          <w:szCs w:val="24"/>
          <w:lang w:val="hr-HR"/>
        </w:rPr>
        <w:t>Obrazac A</w:t>
      </w:r>
      <w:r w:rsidR="00C0563E" w:rsidRPr="00620470">
        <w:rPr>
          <w:noProof/>
          <w:szCs w:val="24"/>
          <w:lang w:val="hr-HR"/>
        </w:rPr>
        <w:t>1</w:t>
      </w:r>
      <w:r w:rsidRPr="00620470">
        <w:rPr>
          <w:noProof/>
          <w:szCs w:val="24"/>
          <w:lang w:val="hr-HR"/>
        </w:rPr>
        <w:tab/>
        <w:t xml:space="preserve">Obrazac za prijavu </w:t>
      </w:r>
      <w:r w:rsidR="00620470" w:rsidRPr="00620470">
        <w:rPr>
          <w:noProof/>
          <w:szCs w:val="24"/>
          <w:lang w:val="hr-HR"/>
        </w:rPr>
        <w:t xml:space="preserve">prijedloga </w:t>
      </w:r>
      <w:r w:rsidR="001F44D5" w:rsidRPr="00620470">
        <w:rPr>
          <w:noProof/>
          <w:szCs w:val="24"/>
          <w:lang w:val="hr-HR"/>
        </w:rPr>
        <w:t>programa/</w:t>
      </w:r>
      <w:r w:rsidR="00EF42F4" w:rsidRPr="00620470">
        <w:rPr>
          <w:noProof/>
          <w:szCs w:val="24"/>
          <w:lang w:val="hr-HR"/>
        </w:rPr>
        <w:t>projekta</w:t>
      </w:r>
      <w:r w:rsidRPr="00620470">
        <w:rPr>
          <w:noProof/>
          <w:szCs w:val="24"/>
          <w:lang w:val="hr-HR"/>
        </w:rPr>
        <w:t xml:space="preserve"> </w:t>
      </w:r>
    </w:p>
    <w:p w14:paraId="1799196D" w14:textId="6C5F4E03" w:rsidR="001A3C37" w:rsidRPr="00016A4F" w:rsidRDefault="001A3C37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F553CF" w:rsidRPr="00016A4F">
        <w:rPr>
          <w:noProof/>
          <w:szCs w:val="24"/>
          <w:lang w:val="hr-HR"/>
        </w:rPr>
        <w:t>2</w:t>
      </w:r>
      <w:r w:rsidRPr="00016A4F">
        <w:rPr>
          <w:noProof/>
          <w:szCs w:val="24"/>
          <w:lang w:val="hr-HR"/>
        </w:rPr>
        <w:tab/>
        <w:t>Obrazac Izjave prijavitelja</w:t>
      </w:r>
    </w:p>
    <w:p w14:paraId="6771317B" w14:textId="5DEE0CED" w:rsidR="001A3C37" w:rsidRPr="00016A4F" w:rsidRDefault="00D52754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F553CF" w:rsidRPr="00016A4F">
        <w:rPr>
          <w:noProof/>
          <w:szCs w:val="24"/>
          <w:lang w:val="hr-HR"/>
        </w:rPr>
        <w:t>3</w:t>
      </w:r>
      <w:r w:rsidRPr="00016A4F">
        <w:rPr>
          <w:noProof/>
          <w:szCs w:val="24"/>
          <w:lang w:val="hr-HR"/>
        </w:rPr>
        <w:tab/>
        <w:t>Obrazac Ž</w:t>
      </w:r>
      <w:r w:rsidR="001A3C37" w:rsidRPr="00016A4F">
        <w:rPr>
          <w:noProof/>
          <w:szCs w:val="24"/>
          <w:lang w:val="hr-HR"/>
        </w:rPr>
        <w:t xml:space="preserve">ivotopisa voditelja </w:t>
      </w:r>
      <w:r w:rsidR="00D606BE">
        <w:rPr>
          <w:noProof/>
          <w:szCs w:val="24"/>
          <w:lang w:val="hr-HR"/>
        </w:rPr>
        <w:t>programa/</w:t>
      </w:r>
      <w:r w:rsidR="00EF42F4" w:rsidRPr="00016A4F">
        <w:rPr>
          <w:noProof/>
          <w:szCs w:val="24"/>
          <w:lang w:val="hr-HR"/>
        </w:rPr>
        <w:t>projekta</w:t>
      </w:r>
    </w:p>
    <w:p w14:paraId="6CBC4C47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0EC72254" w14:textId="5B0F5F02" w:rsidR="008B344F" w:rsidRPr="00016A4F" w:rsidRDefault="008B344F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>OB</w:t>
      </w:r>
      <w:r w:rsidR="001F44D5">
        <w:rPr>
          <w:b/>
          <w:noProof/>
          <w:szCs w:val="24"/>
          <w:lang w:val="hr-HR"/>
        </w:rPr>
        <w:t>A</w:t>
      </w:r>
      <w:r w:rsidRPr="00016A4F">
        <w:rPr>
          <w:b/>
          <w:noProof/>
          <w:szCs w:val="24"/>
          <w:lang w:val="hr-HR"/>
        </w:rPr>
        <w:t>VEZNI OBRASCI ZA POTPISIVANJE UGOVORA</w:t>
      </w:r>
    </w:p>
    <w:p w14:paraId="087C9E9A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7C842614" w14:textId="26158029" w:rsidR="001A3C37" w:rsidRPr="00016A4F" w:rsidRDefault="0044046E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F553CF" w:rsidRPr="00016A4F">
        <w:rPr>
          <w:noProof/>
          <w:szCs w:val="24"/>
          <w:lang w:val="hr-HR"/>
        </w:rPr>
        <w:t>4</w:t>
      </w:r>
      <w:r w:rsidR="001A3C37" w:rsidRPr="00016A4F">
        <w:rPr>
          <w:noProof/>
          <w:szCs w:val="24"/>
          <w:lang w:val="hr-HR"/>
        </w:rPr>
        <w:tab/>
        <w:t xml:space="preserve">Obrazac Izjave </w:t>
      </w:r>
      <w:r w:rsidR="00C0563E" w:rsidRPr="00016A4F">
        <w:rPr>
          <w:noProof/>
          <w:szCs w:val="24"/>
          <w:lang w:val="hr-HR"/>
        </w:rPr>
        <w:t xml:space="preserve">o </w:t>
      </w:r>
      <w:r w:rsidR="00380FAA">
        <w:rPr>
          <w:noProof/>
          <w:szCs w:val="24"/>
          <w:lang w:val="hr-HR"/>
        </w:rPr>
        <w:t xml:space="preserve">nepostojanju i izbjegavanju </w:t>
      </w:r>
      <w:r w:rsidR="00C0563E" w:rsidRPr="00016A4F">
        <w:rPr>
          <w:noProof/>
          <w:szCs w:val="24"/>
          <w:lang w:val="hr-HR"/>
        </w:rPr>
        <w:t>dvostruko</w:t>
      </w:r>
      <w:r w:rsidR="00380FAA">
        <w:rPr>
          <w:noProof/>
          <w:szCs w:val="24"/>
          <w:lang w:val="hr-HR"/>
        </w:rPr>
        <w:t>g</w:t>
      </w:r>
      <w:r w:rsidR="006623CE">
        <w:rPr>
          <w:noProof/>
          <w:szCs w:val="24"/>
          <w:lang w:val="hr-HR"/>
        </w:rPr>
        <w:t xml:space="preserve"> financiranj</w:t>
      </w:r>
      <w:r w:rsidR="00380FAA">
        <w:rPr>
          <w:noProof/>
          <w:szCs w:val="24"/>
          <w:lang w:val="hr-HR"/>
        </w:rPr>
        <w:t>a</w:t>
      </w:r>
    </w:p>
    <w:p w14:paraId="135C60C8" w14:textId="283D6DA8" w:rsidR="008B344F" w:rsidRPr="00016A4F" w:rsidRDefault="008B344F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B</w:t>
      </w:r>
      <w:r w:rsidR="00494F38" w:rsidRPr="00016A4F">
        <w:rPr>
          <w:noProof/>
          <w:szCs w:val="24"/>
          <w:lang w:val="hr-HR"/>
        </w:rPr>
        <w:t>1</w:t>
      </w:r>
      <w:r w:rsidRPr="00016A4F">
        <w:rPr>
          <w:noProof/>
          <w:szCs w:val="24"/>
          <w:lang w:val="hr-HR"/>
        </w:rPr>
        <w:tab/>
        <w:t xml:space="preserve">Ogledni obrazac Ugovora o </w:t>
      </w:r>
      <w:r w:rsidR="00E52AFE">
        <w:rPr>
          <w:noProof/>
          <w:szCs w:val="24"/>
          <w:lang w:val="hr-HR"/>
        </w:rPr>
        <w:t xml:space="preserve">dodjeli financijskih sredstva </w:t>
      </w:r>
    </w:p>
    <w:p w14:paraId="425D60EE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17B6017C" w14:textId="77777777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bookmarkStart w:id="30" w:name="_Toc420922571"/>
    </w:p>
    <w:p w14:paraId="3C63A659" w14:textId="365E995E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 xml:space="preserve">OBRAZAC ZA </w:t>
      </w:r>
      <w:bookmarkEnd w:id="30"/>
      <w:r w:rsidR="00E52AFE">
        <w:rPr>
          <w:b/>
          <w:noProof/>
          <w:szCs w:val="24"/>
          <w:lang w:val="hr-HR"/>
        </w:rPr>
        <w:t xml:space="preserve">STRUČNO VREDNOVANJE </w:t>
      </w:r>
    </w:p>
    <w:p w14:paraId="55F175EE" w14:textId="77777777" w:rsidR="001A3C37" w:rsidRPr="00016A4F" w:rsidRDefault="001A3C37" w:rsidP="001A3C37">
      <w:pPr>
        <w:pStyle w:val="Bezproreda"/>
        <w:tabs>
          <w:tab w:val="left" w:pos="1725"/>
        </w:tabs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ab/>
      </w:r>
    </w:p>
    <w:p w14:paraId="7092011D" w14:textId="4CE124A0" w:rsidR="00F553CF" w:rsidRPr="00016A4F" w:rsidRDefault="00F553CF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A5</w:t>
      </w:r>
      <w:r w:rsidRPr="00016A4F">
        <w:rPr>
          <w:noProof/>
          <w:szCs w:val="24"/>
          <w:lang w:val="hr-HR"/>
        </w:rPr>
        <w:tab/>
        <w:t xml:space="preserve">Obrazac za </w:t>
      </w:r>
      <w:r w:rsidR="00E52AFE">
        <w:rPr>
          <w:noProof/>
          <w:szCs w:val="24"/>
          <w:lang w:val="hr-HR"/>
        </w:rPr>
        <w:t xml:space="preserve">stručno vrednovanje </w:t>
      </w:r>
      <w:r w:rsidR="00F00B70">
        <w:rPr>
          <w:noProof/>
          <w:szCs w:val="24"/>
          <w:lang w:val="hr-HR"/>
        </w:rPr>
        <w:t>programa/projek</w:t>
      </w:r>
      <w:r w:rsidR="00E52AFE">
        <w:rPr>
          <w:noProof/>
          <w:szCs w:val="24"/>
          <w:lang w:val="hr-HR"/>
        </w:rPr>
        <w:t xml:space="preserve">ta </w:t>
      </w:r>
      <w:r w:rsidR="008B344F" w:rsidRPr="00016A4F">
        <w:rPr>
          <w:noProof/>
          <w:szCs w:val="24"/>
          <w:lang w:val="hr-HR"/>
        </w:rPr>
        <w:t xml:space="preserve"> </w:t>
      </w:r>
      <w:r w:rsidR="00380FAA">
        <w:rPr>
          <w:noProof/>
          <w:szCs w:val="24"/>
          <w:lang w:val="hr-HR"/>
        </w:rPr>
        <w:t>(</w:t>
      </w:r>
      <w:r w:rsidR="000E5E8F">
        <w:rPr>
          <w:noProof/>
          <w:szCs w:val="24"/>
          <w:lang w:val="hr-HR"/>
        </w:rPr>
        <w:t>za Manifestacije u kulturi  i I</w:t>
      </w:r>
      <w:r w:rsidR="00380FAA">
        <w:rPr>
          <w:noProof/>
          <w:szCs w:val="24"/>
          <w:lang w:val="hr-HR"/>
        </w:rPr>
        <w:t xml:space="preserve">zdavačku djelatnost) </w:t>
      </w:r>
    </w:p>
    <w:p w14:paraId="37299973" w14:textId="77777777" w:rsidR="001A3C37" w:rsidRPr="00016A4F" w:rsidRDefault="001A3C37" w:rsidP="001A3C37">
      <w:pPr>
        <w:pStyle w:val="Bezproreda"/>
        <w:rPr>
          <w:noProof/>
          <w:szCs w:val="24"/>
          <w:lang w:val="hr-HR"/>
        </w:rPr>
      </w:pPr>
    </w:p>
    <w:p w14:paraId="6DF90BFE" w14:textId="77777777" w:rsidR="008B344F" w:rsidRPr="00016A4F" w:rsidRDefault="008B344F" w:rsidP="001A3C37">
      <w:pPr>
        <w:pStyle w:val="Bezproreda"/>
        <w:rPr>
          <w:b/>
          <w:noProof/>
          <w:szCs w:val="24"/>
          <w:lang w:val="hr-HR"/>
        </w:rPr>
      </w:pPr>
      <w:bookmarkStart w:id="31" w:name="_Toc420922572"/>
    </w:p>
    <w:p w14:paraId="51F09C28" w14:textId="1C88486D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 xml:space="preserve">OBRASCI ZA PROVEDBU </w:t>
      </w:r>
      <w:bookmarkEnd w:id="31"/>
      <w:r w:rsidR="001F44D5">
        <w:rPr>
          <w:b/>
          <w:noProof/>
          <w:szCs w:val="24"/>
          <w:lang w:val="hr-HR"/>
        </w:rPr>
        <w:t xml:space="preserve">PROGRAMA I </w:t>
      </w:r>
      <w:r w:rsidR="00EF42F4" w:rsidRPr="00016A4F">
        <w:rPr>
          <w:b/>
          <w:noProof/>
          <w:szCs w:val="24"/>
          <w:lang w:val="hr-HR"/>
        </w:rPr>
        <w:t>PROJEKTA</w:t>
      </w:r>
    </w:p>
    <w:p w14:paraId="16A37A08" w14:textId="77777777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</w:p>
    <w:p w14:paraId="279AC0E5" w14:textId="00FD7275" w:rsidR="008A429D" w:rsidRPr="00016A4F" w:rsidRDefault="00926AE2" w:rsidP="00620470">
      <w:pPr>
        <w:pStyle w:val="Bezproreda"/>
        <w:ind w:left="1410" w:hanging="1410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</w:t>
      </w:r>
      <w:r w:rsidR="00E838F0" w:rsidRPr="00016A4F">
        <w:rPr>
          <w:noProof/>
          <w:szCs w:val="24"/>
          <w:lang w:val="hr-HR"/>
        </w:rPr>
        <w:t xml:space="preserve">brazac </w:t>
      </w:r>
      <w:r w:rsidRPr="00016A4F">
        <w:rPr>
          <w:noProof/>
          <w:szCs w:val="24"/>
          <w:lang w:val="hr-HR"/>
        </w:rPr>
        <w:t>B</w:t>
      </w:r>
      <w:r w:rsidR="00494F38" w:rsidRPr="00016A4F">
        <w:rPr>
          <w:noProof/>
          <w:szCs w:val="24"/>
          <w:lang w:val="hr-HR"/>
        </w:rPr>
        <w:t>2</w:t>
      </w:r>
      <w:r w:rsidR="001A3C37" w:rsidRPr="00016A4F">
        <w:rPr>
          <w:noProof/>
          <w:szCs w:val="24"/>
          <w:lang w:val="hr-HR"/>
        </w:rPr>
        <w:tab/>
        <w:t xml:space="preserve">Ogledni obrazac </w:t>
      </w:r>
      <w:r w:rsidR="000E5E8F">
        <w:rPr>
          <w:noProof/>
          <w:szCs w:val="24"/>
          <w:lang w:val="hr-HR"/>
        </w:rPr>
        <w:t>z</w:t>
      </w:r>
      <w:r w:rsidR="00620470">
        <w:rPr>
          <w:noProof/>
          <w:szCs w:val="24"/>
          <w:lang w:val="hr-HR"/>
        </w:rPr>
        <w:t xml:space="preserve">avršnog izvješća </w:t>
      </w:r>
      <w:bookmarkEnd w:id="29"/>
    </w:p>
    <w:p w14:paraId="76C18055" w14:textId="08A11B23" w:rsidR="001A3C37" w:rsidRPr="00016A4F" w:rsidRDefault="001A3C37" w:rsidP="00620470">
      <w:pPr>
        <w:pStyle w:val="Bezproreda"/>
        <w:jc w:val="both"/>
        <w:rPr>
          <w:noProof/>
          <w:szCs w:val="24"/>
          <w:lang w:val="hr-HR"/>
        </w:rPr>
      </w:pPr>
    </w:p>
    <w:p w14:paraId="11B43D5F" w14:textId="77777777" w:rsidR="0055735D" w:rsidRPr="00016A4F" w:rsidRDefault="0055735D" w:rsidP="00F25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75457" w14:textId="77777777" w:rsidR="00E52AFE" w:rsidRDefault="00E52AFE" w:rsidP="00F25A0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32" w:name="_GoBack"/>
      <w:bookmarkEnd w:id="32"/>
    </w:p>
    <w:sectPr w:rsidR="00E52AFE" w:rsidSect="00847523"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629FA" w14:textId="77777777" w:rsidR="00196E41" w:rsidRDefault="00196E41" w:rsidP="00EE0AAA">
      <w:pPr>
        <w:spacing w:after="0" w:line="240" w:lineRule="auto"/>
      </w:pPr>
      <w:r>
        <w:separator/>
      </w:r>
    </w:p>
  </w:endnote>
  <w:endnote w:type="continuationSeparator" w:id="0">
    <w:p w14:paraId="428F79E9" w14:textId="77777777" w:rsidR="00196E41" w:rsidRDefault="00196E41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6464"/>
      <w:docPartObj>
        <w:docPartGallery w:val="Page Numbers (Bottom of Page)"/>
        <w:docPartUnique/>
      </w:docPartObj>
    </w:sdtPr>
    <w:sdtEndPr/>
    <w:sdtContent>
      <w:p w14:paraId="3EF4883E" w14:textId="77777777" w:rsidR="00837DF8" w:rsidRDefault="00837D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4EC">
          <w:rPr>
            <w:noProof/>
          </w:rPr>
          <w:t>II</w:t>
        </w:r>
        <w:r>
          <w:fldChar w:fldCharType="end"/>
        </w:r>
      </w:p>
    </w:sdtContent>
  </w:sdt>
  <w:p w14:paraId="461B9893" w14:textId="77777777" w:rsidR="00837DF8" w:rsidRDefault="00837DF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84413"/>
      <w:docPartObj>
        <w:docPartGallery w:val="Page Numbers (Bottom of Page)"/>
        <w:docPartUnique/>
      </w:docPartObj>
    </w:sdtPr>
    <w:sdtEndPr/>
    <w:sdtContent>
      <w:p w14:paraId="794ED711" w14:textId="77777777" w:rsidR="00837DF8" w:rsidRDefault="00837D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4EC">
          <w:rPr>
            <w:noProof/>
          </w:rPr>
          <w:t>22</w:t>
        </w:r>
        <w:r>
          <w:fldChar w:fldCharType="end"/>
        </w:r>
      </w:p>
    </w:sdtContent>
  </w:sdt>
  <w:p w14:paraId="609DB277" w14:textId="77777777" w:rsidR="00837DF8" w:rsidRDefault="00837D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C59AA" w14:textId="77777777" w:rsidR="00196E41" w:rsidRDefault="00196E41" w:rsidP="00EE0AAA">
      <w:pPr>
        <w:spacing w:after="0" w:line="240" w:lineRule="auto"/>
      </w:pPr>
      <w:r>
        <w:separator/>
      </w:r>
    </w:p>
  </w:footnote>
  <w:footnote w:type="continuationSeparator" w:id="0">
    <w:p w14:paraId="1380DBD6" w14:textId="77777777" w:rsidR="00196E41" w:rsidRDefault="00196E41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16259"/>
    <w:multiLevelType w:val="hybridMultilevel"/>
    <w:tmpl w:val="87F6894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6AF6"/>
    <w:multiLevelType w:val="hybridMultilevel"/>
    <w:tmpl w:val="EA265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40BE3"/>
    <w:multiLevelType w:val="hybridMultilevel"/>
    <w:tmpl w:val="2544F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DBC439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B6013A"/>
    <w:multiLevelType w:val="hybridMultilevel"/>
    <w:tmpl w:val="689A393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37A83"/>
    <w:multiLevelType w:val="hybridMultilevel"/>
    <w:tmpl w:val="212E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24FC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0C581A"/>
    <w:multiLevelType w:val="hybridMultilevel"/>
    <w:tmpl w:val="2708B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F1A2B"/>
    <w:multiLevelType w:val="hybridMultilevel"/>
    <w:tmpl w:val="49301A2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43" w15:restartNumberingAfterBreak="0">
    <w:nsid w:val="731125EA"/>
    <w:multiLevelType w:val="hybridMultilevel"/>
    <w:tmpl w:val="6A48E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5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13"/>
  </w:num>
  <w:num w:numId="4">
    <w:abstractNumId w:val="10"/>
  </w:num>
  <w:num w:numId="5">
    <w:abstractNumId w:val="34"/>
  </w:num>
  <w:num w:numId="6">
    <w:abstractNumId w:val="42"/>
  </w:num>
  <w:num w:numId="7">
    <w:abstractNumId w:val="44"/>
  </w:num>
  <w:num w:numId="8">
    <w:abstractNumId w:val="29"/>
  </w:num>
  <w:num w:numId="9">
    <w:abstractNumId w:val="0"/>
  </w:num>
  <w:num w:numId="10">
    <w:abstractNumId w:val="9"/>
  </w:num>
  <w:num w:numId="11">
    <w:abstractNumId w:val="15"/>
  </w:num>
  <w:num w:numId="12">
    <w:abstractNumId w:val="35"/>
  </w:num>
  <w:num w:numId="13">
    <w:abstractNumId w:val="20"/>
  </w:num>
  <w:num w:numId="14">
    <w:abstractNumId w:val="5"/>
  </w:num>
  <w:num w:numId="15">
    <w:abstractNumId w:val="41"/>
  </w:num>
  <w:num w:numId="16">
    <w:abstractNumId w:val="7"/>
  </w:num>
  <w:num w:numId="17">
    <w:abstractNumId w:val="11"/>
  </w:num>
  <w:num w:numId="18">
    <w:abstractNumId w:val="25"/>
  </w:num>
  <w:num w:numId="19">
    <w:abstractNumId w:val="45"/>
  </w:num>
  <w:num w:numId="20">
    <w:abstractNumId w:val="26"/>
  </w:num>
  <w:num w:numId="21">
    <w:abstractNumId w:val="22"/>
  </w:num>
  <w:num w:numId="22">
    <w:abstractNumId w:val="30"/>
  </w:num>
  <w:num w:numId="23">
    <w:abstractNumId w:val="21"/>
  </w:num>
  <w:num w:numId="24">
    <w:abstractNumId w:val="17"/>
  </w:num>
  <w:num w:numId="25">
    <w:abstractNumId w:val="2"/>
  </w:num>
  <w:num w:numId="26">
    <w:abstractNumId w:val="14"/>
  </w:num>
  <w:num w:numId="27">
    <w:abstractNumId w:val="28"/>
  </w:num>
  <w:num w:numId="28">
    <w:abstractNumId w:val="1"/>
  </w:num>
  <w:num w:numId="29">
    <w:abstractNumId w:val="37"/>
  </w:num>
  <w:num w:numId="30">
    <w:abstractNumId w:val="23"/>
  </w:num>
  <w:num w:numId="31">
    <w:abstractNumId w:val="19"/>
  </w:num>
  <w:num w:numId="32">
    <w:abstractNumId w:val="40"/>
  </w:num>
  <w:num w:numId="33">
    <w:abstractNumId w:val="18"/>
  </w:num>
  <w:num w:numId="34">
    <w:abstractNumId w:val="6"/>
  </w:num>
  <w:num w:numId="35">
    <w:abstractNumId w:val="3"/>
  </w:num>
  <w:num w:numId="36">
    <w:abstractNumId w:val="33"/>
  </w:num>
  <w:num w:numId="37">
    <w:abstractNumId w:val="12"/>
  </w:num>
  <w:num w:numId="38">
    <w:abstractNumId w:val="27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4"/>
  </w:num>
  <w:num w:numId="42">
    <w:abstractNumId w:val="16"/>
  </w:num>
  <w:num w:numId="43">
    <w:abstractNumId w:val="43"/>
  </w:num>
  <w:num w:numId="44">
    <w:abstractNumId w:val="36"/>
  </w:num>
  <w:num w:numId="45">
    <w:abstractNumId w:val="39"/>
  </w:num>
  <w:num w:numId="46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2ED8"/>
    <w:rsid w:val="00013B6F"/>
    <w:rsid w:val="00013B7C"/>
    <w:rsid w:val="00013C2E"/>
    <w:rsid w:val="0001472F"/>
    <w:rsid w:val="00015809"/>
    <w:rsid w:val="00016A4F"/>
    <w:rsid w:val="00016C47"/>
    <w:rsid w:val="000232FC"/>
    <w:rsid w:val="0002369B"/>
    <w:rsid w:val="00024DD3"/>
    <w:rsid w:val="00025B8D"/>
    <w:rsid w:val="00026C67"/>
    <w:rsid w:val="000305A2"/>
    <w:rsid w:val="0003106D"/>
    <w:rsid w:val="00032C1E"/>
    <w:rsid w:val="00034143"/>
    <w:rsid w:val="000341CB"/>
    <w:rsid w:val="00034214"/>
    <w:rsid w:val="00034380"/>
    <w:rsid w:val="00036613"/>
    <w:rsid w:val="00036C72"/>
    <w:rsid w:val="00036FA9"/>
    <w:rsid w:val="000407E3"/>
    <w:rsid w:val="00044701"/>
    <w:rsid w:val="00046AC4"/>
    <w:rsid w:val="0004792F"/>
    <w:rsid w:val="0005262E"/>
    <w:rsid w:val="000540DC"/>
    <w:rsid w:val="000547D9"/>
    <w:rsid w:val="0005648D"/>
    <w:rsid w:val="000579D4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76659"/>
    <w:rsid w:val="0008275E"/>
    <w:rsid w:val="00084F94"/>
    <w:rsid w:val="00087CB8"/>
    <w:rsid w:val="0009023D"/>
    <w:rsid w:val="00090CD0"/>
    <w:rsid w:val="00091A57"/>
    <w:rsid w:val="000922E2"/>
    <w:rsid w:val="00094E60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186D"/>
    <w:rsid w:val="000B20FB"/>
    <w:rsid w:val="000B2CC7"/>
    <w:rsid w:val="000B320A"/>
    <w:rsid w:val="000B4C75"/>
    <w:rsid w:val="000B6799"/>
    <w:rsid w:val="000B7D00"/>
    <w:rsid w:val="000C2A67"/>
    <w:rsid w:val="000C33E7"/>
    <w:rsid w:val="000C3910"/>
    <w:rsid w:val="000C6224"/>
    <w:rsid w:val="000D2181"/>
    <w:rsid w:val="000D269B"/>
    <w:rsid w:val="000D526A"/>
    <w:rsid w:val="000E1885"/>
    <w:rsid w:val="000E5E8F"/>
    <w:rsid w:val="000E6659"/>
    <w:rsid w:val="000E7B0B"/>
    <w:rsid w:val="000E7DC2"/>
    <w:rsid w:val="000F0A68"/>
    <w:rsid w:val="000F17B3"/>
    <w:rsid w:val="000F2389"/>
    <w:rsid w:val="000F43B8"/>
    <w:rsid w:val="000F526A"/>
    <w:rsid w:val="000F6FB3"/>
    <w:rsid w:val="001009E2"/>
    <w:rsid w:val="00100DE9"/>
    <w:rsid w:val="001014A5"/>
    <w:rsid w:val="001024C2"/>
    <w:rsid w:val="001041BA"/>
    <w:rsid w:val="00105274"/>
    <w:rsid w:val="00105EC6"/>
    <w:rsid w:val="001062F4"/>
    <w:rsid w:val="00111102"/>
    <w:rsid w:val="001122F7"/>
    <w:rsid w:val="0011266D"/>
    <w:rsid w:val="0011742A"/>
    <w:rsid w:val="0012037D"/>
    <w:rsid w:val="00121070"/>
    <w:rsid w:val="00122262"/>
    <w:rsid w:val="0012298D"/>
    <w:rsid w:val="001234B7"/>
    <w:rsid w:val="00123F3E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504F1"/>
    <w:rsid w:val="0015310E"/>
    <w:rsid w:val="00164C25"/>
    <w:rsid w:val="00164DF6"/>
    <w:rsid w:val="0016507D"/>
    <w:rsid w:val="00166F00"/>
    <w:rsid w:val="00167AE2"/>
    <w:rsid w:val="001721AA"/>
    <w:rsid w:val="001738CA"/>
    <w:rsid w:val="00180787"/>
    <w:rsid w:val="00180943"/>
    <w:rsid w:val="001832F4"/>
    <w:rsid w:val="001838C0"/>
    <w:rsid w:val="00183EAF"/>
    <w:rsid w:val="001844EC"/>
    <w:rsid w:val="00185839"/>
    <w:rsid w:val="00187921"/>
    <w:rsid w:val="00187A51"/>
    <w:rsid w:val="00190B1F"/>
    <w:rsid w:val="0019505A"/>
    <w:rsid w:val="0019574E"/>
    <w:rsid w:val="00196E41"/>
    <w:rsid w:val="00197AA1"/>
    <w:rsid w:val="00197D9A"/>
    <w:rsid w:val="001A23C8"/>
    <w:rsid w:val="001A3C37"/>
    <w:rsid w:val="001A431B"/>
    <w:rsid w:val="001A4D14"/>
    <w:rsid w:val="001B0794"/>
    <w:rsid w:val="001B13FB"/>
    <w:rsid w:val="001B6731"/>
    <w:rsid w:val="001B72E2"/>
    <w:rsid w:val="001B7B60"/>
    <w:rsid w:val="001B7C4D"/>
    <w:rsid w:val="001C023A"/>
    <w:rsid w:val="001C2421"/>
    <w:rsid w:val="001C257A"/>
    <w:rsid w:val="001C2615"/>
    <w:rsid w:val="001C52CF"/>
    <w:rsid w:val="001C6127"/>
    <w:rsid w:val="001D2A00"/>
    <w:rsid w:val="001D4829"/>
    <w:rsid w:val="001D6CD2"/>
    <w:rsid w:val="001E09C8"/>
    <w:rsid w:val="001E1B05"/>
    <w:rsid w:val="001E480D"/>
    <w:rsid w:val="001E55CA"/>
    <w:rsid w:val="001E76D2"/>
    <w:rsid w:val="001E7B9C"/>
    <w:rsid w:val="001F16A0"/>
    <w:rsid w:val="001F30E9"/>
    <w:rsid w:val="001F44D5"/>
    <w:rsid w:val="001F5C0D"/>
    <w:rsid w:val="002032E2"/>
    <w:rsid w:val="00205663"/>
    <w:rsid w:val="00206B71"/>
    <w:rsid w:val="00207012"/>
    <w:rsid w:val="002074CF"/>
    <w:rsid w:val="00207E06"/>
    <w:rsid w:val="0021004D"/>
    <w:rsid w:val="002114A9"/>
    <w:rsid w:val="002138F7"/>
    <w:rsid w:val="00214365"/>
    <w:rsid w:val="0021580A"/>
    <w:rsid w:val="00217830"/>
    <w:rsid w:val="00223D26"/>
    <w:rsid w:val="00223E2F"/>
    <w:rsid w:val="002247F2"/>
    <w:rsid w:val="0022516A"/>
    <w:rsid w:val="00225CAB"/>
    <w:rsid w:val="00227C29"/>
    <w:rsid w:val="0023184F"/>
    <w:rsid w:val="00231D79"/>
    <w:rsid w:val="002323A9"/>
    <w:rsid w:val="002338DE"/>
    <w:rsid w:val="002340B5"/>
    <w:rsid w:val="00236460"/>
    <w:rsid w:val="002448B6"/>
    <w:rsid w:val="002451BC"/>
    <w:rsid w:val="00246233"/>
    <w:rsid w:val="002473F6"/>
    <w:rsid w:val="00251412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38F"/>
    <w:rsid w:val="00276BC8"/>
    <w:rsid w:val="002773A6"/>
    <w:rsid w:val="0028152F"/>
    <w:rsid w:val="00281C9C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3A9C"/>
    <w:rsid w:val="002A4152"/>
    <w:rsid w:val="002A4BD3"/>
    <w:rsid w:val="002A5448"/>
    <w:rsid w:val="002A7B93"/>
    <w:rsid w:val="002B7E3D"/>
    <w:rsid w:val="002C0B96"/>
    <w:rsid w:val="002C3024"/>
    <w:rsid w:val="002C37D0"/>
    <w:rsid w:val="002C3E96"/>
    <w:rsid w:val="002C4915"/>
    <w:rsid w:val="002C4E91"/>
    <w:rsid w:val="002D3C42"/>
    <w:rsid w:val="002D47DB"/>
    <w:rsid w:val="002D4AF1"/>
    <w:rsid w:val="002D6B06"/>
    <w:rsid w:val="002D6EAD"/>
    <w:rsid w:val="002E0D6A"/>
    <w:rsid w:val="002E19FA"/>
    <w:rsid w:val="002E2F25"/>
    <w:rsid w:val="002E57D5"/>
    <w:rsid w:val="002E63B3"/>
    <w:rsid w:val="002E69C3"/>
    <w:rsid w:val="002E7335"/>
    <w:rsid w:val="002E7569"/>
    <w:rsid w:val="002F027B"/>
    <w:rsid w:val="002F1294"/>
    <w:rsid w:val="002F4E94"/>
    <w:rsid w:val="002F537C"/>
    <w:rsid w:val="002F73BB"/>
    <w:rsid w:val="002F78E2"/>
    <w:rsid w:val="003011D1"/>
    <w:rsid w:val="00303D29"/>
    <w:rsid w:val="00303DA8"/>
    <w:rsid w:val="003046CA"/>
    <w:rsid w:val="00307A1D"/>
    <w:rsid w:val="0031316D"/>
    <w:rsid w:val="003142EC"/>
    <w:rsid w:val="00315EB5"/>
    <w:rsid w:val="00316974"/>
    <w:rsid w:val="00317C5F"/>
    <w:rsid w:val="00326BB0"/>
    <w:rsid w:val="00330459"/>
    <w:rsid w:val="0033188B"/>
    <w:rsid w:val="00332320"/>
    <w:rsid w:val="00332504"/>
    <w:rsid w:val="00334844"/>
    <w:rsid w:val="00337ADD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4650F"/>
    <w:rsid w:val="003529A5"/>
    <w:rsid w:val="003579CF"/>
    <w:rsid w:val="003601E3"/>
    <w:rsid w:val="00360EA8"/>
    <w:rsid w:val="003620F1"/>
    <w:rsid w:val="00365B1E"/>
    <w:rsid w:val="00371A41"/>
    <w:rsid w:val="00372C3C"/>
    <w:rsid w:val="00373412"/>
    <w:rsid w:val="0037446F"/>
    <w:rsid w:val="00374494"/>
    <w:rsid w:val="00375073"/>
    <w:rsid w:val="00375322"/>
    <w:rsid w:val="00375CDD"/>
    <w:rsid w:val="00380FAA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24EC"/>
    <w:rsid w:val="003B3852"/>
    <w:rsid w:val="003B76B2"/>
    <w:rsid w:val="003B7EF1"/>
    <w:rsid w:val="003C21DB"/>
    <w:rsid w:val="003C2AD0"/>
    <w:rsid w:val="003C69FF"/>
    <w:rsid w:val="003D151E"/>
    <w:rsid w:val="003D3E64"/>
    <w:rsid w:val="003D58E6"/>
    <w:rsid w:val="003E016E"/>
    <w:rsid w:val="003E1A15"/>
    <w:rsid w:val="003E306D"/>
    <w:rsid w:val="003E324E"/>
    <w:rsid w:val="003E3712"/>
    <w:rsid w:val="003E397A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41B3"/>
    <w:rsid w:val="004077DE"/>
    <w:rsid w:val="00407D51"/>
    <w:rsid w:val="00411D2E"/>
    <w:rsid w:val="004123E3"/>
    <w:rsid w:val="004126B2"/>
    <w:rsid w:val="00412905"/>
    <w:rsid w:val="00415AE4"/>
    <w:rsid w:val="004170DC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1B26"/>
    <w:rsid w:val="00432B4E"/>
    <w:rsid w:val="00432E82"/>
    <w:rsid w:val="00433C62"/>
    <w:rsid w:val="00434D64"/>
    <w:rsid w:val="004358C7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327E"/>
    <w:rsid w:val="004569FB"/>
    <w:rsid w:val="00460DB8"/>
    <w:rsid w:val="00461B25"/>
    <w:rsid w:val="004629E3"/>
    <w:rsid w:val="0046358E"/>
    <w:rsid w:val="00466732"/>
    <w:rsid w:val="004674D4"/>
    <w:rsid w:val="00470119"/>
    <w:rsid w:val="00470E87"/>
    <w:rsid w:val="00471176"/>
    <w:rsid w:val="004715AC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4EA"/>
    <w:rsid w:val="00484C5C"/>
    <w:rsid w:val="00486DED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310E"/>
    <w:rsid w:val="004A7390"/>
    <w:rsid w:val="004A78F2"/>
    <w:rsid w:val="004B0EA1"/>
    <w:rsid w:val="004B4534"/>
    <w:rsid w:val="004B5812"/>
    <w:rsid w:val="004B5875"/>
    <w:rsid w:val="004C18D8"/>
    <w:rsid w:val="004C5BD1"/>
    <w:rsid w:val="004D1C6F"/>
    <w:rsid w:val="004D6501"/>
    <w:rsid w:val="004D77B1"/>
    <w:rsid w:val="004E0FFB"/>
    <w:rsid w:val="004E3F5F"/>
    <w:rsid w:val="004E5A9B"/>
    <w:rsid w:val="004E65BC"/>
    <w:rsid w:val="004F06D8"/>
    <w:rsid w:val="004F0D03"/>
    <w:rsid w:val="004F1D84"/>
    <w:rsid w:val="004F2048"/>
    <w:rsid w:val="004F360F"/>
    <w:rsid w:val="004F4579"/>
    <w:rsid w:val="004F4AE9"/>
    <w:rsid w:val="004F53F4"/>
    <w:rsid w:val="004F67DE"/>
    <w:rsid w:val="004F72D7"/>
    <w:rsid w:val="005010BC"/>
    <w:rsid w:val="00501D32"/>
    <w:rsid w:val="00502B7D"/>
    <w:rsid w:val="00503013"/>
    <w:rsid w:val="00503E6A"/>
    <w:rsid w:val="00504523"/>
    <w:rsid w:val="00510F35"/>
    <w:rsid w:val="0051409F"/>
    <w:rsid w:val="005220E8"/>
    <w:rsid w:val="005223CF"/>
    <w:rsid w:val="00522B51"/>
    <w:rsid w:val="005303E5"/>
    <w:rsid w:val="005319B4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F6D"/>
    <w:rsid w:val="0057301F"/>
    <w:rsid w:val="00574B6B"/>
    <w:rsid w:val="00577BDC"/>
    <w:rsid w:val="00582DAB"/>
    <w:rsid w:val="005841CE"/>
    <w:rsid w:val="005849B3"/>
    <w:rsid w:val="00587606"/>
    <w:rsid w:val="0059065D"/>
    <w:rsid w:val="00590C13"/>
    <w:rsid w:val="0059183D"/>
    <w:rsid w:val="0059365C"/>
    <w:rsid w:val="005956DD"/>
    <w:rsid w:val="00596699"/>
    <w:rsid w:val="005970C5"/>
    <w:rsid w:val="005976B7"/>
    <w:rsid w:val="005A0EBE"/>
    <w:rsid w:val="005A3B01"/>
    <w:rsid w:val="005A593B"/>
    <w:rsid w:val="005A61F1"/>
    <w:rsid w:val="005A630C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4CFE"/>
    <w:rsid w:val="005D532E"/>
    <w:rsid w:val="005D54E0"/>
    <w:rsid w:val="005E28A1"/>
    <w:rsid w:val="005E29A3"/>
    <w:rsid w:val="005E2DF8"/>
    <w:rsid w:val="005E32B5"/>
    <w:rsid w:val="005E349F"/>
    <w:rsid w:val="005E63A2"/>
    <w:rsid w:val="005F0A17"/>
    <w:rsid w:val="005F1CF2"/>
    <w:rsid w:val="005F52B8"/>
    <w:rsid w:val="00602B8C"/>
    <w:rsid w:val="006108EA"/>
    <w:rsid w:val="006120DE"/>
    <w:rsid w:val="00612792"/>
    <w:rsid w:val="0061622C"/>
    <w:rsid w:val="00620470"/>
    <w:rsid w:val="0062360A"/>
    <w:rsid w:val="00623CF5"/>
    <w:rsid w:val="00624775"/>
    <w:rsid w:val="00625B51"/>
    <w:rsid w:val="00626928"/>
    <w:rsid w:val="00630060"/>
    <w:rsid w:val="0063134F"/>
    <w:rsid w:val="006321EC"/>
    <w:rsid w:val="00633461"/>
    <w:rsid w:val="0063357E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2D19"/>
    <w:rsid w:val="00684A1A"/>
    <w:rsid w:val="00685F0F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3FBE"/>
    <w:rsid w:val="006B42C5"/>
    <w:rsid w:val="006B4A11"/>
    <w:rsid w:val="006B5BC7"/>
    <w:rsid w:val="006B7CB3"/>
    <w:rsid w:val="006C0AFD"/>
    <w:rsid w:val="006C0E40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1FEF"/>
    <w:rsid w:val="006E3675"/>
    <w:rsid w:val="006E3BEF"/>
    <w:rsid w:val="006E6258"/>
    <w:rsid w:val="006E684B"/>
    <w:rsid w:val="006E6850"/>
    <w:rsid w:val="006F06F0"/>
    <w:rsid w:val="006F169A"/>
    <w:rsid w:val="006F4501"/>
    <w:rsid w:val="006F4606"/>
    <w:rsid w:val="006F5055"/>
    <w:rsid w:val="006F5574"/>
    <w:rsid w:val="006F79A9"/>
    <w:rsid w:val="006F7B96"/>
    <w:rsid w:val="006F7D23"/>
    <w:rsid w:val="0070190A"/>
    <w:rsid w:val="00702159"/>
    <w:rsid w:val="00704A58"/>
    <w:rsid w:val="0070712D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47BE2"/>
    <w:rsid w:val="00750919"/>
    <w:rsid w:val="00752986"/>
    <w:rsid w:val="007534A6"/>
    <w:rsid w:val="00753955"/>
    <w:rsid w:val="00753A35"/>
    <w:rsid w:val="0075504A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02"/>
    <w:rsid w:val="00773B89"/>
    <w:rsid w:val="00774608"/>
    <w:rsid w:val="007752DA"/>
    <w:rsid w:val="00785E69"/>
    <w:rsid w:val="00790B0B"/>
    <w:rsid w:val="00793B38"/>
    <w:rsid w:val="007941E3"/>
    <w:rsid w:val="007945D4"/>
    <w:rsid w:val="007949BA"/>
    <w:rsid w:val="00794CF0"/>
    <w:rsid w:val="007A02EA"/>
    <w:rsid w:val="007A3F29"/>
    <w:rsid w:val="007A6F26"/>
    <w:rsid w:val="007A7615"/>
    <w:rsid w:val="007B0D63"/>
    <w:rsid w:val="007B14D1"/>
    <w:rsid w:val="007B3159"/>
    <w:rsid w:val="007B559D"/>
    <w:rsid w:val="007C0AEE"/>
    <w:rsid w:val="007C29C6"/>
    <w:rsid w:val="007C38FD"/>
    <w:rsid w:val="007C4CB9"/>
    <w:rsid w:val="007C547A"/>
    <w:rsid w:val="007C5640"/>
    <w:rsid w:val="007C5CC6"/>
    <w:rsid w:val="007C5DA6"/>
    <w:rsid w:val="007D02BA"/>
    <w:rsid w:val="007D0AAC"/>
    <w:rsid w:val="007D5505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8D5"/>
    <w:rsid w:val="00811BA7"/>
    <w:rsid w:val="0081231A"/>
    <w:rsid w:val="00812FFD"/>
    <w:rsid w:val="008154CA"/>
    <w:rsid w:val="008206D3"/>
    <w:rsid w:val="008214D4"/>
    <w:rsid w:val="00821CA0"/>
    <w:rsid w:val="00822162"/>
    <w:rsid w:val="00823B80"/>
    <w:rsid w:val="0082476A"/>
    <w:rsid w:val="008262B1"/>
    <w:rsid w:val="00826C8D"/>
    <w:rsid w:val="00826EE8"/>
    <w:rsid w:val="008273C8"/>
    <w:rsid w:val="00833B31"/>
    <w:rsid w:val="00833EB5"/>
    <w:rsid w:val="008361EA"/>
    <w:rsid w:val="00836245"/>
    <w:rsid w:val="008375E8"/>
    <w:rsid w:val="00837DF8"/>
    <w:rsid w:val="00840646"/>
    <w:rsid w:val="008440C5"/>
    <w:rsid w:val="00846738"/>
    <w:rsid w:val="00847523"/>
    <w:rsid w:val="008503AB"/>
    <w:rsid w:val="00851A27"/>
    <w:rsid w:val="00851AB6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2EAD"/>
    <w:rsid w:val="00875C23"/>
    <w:rsid w:val="00875C9E"/>
    <w:rsid w:val="008806AD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5AA"/>
    <w:rsid w:val="00893FCC"/>
    <w:rsid w:val="00894E90"/>
    <w:rsid w:val="00895490"/>
    <w:rsid w:val="00895D84"/>
    <w:rsid w:val="00897ACF"/>
    <w:rsid w:val="008A0F5F"/>
    <w:rsid w:val="008A2BCE"/>
    <w:rsid w:val="008A2CCC"/>
    <w:rsid w:val="008A429D"/>
    <w:rsid w:val="008A6C37"/>
    <w:rsid w:val="008A71E5"/>
    <w:rsid w:val="008A7305"/>
    <w:rsid w:val="008B12B2"/>
    <w:rsid w:val="008B344F"/>
    <w:rsid w:val="008B3E0C"/>
    <w:rsid w:val="008B5DB9"/>
    <w:rsid w:val="008B5E27"/>
    <w:rsid w:val="008C16D3"/>
    <w:rsid w:val="008C6EAE"/>
    <w:rsid w:val="008D1950"/>
    <w:rsid w:val="008D3D34"/>
    <w:rsid w:val="008D5882"/>
    <w:rsid w:val="008D654D"/>
    <w:rsid w:val="008D6853"/>
    <w:rsid w:val="008D7D33"/>
    <w:rsid w:val="008E03E8"/>
    <w:rsid w:val="008E09B1"/>
    <w:rsid w:val="008E0B8C"/>
    <w:rsid w:val="008E5D77"/>
    <w:rsid w:val="008E62C9"/>
    <w:rsid w:val="008E6DD1"/>
    <w:rsid w:val="008E74D4"/>
    <w:rsid w:val="008E774F"/>
    <w:rsid w:val="008E7A89"/>
    <w:rsid w:val="008F472C"/>
    <w:rsid w:val="008F7626"/>
    <w:rsid w:val="00902085"/>
    <w:rsid w:val="00906308"/>
    <w:rsid w:val="00911ABF"/>
    <w:rsid w:val="009120AD"/>
    <w:rsid w:val="00912FD7"/>
    <w:rsid w:val="0091517D"/>
    <w:rsid w:val="00915E8E"/>
    <w:rsid w:val="0091778F"/>
    <w:rsid w:val="00917B37"/>
    <w:rsid w:val="00922657"/>
    <w:rsid w:val="00923522"/>
    <w:rsid w:val="00924E57"/>
    <w:rsid w:val="009266DB"/>
    <w:rsid w:val="00926AE2"/>
    <w:rsid w:val="00933129"/>
    <w:rsid w:val="00934617"/>
    <w:rsid w:val="00941300"/>
    <w:rsid w:val="009434DE"/>
    <w:rsid w:val="00946698"/>
    <w:rsid w:val="00947807"/>
    <w:rsid w:val="00947B1E"/>
    <w:rsid w:val="009550F4"/>
    <w:rsid w:val="00955340"/>
    <w:rsid w:val="00956312"/>
    <w:rsid w:val="009564DC"/>
    <w:rsid w:val="009573F1"/>
    <w:rsid w:val="00960954"/>
    <w:rsid w:val="0096200F"/>
    <w:rsid w:val="0096368C"/>
    <w:rsid w:val="00964219"/>
    <w:rsid w:val="00967150"/>
    <w:rsid w:val="00971D9B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9492B"/>
    <w:rsid w:val="00997AF3"/>
    <w:rsid w:val="009A37B4"/>
    <w:rsid w:val="009A54DE"/>
    <w:rsid w:val="009A6A2F"/>
    <w:rsid w:val="009B32B9"/>
    <w:rsid w:val="009B4EF3"/>
    <w:rsid w:val="009B7EBB"/>
    <w:rsid w:val="009C0A2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A4F"/>
    <w:rsid w:val="009E5B6D"/>
    <w:rsid w:val="009E6F51"/>
    <w:rsid w:val="009E7431"/>
    <w:rsid w:val="009E74CF"/>
    <w:rsid w:val="009E7D71"/>
    <w:rsid w:val="009F4059"/>
    <w:rsid w:val="009F6BFD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14E9C"/>
    <w:rsid w:val="00A245AE"/>
    <w:rsid w:val="00A2582C"/>
    <w:rsid w:val="00A2646D"/>
    <w:rsid w:val="00A26628"/>
    <w:rsid w:val="00A26FEF"/>
    <w:rsid w:val="00A27D0E"/>
    <w:rsid w:val="00A31266"/>
    <w:rsid w:val="00A36883"/>
    <w:rsid w:val="00A412BF"/>
    <w:rsid w:val="00A421E1"/>
    <w:rsid w:val="00A50966"/>
    <w:rsid w:val="00A50F08"/>
    <w:rsid w:val="00A521A3"/>
    <w:rsid w:val="00A564EA"/>
    <w:rsid w:val="00A5694E"/>
    <w:rsid w:val="00A56E90"/>
    <w:rsid w:val="00A57A42"/>
    <w:rsid w:val="00A6259F"/>
    <w:rsid w:val="00A63C53"/>
    <w:rsid w:val="00A6789C"/>
    <w:rsid w:val="00A71D0D"/>
    <w:rsid w:val="00A73CE6"/>
    <w:rsid w:val="00A77534"/>
    <w:rsid w:val="00A77FEE"/>
    <w:rsid w:val="00A80871"/>
    <w:rsid w:val="00A80E78"/>
    <w:rsid w:val="00A8409E"/>
    <w:rsid w:val="00A86D75"/>
    <w:rsid w:val="00A90ACA"/>
    <w:rsid w:val="00A90ED1"/>
    <w:rsid w:val="00A944E5"/>
    <w:rsid w:val="00A96615"/>
    <w:rsid w:val="00A97CD7"/>
    <w:rsid w:val="00A97F18"/>
    <w:rsid w:val="00AA0EB0"/>
    <w:rsid w:val="00AA477C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1022"/>
    <w:rsid w:val="00AC2A72"/>
    <w:rsid w:val="00AC2B1C"/>
    <w:rsid w:val="00AC2E4A"/>
    <w:rsid w:val="00AC506B"/>
    <w:rsid w:val="00AC5508"/>
    <w:rsid w:val="00AC61DA"/>
    <w:rsid w:val="00AD1717"/>
    <w:rsid w:val="00AD2044"/>
    <w:rsid w:val="00AD28E5"/>
    <w:rsid w:val="00AD4CB8"/>
    <w:rsid w:val="00AE29E0"/>
    <w:rsid w:val="00AE29FD"/>
    <w:rsid w:val="00AE2B80"/>
    <w:rsid w:val="00AE2D11"/>
    <w:rsid w:val="00AF0668"/>
    <w:rsid w:val="00AF2D4C"/>
    <w:rsid w:val="00AF333B"/>
    <w:rsid w:val="00AF6A7E"/>
    <w:rsid w:val="00AF78B0"/>
    <w:rsid w:val="00B00CA9"/>
    <w:rsid w:val="00B015F3"/>
    <w:rsid w:val="00B0308E"/>
    <w:rsid w:val="00B07C05"/>
    <w:rsid w:val="00B1201A"/>
    <w:rsid w:val="00B145C5"/>
    <w:rsid w:val="00B1634F"/>
    <w:rsid w:val="00B224CB"/>
    <w:rsid w:val="00B224F3"/>
    <w:rsid w:val="00B23FD8"/>
    <w:rsid w:val="00B31218"/>
    <w:rsid w:val="00B33EB7"/>
    <w:rsid w:val="00B3537B"/>
    <w:rsid w:val="00B37F91"/>
    <w:rsid w:val="00B40E8B"/>
    <w:rsid w:val="00B412FE"/>
    <w:rsid w:val="00B42C8A"/>
    <w:rsid w:val="00B45FF5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45D6"/>
    <w:rsid w:val="00B7528B"/>
    <w:rsid w:val="00B75545"/>
    <w:rsid w:val="00B7629B"/>
    <w:rsid w:val="00B76C5D"/>
    <w:rsid w:val="00B76F1F"/>
    <w:rsid w:val="00B77090"/>
    <w:rsid w:val="00B77747"/>
    <w:rsid w:val="00B807E2"/>
    <w:rsid w:val="00B84978"/>
    <w:rsid w:val="00B84E23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9426C"/>
    <w:rsid w:val="00BA34E3"/>
    <w:rsid w:val="00BA3BF5"/>
    <w:rsid w:val="00BA5702"/>
    <w:rsid w:val="00BA58F9"/>
    <w:rsid w:val="00BA5A87"/>
    <w:rsid w:val="00BB030B"/>
    <w:rsid w:val="00BB225C"/>
    <w:rsid w:val="00BB2417"/>
    <w:rsid w:val="00BB2FC9"/>
    <w:rsid w:val="00BB393E"/>
    <w:rsid w:val="00BB3EC1"/>
    <w:rsid w:val="00BB4BC9"/>
    <w:rsid w:val="00BB4CF6"/>
    <w:rsid w:val="00BC010C"/>
    <w:rsid w:val="00BC1263"/>
    <w:rsid w:val="00BC358D"/>
    <w:rsid w:val="00BC3D00"/>
    <w:rsid w:val="00BC486A"/>
    <w:rsid w:val="00BC521F"/>
    <w:rsid w:val="00BC56E3"/>
    <w:rsid w:val="00BC6B34"/>
    <w:rsid w:val="00BD07DB"/>
    <w:rsid w:val="00BD0C81"/>
    <w:rsid w:val="00BD27F1"/>
    <w:rsid w:val="00BD4CDB"/>
    <w:rsid w:val="00BD528E"/>
    <w:rsid w:val="00BD62F2"/>
    <w:rsid w:val="00BD6CF7"/>
    <w:rsid w:val="00BD700E"/>
    <w:rsid w:val="00BD79CB"/>
    <w:rsid w:val="00BE0473"/>
    <w:rsid w:val="00BE0B8F"/>
    <w:rsid w:val="00BE22B9"/>
    <w:rsid w:val="00BE24E2"/>
    <w:rsid w:val="00BE373E"/>
    <w:rsid w:val="00BE3E84"/>
    <w:rsid w:val="00BE45B8"/>
    <w:rsid w:val="00BE60CE"/>
    <w:rsid w:val="00BE65E3"/>
    <w:rsid w:val="00BE7DA2"/>
    <w:rsid w:val="00BF324B"/>
    <w:rsid w:val="00BF5E86"/>
    <w:rsid w:val="00C00C4A"/>
    <w:rsid w:val="00C04F61"/>
    <w:rsid w:val="00C0563E"/>
    <w:rsid w:val="00C06A31"/>
    <w:rsid w:val="00C0763A"/>
    <w:rsid w:val="00C10E05"/>
    <w:rsid w:val="00C112AD"/>
    <w:rsid w:val="00C12119"/>
    <w:rsid w:val="00C1287F"/>
    <w:rsid w:val="00C14917"/>
    <w:rsid w:val="00C14CDD"/>
    <w:rsid w:val="00C17E87"/>
    <w:rsid w:val="00C17ED0"/>
    <w:rsid w:val="00C20B8B"/>
    <w:rsid w:val="00C217F6"/>
    <w:rsid w:val="00C230FE"/>
    <w:rsid w:val="00C2461C"/>
    <w:rsid w:val="00C24801"/>
    <w:rsid w:val="00C24BA2"/>
    <w:rsid w:val="00C25220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6FFA"/>
    <w:rsid w:val="00C670B9"/>
    <w:rsid w:val="00C67AAD"/>
    <w:rsid w:val="00C705F3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A0CD4"/>
    <w:rsid w:val="00CA2D09"/>
    <w:rsid w:val="00CA6364"/>
    <w:rsid w:val="00CA63A5"/>
    <w:rsid w:val="00CA6481"/>
    <w:rsid w:val="00CA6482"/>
    <w:rsid w:val="00CB352D"/>
    <w:rsid w:val="00CB3D2F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7C9"/>
    <w:rsid w:val="00CD67F2"/>
    <w:rsid w:val="00CD7D1E"/>
    <w:rsid w:val="00CE4960"/>
    <w:rsid w:val="00CE4A0F"/>
    <w:rsid w:val="00CE5737"/>
    <w:rsid w:val="00CE58C9"/>
    <w:rsid w:val="00CE623D"/>
    <w:rsid w:val="00CF0749"/>
    <w:rsid w:val="00CF313D"/>
    <w:rsid w:val="00CF54FD"/>
    <w:rsid w:val="00D00595"/>
    <w:rsid w:val="00D02E88"/>
    <w:rsid w:val="00D039E7"/>
    <w:rsid w:val="00D047DE"/>
    <w:rsid w:val="00D07E6F"/>
    <w:rsid w:val="00D07F96"/>
    <w:rsid w:val="00D12DCB"/>
    <w:rsid w:val="00D13F00"/>
    <w:rsid w:val="00D2097D"/>
    <w:rsid w:val="00D21D83"/>
    <w:rsid w:val="00D22DDE"/>
    <w:rsid w:val="00D23286"/>
    <w:rsid w:val="00D244F3"/>
    <w:rsid w:val="00D33B5E"/>
    <w:rsid w:val="00D33C46"/>
    <w:rsid w:val="00D33E7D"/>
    <w:rsid w:val="00D346AF"/>
    <w:rsid w:val="00D359AC"/>
    <w:rsid w:val="00D36B73"/>
    <w:rsid w:val="00D36EB9"/>
    <w:rsid w:val="00D40905"/>
    <w:rsid w:val="00D40D25"/>
    <w:rsid w:val="00D4758C"/>
    <w:rsid w:val="00D475DA"/>
    <w:rsid w:val="00D50CBC"/>
    <w:rsid w:val="00D51C88"/>
    <w:rsid w:val="00D52754"/>
    <w:rsid w:val="00D52AA2"/>
    <w:rsid w:val="00D53361"/>
    <w:rsid w:val="00D56B10"/>
    <w:rsid w:val="00D57046"/>
    <w:rsid w:val="00D57155"/>
    <w:rsid w:val="00D606BE"/>
    <w:rsid w:val="00D63FB8"/>
    <w:rsid w:val="00D6413E"/>
    <w:rsid w:val="00D733C5"/>
    <w:rsid w:val="00D75780"/>
    <w:rsid w:val="00D76138"/>
    <w:rsid w:val="00D77F87"/>
    <w:rsid w:val="00D80873"/>
    <w:rsid w:val="00D82974"/>
    <w:rsid w:val="00D84058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07A7"/>
    <w:rsid w:val="00DC219E"/>
    <w:rsid w:val="00DC3A5C"/>
    <w:rsid w:val="00DC4E70"/>
    <w:rsid w:val="00DC588D"/>
    <w:rsid w:val="00DC58D6"/>
    <w:rsid w:val="00DC5ED0"/>
    <w:rsid w:val="00DC794A"/>
    <w:rsid w:val="00DD1FDC"/>
    <w:rsid w:val="00DD2471"/>
    <w:rsid w:val="00DD4CE3"/>
    <w:rsid w:val="00DD50BC"/>
    <w:rsid w:val="00DD5891"/>
    <w:rsid w:val="00DD5C20"/>
    <w:rsid w:val="00DD6054"/>
    <w:rsid w:val="00DD7C2C"/>
    <w:rsid w:val="00DE0C50"/>
    <w:rsid w:val="00DE44EA"/>
    <w:rsid w:val="00DE54B1"/>
    <w:rsid w:val="00DE5BB6"/>
    <w:rsid w:val="00DE738D"/>
    <w:rsid w:val="00DF24F9"/>
    <w:rsid w:val="00DF635A"/>
    <w:rsid w:val="00DF68A5"/>
    <w:rsid w:val="00E011F7"/>
    <w:rsid w:val="00E01EEC"/>
    <w:rsid w:val="00E035FA"/>
    <w:rsid w:val="00E054BE"/>
    <w:rsid w:val="00E066DE"/>
    <w:rsid w:val="00E07B9C"/>
    <w:rsid w:val="00E1075F"/>
    <w:rsid w:val="00E10FB5"/>
    <w:rsid w:val="00E13088"/>
    <w:rsid w:val="00E14CE9"/>
    <w:rsid w:val="00E1535E"/>
    <w:rsid w:val="00E16463"/>
    <w:rsid w:val="00E20378"/>
    <w:rsid w:val="00E21410"/>
    <w:rsid w:val="00E2199F"/>
    <w:rsid w:val="00E22954"/>
    <w:rsid w:val="00E22E51"/>
    <w:rsid w:val="00E23E2B"/>
    <w:rsid w:val="00E24E0F"/>
    <w:rsid w:val="00E2517C"/>
    <w:rsid w:val="00E2525F"/>
    <w:rsid w:val="00E255C5"/>
    <w:rsid w:val="00E260FE"/>
    <w:rsid w:val="00E26A20"/>
    <w:rsid w:val="00E274B8"/>
    <w:rsid w:val="00E30E94"/>
    <w:rsid w:val="00E31AC7"/>
    <w:rsid w:val="00E33D22"/>
    <w:rsid w:val="00E421D1"/>
    <w:rsid w:val="00E421E3"/>
    <w:rsid w:val="00E423AD"/>
    <w:rsid w:val="00E42E51"/>
    <w:rsid w:val="00E4302A"/>
    <w:rsid w:val="00E43DCF"/>
    <w:rsid w:val="00E47697"/>
    <w:rsid w:val="00E47E70"/>
    <w:rsid w:val="00E501FC"/>
    <w:rsid w:val="00E51C20"/>
    <w:rsid w:val="00E52AFE"/>
    <w:rsid w:val="00E5423A"/>
    <w:rsid w:val="00E550C0"/>
    <w:rsid w:val="00E608CF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A128D"/>
    <w:rsid w:val="00EA4A07"/>
    <w:rsid w:val="00EA4BCB"/>
    <w:rsid w:val="00EA6E1F"/>
    <w:rsid w:val="00EB23BA"/>
    <w:rsid w:val="00EB6DF8"/>
    <w:rsid w:val="00EC390C"/>
    <w:rsid w:val="00EC550B"/>
    <w:rsid w:val="00EC5A61"/>
    <w:rsid w:val="00EC6015"/>
    <w:rsid w:val="00EC7206"/>
    <w:rsid w:val="00ED2DA2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E653E"/>
    <w:rsid w:val="00EF0CB4"/>
    <w:rsid w:val="00EF2822"/>
    <w:rsid w:val="00EF42F4"/>
    <w:rsid w:val="00EF52AA"/>
    <w:rsid w:val="00EF5682"/>
    <w:rsid w:val="00EF695B"/>
    <w:rsid w:val="00F00766"/>
    <w:rsid w:val="00F00B70"/>
    <w:rsid w:val="00F04A04"/>
    <w:rsid w:val="00F04AF2"/>
    <w:rsid w:val="00F06746"/>
    <w:rsid w:val="00F072D7"/>
    <w:rsid w:val="00F072D8"/>
    <w:rsid w:val="00F10280"/>
    <w:rsid w:val="00F158D9"/>
    <w:rsid w:val="00F22033"/>
    <w:rsid w:val="00F22112"/>
    <w:rsid w:val="00F23E40"/>
    <w:rsid w:val="00F25469"/>
    <w:rsid w:val="00F25A07"/>
    <w:rsid w:val="00F25FE2"/>
    <w:rsid w:val="00F27F5E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3B3"/>
    <w:rsid w:val="00F42B12"/>
    <w:rsid w:val="00F46429"/>
    <w:rsid w:val="00F47EB6"/>
    <w:rsid w:val="00F51E48"/>
    <w:rsid w:val="00F54AEF"/>
    <w:rsid w:val="00F553CF"/>
    <w:rsid w:val="00F61D89"/>
    <w:rsid w:val="00F643B7"/>
    <w:rsid w:val="00F65A28"/>
    <w:rsid w:val="00F6707D"/>
    <w:rsid w:val="00F71D11"/>
    <w:rsid w:val="00F71D8E"/>
    <w:rsid w:val="00F720DC"/>
    <w:rsid w:val="00F731F3"/>
    <w:rsid w:val="00F736DC"/>
    <w:rsid w:val="00F7538C"/>
    <w:rsid w:val="00F81F0B"/>
    <w:rsid w:val="00F82419"/>
    <w:rsid w:val="00F82E3C"/>
    <w:rsid w:val="00F8469B"/>
    <w:rsid w:val="00F853D5"/>
    <w:rsid w:val="00F857A4"/>
    <w:rsid w:val="00F85BBF"/>
    <w:rsid w:val="00F95DAE"/>
    <w:rsid w:val="00F9770F"/>
    <w:rsid w:val="00FA0386"/>
    <w:rsid w:val="00FA07D7"/>
    <w:rsid w:val="00FA0E5D"/>
    <w:rsid w:val="00FA33DD"/>
    <w:rsid w:val="00FA42D3"/>
    <w:rsid w:val="00FA61B7"/>
    <w:rsid w:val="00FA6DCA"/>
    <w:rsid w:val="00FA6FE8"/>
    <w:rsid w:val="00FA7DB3"/>
    <w:rsid w:val="00FB29AD"/>
    <w:rsid w:val="00FB2ABA"/>
    <w:rsid w:val="00FB406F"/>
    <w:rsid w:val="00FB70C4"/>
    <w:rsid w:val="00FC09AB"/>
    <w:rsid w:val="00FC2491"/>
    <w:rsid w:val="00FC252E"/>
    <w:rsid w:val="00FC28F3"/>
    <w:rsid w:val="00FC30A2"/>
    <w:rsid w:val="00FC395C"/>
    <w:rsid w:val="00FC4E80"/>
    <w:rsid w:val="00FD3F8A"/>
    <w:rsid w:val="00FD69B3"/>
    <w:rsid w:val="00FD6E83"/>
    <w:rsid w:val="00FD78C1"/>
    <w:rsid w:val="00FD7C19"/>
    <w:rsid w:val="00FE1562"/>
    <w:rsid w:val="00FE235C"/>
    <w:rsid w:val="00FE2FB1"/>
    <w:rsid w:val="00FE36C1"/>
    <w:rsid w:val="00FE74F6"/>
    <w:rsid w:val="00FE7CB5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2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ultura@kzz.hr" TargetMode="External"/><Relationship Id="rId18" Type="http://schemas.openxmlformats.org/officeDocument/2006/relationships/hyperlink" Target="http://www.kzz.hr/ponovljeni-javni-poziv-kultura-202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natjecaj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" TargetMode="External"/><Relationship Id="rId20" Type="http://schemas.openxmlformats.org/officeDocument/2006/relationships/hyperlink" Target="mailto:kultura@kzz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kultura@kz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kzz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659A-79E8-4F5B-ACB6-0A981D04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25</Pages>
  <Words>8731</Words>
  <Characters>49768</Characters>
  <Application>Microsoft Office Word</Application>
  <DocSecurity>0</DocSecurity>
  <Lines>414</Lines>
  <Paragraphs>116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251</cp:revision>
  <cp:lastPrinted>2019-12-03T13:19:00Z</cp:lastPrinted>
  <dcterms:created xsi:type="dcterms:W3CDTF">2019-01-28T14:12:00Z</dcterms:created>
  <dcterms:modified xsi:type="dcterms:W3CDTF">2020-06-04T12:05:00Z</dcterms:modified>
</cp:coreProperties>
</file>