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453" w:rsidRDefault="002E1453" w:rsidP="002E1453"/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 w:rsidRPr="00E62591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 xml:space="preserve">članka 6. i 7. Uredbe (EU) 2016/679 Europskog parlamenta i Vijeća od 27. travnja 2016.,  </w:t>
      </w: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__________________________, adresa _______________________________________</w:t>
      </w: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OIB_________________________ DAJEM </w:t>
      </w: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35A">
        <w:rPr>
          <w:rFonts w:ascii="Times New Roman" w:hAnsi="Times New Roman" w:cs="Times New Roman"/>
          <w:b/>
          <w:sz w:val="24"/>
          <w:szCs w:val="24"/>
        </w:rPr>
        <w:t xml:space="preserve">PRIVOLU/SUGLASNOT ZA OBJAVU OSOBNIH PODATAKA </w:t>
      </w:r>
      <w:r>
        <w:rPr>
          <w:rFonts w:ascii="Times New Roman" w:hAnsi="Times New Roman" w:cs="Times New Roman"/>
          <w:sz w:val="24"/>
          <w:szCs w:val="24"/>
        </w:rPr>
        <w:t>(naziv OPG-a/obrta)</w:t>
      </w:r>
    </w:p>
    <w:p w:rsidR="002E1453" w:rsidRDefault="002E1453" w:rsidP="00D1240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objave dodijeljene mi </w:t>
      </w:r>
      <w:r w:rsidRPr="00F1135A">
        <w:rPr>
          <w:rFonts w:ascii="Times New Roman" w:hAnsi="Times New Roman" w:cs="Times New Roman"/>
          <w:sz w:val="24"/>
          <w:szCs w:val="24"/>
        </w:rPr>
        <w:t>potpore za ulaganje u modernizaciju i povećanje konkurentnosti poljoprivrednika u preradi i stavljanje na tržište poljoprivrednih i prehrambenih proizvoda</w:t>
      </w:r>
      <w:r w:rsidRPr="00F113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1135A">
        <w:rPr>
          <w:rFonts w:ascii="Times New Roman" w:hAnsi="Times New Roman" w:cs="Times New Roman"/>
          <w:sz w:val="24"/>
          <w:szCs w:val="24"/>
        </w:rPr>
        <w:t>području Krapinsko-zagorske županije u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135A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na web stranici Krapinsko-zagorske županije.</w:t>
      </w: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</w:t>
      </w: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(ime i prezime)</w:t>
      </w: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:rsidR="002E1453" w:rsidRPr="00E62591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________________2020. </w:t>
      </w:r>
    </w:p>
    <w:p w:rsidR="00461EE3" w:rsidRDefault="00461EE3"/>
    <w:sectPr w:rsidR="00461E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5C23" w:rsidRDefault="00AE5C23" w:rsidP="002E1453">
      <w:pPr>
        <w:spacing w:after="0" w:line="240" w:lineRule="auto"/>
      </w:pPr>
      <w:r>
        <w:separator/>
      </w:r>
    </w:p>
  </w:endnote>
  <w:endnote w:type="continuationSeparator" w:id="0">
    <w:p w:rsidR="00AE5C23" w:rsidRDefault="00AE5C23" w:rsidP="002E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5C23" w:rsidRDefault="00AE5C23" w:rsidP="002E1453">
      <w:pPr>
        <w:spacing w:after="0" w:line="240" w:lineRule="auto"/>
      </w:pPr>
      <w:r>
        <w:separator/>
      </w:r>
    </w:p>
  </w:footnote>
  <w:footnote w:type="continuationSeparator" w:id="0">
    <w:p w:rsidR="00AE5C23" w:rsidRDefault="00AE5C23" w:rsidP="002E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453" w:rsidRDefault="002E1453" w:rsidP="002E1453">
    <w:pPr>
      <w:spacing w:line="256" w:lineRule="auto"/>
      <w:rPr>
        <w:rFonts w:eastAsia="Calibri"/>
      </w:rPr>
    </w:pPr>
    <w:r>
      <w:rPr>
        <w:rFonts w:eastAsia="Calibri"/>
        <w:noProof/>
        <w:lang w:eastAsia="hr-HR"/>
      </w:rPr>
      <w:drawing>
        <wp:inline distT="0" distB="0" distL="0" distR="0" wp14:anchorId="7F4EFB0C" wp14:editId="1401EAB5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b/>
        <w:noProof/>
        <w:lang w:eastAsia="hr-HR"/>
      </w:rPr>
      <w:t xml:space="preserve">                                                                                                                          </w:t>
    </w:r>
    <w:r>
      <w:rPr>
        <w:rFonts w:eastAsia="Calibri"/>
        <w:b/>
        <w:noProof/>
        <w:lang w:eastAsia="hr-HR"/>
      </w:rPr>
      <w:drawing>
        <wp:inline distT="0" distB="0" distL="0" distR="0" wp14:anchorId="2895D23C" wp14:editId="16AF0F48">
          <wp:extent cx="1321435" cy="855980"/>
          <wp:effectExtent l="0" t="0" r="0" b="127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1453" w:rsidRDefault="002E1453" w:rsidP="002E1453">
    <w:pPr>
      <w:spacing w:line="256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>PRILOG VIII. PRIVOLA/SUGLASNOST ZA OBJAVU OSOBNIH PODATAKA</w:t>
    </w:r>
  </w:p>
  <w:p w:rsidR="002E1453" w:rsidRDefault="002E14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53"/>
    <w:rsid w:val="002E1453"/>
    <w:rsid w:val="00461EE3"/>
    <w:rsid w:val="00643B3E"/>
    <w:rsid w:val="00AE5C23"/>
    <w:rsid w:val="00D1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7BADF-73C1-485C-BC47-5DD3395B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E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1453"/>
  </w:style>
  <w:style w:type="paragraph" w:styleId="Podnoje">
    <w:name w:val="footer"/>
    <w:basedOn w:val="Normal"/>
    <w:link w:val="PodnojeChar"/>
    <w:uiPriority w:val="99"/>
    <w:unhideWhenUsed/>
    <w:rsid w:val="002E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1453"/>
  </w:style>
  <w:style w:type="character" w:customStyle="1" w:styleId="BezproredaChar">
    <w:name w:val="Bez proreda Char"/>
    <w:link w:val="Bezproreda"/>
    <w:uiPriority w:val="1"/>
    <w:locked/>
    <w:rsid w:val="002E1453"/>
  </w:style>
  <w:style w:type="paragraph" w:styleId="Bezproreda">
    <w:name w:val="No Spacing"/>
    <w:link w:val="BezproredaChar"/>
    <w:uiPriority w:val="1"/>
    <w:qFormat/>
    <w:rsid w:val="002E1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2020-04-27T11:14:00Z</dcterms:created>
  <dcterms:modified xsi:type="dcterms:W3CDTF">2020-04-29T06:04:00Z</dcterms:modified>
</cp:coreProperties>
</file>