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1E" w:rsidRDefault="00491E1E"/>
    <w:p w:rsidR="008A152A" w:rsidRDefault="008A152A"/>
    <w:p w:rsidR="00A840A9" w:rsidRDefault="00522943" w:rsidP="00A840A9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</w:p>
    <w:p w:rsidR="00522943" w:rsidRDefault="0071362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522943" w:rsidRDefault="00522943" w:rsidP="007B55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ZAHTJEV ZA DODJELU POTPORE TRADICIONALNIM </w:t>
      </w:r>
      <w:r w:rsidR="00A840A9">
        <w:rPr>
          <w:rFonts w:ascii="Times New Roman" w:hAnsi="Times New Roman"/>
          <w:b/>
        </w:rPr>
        <w:t xml:space="preserve">I UMJETNIČKIM </w:t>
      </w:r>
      <w:r>
        <w:rPr>
          <w:rFonts w:ascii="Times New Roman" w:hAnsi="Times New Roman"/>
          <w:b/>
        </w:rPr>
        <w:t>OBRTIMA U 2017.</w:t>
      </w:r>
      <w:r w:rsidR="00A840A9">
        <w:rPr>
          <w:rFonts w:ascii="Times New Roman" w:hAnsi="Times New Roman"/>
          <w:b/>
        </w:rPr>
        <w:t xml:space="preserve"> GODINI NA PODRUČJU KRAPINSKO-ZAGORSSKE ŽUPANIJE</w:t>
      </w:r>
    </w:p>
    <w:p w:rsidR="008A152A" w:rsidRDefault="008A152A" w:rsidP="007B5517">
      <w:pPr>
        <w:spacing w:after="0"/>
        <w:jc w:val="center"/>
        <w:rPr>
          <w:rFonts w:ascii="Times New Roman" w:hAnsi="Times New Roman"/>
          <w:b/>
        </w:rPr>
      </w:pPr>
    </w:p>
    <w:p w:rsidR="00A840A9" w:rsidRDefault="00A840A9" w:rsidP="007B5517">
      <w:pPr>
        <w:spacing w:after="0"/>
        <w:jc w:val="center"/>
        <w:rPr>
          <w:rFonts w:ascii="Times New Roman" w:hAnsi="Times New Roman"/>
          <w:b/>
        </w:rPr>
      </w:pPr>
    </w:p>
    <w:p w:rsidR="008A152A" w:rsidRDefault="008A152A" w:rsidP="007B5517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8"/>
        <w:gridCol w:w="1832"/>
        <w:gridCol w:w="2387"/>
        <w:gridCol w:w="656"/>
        <w:gridCol w:w="1969"/>
        <w:gridCol w:w="2655"/>
      </w:tblGrid>
      <w:tr w:rsidR="00522943" w:rsidTr="00183B82">
        <w:tc>
          <w:tcPr>
            <w:tcW w:w="708" w:type="dxa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499" w:type="dxa"/>
            <w:gridSpan w:val="5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KORISNIKU POTPORE</w:t>
            </w:r>
          </w:p>
          <w:p w:rsidR="00667E28" w:rsidRDefault="00667E28" w:rsidP="0052294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 w:rsidRPr="00522943">
              <w:rPr>
                <w:rFonts w:ascii="Times New Roman" w:hAnsi="Times New Roman"/>
              </w:rPr>
              <w:t>1.1.</w:t>
            </w:r>
          </w:p>
        </w:tc>
        <w:tc>
          <w:tcPr>
            <w:tcW w:w="1832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obrta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832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32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</w:t>
            </w:r>
          </w:p>
        </w:tc>
        <w:tc>
          <w:tcPr>
            <w:tcW w:w="2387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2655" w:type="dxa"/>
          </w:tcPr>
          <w:p w:rsid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7E28" w:rsidRPr="00522943" w:rsidTr="00183B82">
        <w:tc>
          <w:tcPr>
            <w:tcW w:w="708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832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NKD šifra djelatnosti</w:t>
            </w:r>
          </w:p>
        </w:tc>
        <w:tc>
          <w:tcPr>
            <w:tcW w:w="2387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1969" w:type="dxa"/>
          </w:tcPr>
          <w:p w:rsidR="00522943" w:rsidRPr="00522943" w:rsidRDefault="00522943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osnivanja obrta</w:t>
            </w:r>
          </w:p>
        </w:tc>
        <w:tc>
          <w:tcPr>
            <w:tcW w:w="2655" w:type="dxa"/>
          </w:tcPr>
          <w:p w:rsidR="00522943" w:rsidRPr="00522943" w:rsidRDefault="00522943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976F7E">
        <w:tc>
          <w:tcPr>
            <w:tcW w:w="708" w:type="dxa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832" w:type="dxa"/>
          </w:tcPr>
          <w:p w:rsidR="009E7B82" w:rsidRPr="00522943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Kratak opis djelatnosti</w:t>
            </w:r>
          </w:p>
        </w:tc>
        <w:tc>
          <w:tcPr>
            <w:tcW w:w="7667" w:type="dxa"/>
            <w:gridSpan w:val="4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9E7B82">
        <w:trPr>
          <w:trHeight w:val="401"/>
        </w:trPr>
        <w:tc>
          <w:tcPr>
            <w:tcW w:w="708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1832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zaposlenih</w:t>
            </w:r>
          </w:p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67" w:type="dxa"/>
            <w:gridSpan w:val="4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183B82">
        <w:tc>
          <w:tcPr>
            <w:tcW w:w="708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1832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 zaposlen u obrtu</w:t>
            </w:r>
          </w:p>
        </w:tc>
        <w:tc>
          <w:tcPr>
            <w:tcW w:w="7667" w:type="dxa"/>
            <w:gridSpan w:val="4"/>
          </w:tcPr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667E28" w:rsidRPr="00522943" w:rsidTr="00183B82">
        <w:tc>
          <w:tcPr>
            <w:tcW w:w="708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1832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Žiro-račun IBAN</w:t>
            </w:r>
          </w:p>
        </w:tc>
        <w:tc>
          <w:tcPr>
            <w:tcW w:w="7667" w:type="dxa"/>
            <w:gridSpan w:val="4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3B82" w:rsidRPr="00522943" w:rsidTr="00183B82">
        <w:tc>
          <w:tcPr>
            <w:tcW w:w="708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1832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GMS</w:t>
            </w:r>
          </w:p>
        </w:tc>
        <w:tc>
          <w:tcPr>
            <w:tcW w:w="2387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67E28" w:rsidRDefault="00667E28" w:rsidP="00667E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1969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e.mail</w:t>
            </w:r>
            <w:proofErr w:type="spellEnd"/>
          </w:p>
        </w:tc>
        <w:tc>
          <w:tcPr>
            <w:tcW w:w="2655" w:type="dxa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B5517" w:rsidRDefault="007B5517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152A" w:rsidRDefault="008A152A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840A9" w:rsidRDefault="00A840A9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552"/>
      </w:tblGrid>
      <w:tr w:rsidR="00183B82" w:rsidRPr="00183B82" w:rsidTr="00183B82">
        <w:tc>
          <w:tcPr>
            <w:tcW w:w="709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FINANCIJSKI POKAZATELJI OBRTA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83B82" w:rsidRPr="00183B82" w:rsidRDefault="00183B82" w:rsidP="00183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83B82" w:rsidRPr="00183B82" w:rsidRDefault="00183B82" w:rsidP="00183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2016.</w:t>
            </w: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2.1.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neto primici / ukupni prihodi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2.2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izdaci / ukupni rashodi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2.3.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Dohodak / dobit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183B82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2.4.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Gubitak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</w:tbl>
    <w:p w:rsidR="007B5517" w:rsidRDefault="007B5517"/>
    <w:p w:rsidR="008A152A" w:rsidRDefault="008A152A"/>
    <w:p w:rsidR="00A840A9" w:rsidRDefault="00A840A9"/>
    <w:p w:rsidR="00A840A9" w:rsidRDefault="00A840A9"/>
    <w:p w:rsidR="008A152A" w:rsidRDefault="008A152A"/>
    <w:p w:rsidR="008A152A" w:rsidRDefault="008A152A"/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103"/>
        <w:gridCol w:w="4395"/>
      </w:tblGrid>
      <w:tr w:rsidR="00734FE9" w:rsidRPr="007B5517" w:rsidTr="008A152A">
        <w:tc>
          <w:tcPr>
            <w:tcW w:w="709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NAMJENA POTPORE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</w:p>
        </w:tc>
      </w:tr>
      <w:tr w:rsidR="00734FE9" w:rsidRPr="008A152A" w:rsidTr="008A152A">
        <w:tc>
          <w:tcPr>
            <w:tcW w:w="709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Vrsta troška</w:t>
            </w:r>
          </w:p>
        </w:tc>
        <w:tc>
          <w:tcPr>
            <w:tcW w:w="4395" w:type="dxa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Iznos bez PDV-a</w:t>
            </w: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 xml:space="preserve">Kupnja opreme, alata i inventara 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Uređenje poslovnog prostora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Građevinski radovi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Instalacijski radovi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Opremanje prostora-uredski materijal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8A152A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Unutrašnje uređenje</w:t>
            </w:r>
          </w:p>
        </w:tc>
        <w:tc>
          <w:tcPr>
            <w:tcW w:w="4395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8A152A" w:rsidTr="008A152A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Izlaganje na specijaliziranim sajmovima</w:t>
            </w:r>
          </w:p>
        </w:tc>
        <w:tc>
          <w:tcPr>
            <w:tcW w:w="4395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Izrada promidžbenog materijala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5103" w:type="dxa"/>
          </w:tcPr>
          <w:p w:rsid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 osposobljavanje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 w:rsidRPr="008A152A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Vlasnika obrta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8A152A" w:rsidRDefault="008A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Zaposlenika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Ishođenje uvjerenja tradicijski/umjetnički obrt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  <w:tr w:rsidR="008A152A" w:rsidRPr="008A152A" w:rsidTr="008A152A">
        <w:tc>
          <w:tcPr>
            <w:tcW w:w="709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IZNOS TRAŽENE POTPORE (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5.000,00 kn)</w:t>
            </w:r>
          </w:p>
        </w:tc>
        <w:tc>
          <w:tcPr>
            <w:tcW w:w="4395" w:type="dxa"/>
          </w:tcPr>
          <w:p w:rsidR="008A152A" w:rsidRPr="008A152A" w:rsidRDefault="008A152A">
            <w:pPr>
              <w:rPr>
                <w:rFonts w:ascii="Times New Roman" w:hAnsi="Times New Roman"/>
                <w:b/>
              </w:rPr>
            </w:pPr>
          </w:p>
        </w:tc>
      </w:tr>
    </w:tbl>
    <w:p w:rsidR="00734FE9" w:rsidRDefault="00734FE9"/>
    <w:p w:rsidR="008A152A" w:rsidRDefault="008A152A">
      <w:pPr>
        <w:rPr>
          <w:rFonts w:ascii="Times New Roman" w:hAnsi="Times New Roman"/>
          <w:b/>
        </w:rPr>
      </w:pPr>
      <w:r w:rsidRPr="008A152A">
        <w:rPr>
          <w:rFonts w:ascii="Times New Roman" w:hAnsi="Times New Roman"/>
          <w:b/>
        </w:rPr>
        <w:t>Mjesto i datum                                       M.P.                                               Podnositelj zahtjeva</w:t>
      </w:r>
    </w:p>
    <w:p w:rsidR="008A152A" w:rsidRDefault="008A152A">
      <w:pPr>
        <w:rPr>
          <w:rFonts w:ascii="Times New Roman" w:hAnsi="Times New Roman"/>
          <w:b/>
        </w:rPr>
      </w:pPr>
    </w:p>
    <w:p w:rsidR="008A152A" w:rsidRDefault="008A15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                                                                                           _____________________</w:t>
      </w: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713624" w:rsidRDefault="00713624">
      <w:pPr>
        <w:rPr>
          <w:rFonts w:ascii="Times New Roman" w:hAnsi="Times New Roman"/>
          <w:b/>
          <w:u w:val="single"/>
        </w:rPr>
      </w:pPr>
    </w:p>
    <w:p w:rsidR="00713624" w:rsidRDefault="00713624">
      <w:pPr>
        <w:rPr>
          <w:rFonts w:ascii="Times New Roman" w:hAnsi="Times New Roman"/>
          <w:b/>
          <w:u w:val="single"/>
        </w:rPr>
      </w:pPr>
    </w:p>
    <w:p w:rsidR="003F3551" w:rsidRPr="003F3551" w:rsidRDefault="003F3551">
      <w:pPr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3F3551">
        <w:rPr>
          <w:rFonts w:ascii="Times New Roman" w:hAnsi="Times New Roman"/>
          <w:b/>
          <w:u w:val="single"/>
        </w:rPr>
        <w:t>POTREBNA DOKUMENTACIJA UZ ZAHTJEV (Prilog 1)</w:t>
      </w:r>
    </w:p>
    <w:p w:rsidR="003F3551" w:rsidRPr="009E7B82" w:rsidRDefault="003F3551" w:rsidP="009E7B8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7B82">
        <w:rPr>
          <w:rFonts w:ascii="Times New Roman" w:hAnsi="Times New Roman"/>
          <w:sz w:val="24"/>
          <w:szCs w:val="24"/>
          <w:shd w:val="clear" w:color="auto" w:fill="FFFFFF"/>
        </w:rPr>
        <w:t xml:space="preserve">ispunjeni obrazac prijave, </w:t>
      </w:r>
      <w:r w:rsidRPr="009E7B82">
        <w:rPr>
          <w:rFonts w:ascii="Times New Roman" w:hAnsi="Times New Roman"/>
          <w:b/>
          <w:sz w:val="24"/>
          <w:szCs w:val="24"/>
          <w:shd w:val="clear" w:color="auto" w:fill="FFFFFF"/>
        </w:rPr>
        <w:t>(Prilog 1),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preslika obrtnice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Preslika izvatka iz obrtnog registra, ne stariji od 30 dana od dana podnošenja zahtjeva, 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Original potvrde Porezne uprave o nepostojanju duga ne starija od 30 dana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(za podnositelja zahtjeva odnosno sve pojedinačne vlasnike, partnerska poduzeća i povezana poduzeća s podnositeljem zahtjeva),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poveznim osobama (ispunjavaju podnositelji prijave koji imaju povezane osobe),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3)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Skupna izjava,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4),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- prijava poreza na dohodak s pregledom primitaka i izdataka, popisom dugotrajne imovine,  za posljednje dvije godine i ovjereno od strane Porezne uprave,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koji vode dvojno knjigovodstvo: bilanca te račun dobiti i gubitka za posljednje dvije godine (GFI-POD), ovjerena od nadležnog tijela,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BON-2 ne stariji od 30 dana od dana podnošenja zahtjeva,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Obrazac JOPPD sa stranicom A i B ne stariji od 30 dana,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Preslika potpisnog kartona o otvorenom žiro-računu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Uvjerenje o stjecanju statusa tradicijskog/umjetničkog, ukoliko posjeduje,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Druga dokumentacija ( ponude, troškovnici, ugovori, potvrda o edukaciji, ostvarena priznanja, potvrda Udruženja obrtnika da se radi o specifičnom tradicijskom/umjetničkom obrtu i sl.,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Promidžbeni materijali (fotografije, brošure, cjenik proizvoda i sl.</w:t>
      </w:r>
    </w:p>
    <w:p w:rsidR="003F3551" w:rsidRDefault="003F3551" w:rsidP="003F355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00B11" w:rsidRDefault="00100B11" w:rsidP="00100B1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županije i kao takvi se ne smiju  mijenjati.</w:t>
      </w:r>
    </w:p>
    <w:p w:rsidR="00A840A9" w:rsidRDefault="00A840A9" w:rsidP="00A840A9">
      <w:pPr>
        <w:pStyle w:val="TableText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F3551" w:rsidRDefault="003F3551" w:rsidP="003F35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kern w:val="2"/>
          <w:sz w:val="24"/>
          <w:szCs w:val="24"/>
          <w:u w:val="single"/>
        </w:rPr>
        <w:t xml:space="preserve">Po potrebi, Upravni odjel za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gospodarstvo, poljoprivredu, promet, komunalnu infrastrukturu i EU fondove </w:t>
      </w:r>
      <w:r>
        <w:rPr>
          <w:rFonts w:ascii="Times New Roman" w:hAnsi="Times New Roman"/>
          <w:i/>
          <w:kern w:val="2"/>
          <w:sz w:val="24"/>
          <w:szCs w:val="24"/>
          <w:u w:val="single"/>
        </w:rPr>
        <w:t>može zatražiti dodatnu dokumentaciju i dodatna obrazloženja.</w:t>
      </w: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</w:t>
      </w:r>
    </w:p>
    <w:p w:rsidR="00C172B1" w:rsidRPr="00C172B1" w:rsidRDefault="00C172B1" w:rsidP="003F3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B1">
        <w:rPr>
          <w:rFonts w:ascii="Times New Roman" w:hAnsi="Times New Roman"/>
          <w:sz w:val="24"/>
          <w:szCs w:val="24"/>
        </w:rPr>
        <w:t>Prilikom podnošenja zahtjeva podnositelj se mora upoznati sa uvjetima Natječaja za tradicijske/umjetničke obrte koji</w:t>
      </w:r>
      <w:r>
        <w:rPr>
          <w:rFonts w:ascii="Times New Roman" w:hAnsi="Times New Roman"/>
          <w:sz w:val="24"/>
          <w:szCs w:val="24"/>
        </w:rPr>
        <w:t xml:space="preserve"> su objavljeni na web stranici K</w:t>
      </w:r>
      <w:r w:rsidRPr="00C172B1">
        <w:rPr>
          <w:rFonts w:ascii="Times New Roman" w:hAnsi="Times New Roman"/>
          <w:sz w:val="24"/>
          <w:szCs w:val="24"/>
        </w:rPr>
        <w:t xml:space="preserve">rapinsko-zagorske županije: </w:t>
      </w:r>
    </w:p>
    <w:p w:rsidR="00C172B1" w:rsidRDefault="00713624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C172B1" w:rsidRPr="00231C5F">
          <w:rPr>
            <w:rStyle w:val="Hiperveza"/>
            <w:rFonts w:ascii="Times New Roman" w:hAnsi="Times New Roman"/>
            <w:b/>
            <w:sz w:val="24"/>
            <w:szCs w:val="24"/>
          </w:rPr>
          <w:t>http://www.kzz.hr/natjecaji</w:t>
        </w:r>
      </w:hyperlink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C172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Zahtjev za dodjelu potpore (Prilog 1) sa potrebnom dokumentacijom dostavlja se u zatvorenoj omotnici  </w:t>
      </w: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preporučeno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adresu: 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Krapinsko-zagorska županija,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UO za gospodarstvo, poljoprivredu, promet, kom.inf i EU fondove,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49000 Krapina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Magistratska 1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 Natječaj za dodjelu potpora za tradicijske/umjetničke obrte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sa naznakom „NE OTVARAJ“</w:t>
      </w:r>
    </w:p>
    <w:p w:rsidR="00C172B1" w:rsidRDefault="00C172B1" w:rsidP="00C172B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172B1" w:rsidRDefault="00C172B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sz w:val="24"/>
          <w:szCs w:val="24"/>
          <w:shd w:val="clear" w:color="auto" w:fill="FFFFFF"/>
        </w:rPr>
        <w:t>Vanjska omotnica mora sadržavati puno ime i prezime i adresu podnositelja zahtjeva.</w:t>
      </w:r>
    </w:p>
    <w:p w:rsidR="00AB2851" w:rsidRDefault="00AB285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851" w:rsidRPr="00AB2851" w:rsidRDefault="00AB2851" w:rsidP="00AB285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B2851">
        <w:rPr>
          <w:rFonts w:ascii="Times New Roman" w:hAnsi="Times New Roman"/>
          <w:i/>
          <w:sz w:val="24"/>
          <w:szCs w:val="24"/>
        </w:rPr>
        <w:lastRenderedPageBreak/>
        <w:t>Zahtjev s nepotpunom dokumentacijom kao i onaj koji nije pristigao u pro</w:t>
      </w:r>
      <w:r>
        <w:rPr>
          <w:rFonts w:ascii="Times New Roman" w:hAnsi="Times New Roman"/>
          <w:i/>
          <w:sz w:val="24"/>
          <w:szCs w:val="24"/>
        </w:rPr>
        <w:t>pisanom roku neće se razmatrati.</w:t>
      </w:r>
    </w:p>
    <w:p w:rsidR="00AB2851" w:rsidRDefault="00AB285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2B1" w:rsidRPr="00C172B1" w:rsidRDefault="00C172B1" w:rsidP="00C172B1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3F3551" w:rsidRPr="008A152A" w:rsidRDefault="003F3551">
      <w:pPr>
        <w:rPr>
          <w:rFonts w:ascii="Times New Roman" w:hAnsi="Times New Roman"/>
          <w:b/>
        </w:rPr>
      </w:pPr>
    </w:p>
    <w:sectPr w:rsidR="003F3551" w:rsidRPr="008A152A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100B11"/>
    <w:rsid w:val="00183B82"/>
    <w:rsid w:val="003F3551"/>
    <w:rsid w:val="00491E1E"/>
    <w:rsid w:val="00522943"/>
    <w:rsid w:val="00534684"/>
    <w:rsid w:val="005A6F1C"/>
    <w:rsid w:val="00667E28"/>
    <w:rsid w:val="00713624"/>
    <w:rsid w:val="00734FE9"/>
    <w:rsid w:val="007B5517"/>
    <w:rsid w:val="008A152A"/>
    <w:rsid w:val="009E7B82"/>
    <w:rsid w:val="00A840A9"/>
    <w:rsid w:val="00AB2851"/>
    <w:rsid w:val="00C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12</cp:revision>
  <cp:lastPrinted>2017-10-20T06:45:00Z</cp:lastPrinted>
  <dcterms:created xsi:type="dcterms:W3CDTF">2017-03-23T11:58:00Z</dcterms:created>
  <dcterms:modified xsi:type="dcterms:W3CDTF">2017-10-20T06:52:00Z</dcterms:modified>
</cp:coreProperties>
</file>