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179" w:rsidRPr="00122257" w:rsidRDefault="00EC1179" w:rsidP="006A3CCF">
      <w:pPr>
        <w:pStyle w:val="Stil3"/>
        <w:jc w:val="center"/>
        <w:rPr>
          <w:rFonts w:ascii="Times New Roman" w:hAnsi="Times New Roman"/>
          <w:snapToGrid/>
          <w:sz w:val="24"/>
          <w:szCs w:val="24"/>
          <w:lang w:eastAsia="hr-HR" w:bidi="ta-IN"/>
        </w:rPr>
      </w:pPr>
      <w:r w:rsidRPr="00122257">
        <w:rPr>
          <w:rFonts w:ascii="Times New Roman" w:hAnsi="Times New Roman"/>
          <w:snapToGrid/>
          <w:sz w:val="24"/>
          <w:szCs w:val="24"/>
          <w:lang w:eastAsia="hr-HR" w:bidi="ta-IN"/>
        </w:rPr>
        <w:t xml:space="preserve">                                                                 </w:t>
      </w:r>
    </w:p>
    <w:tbl>
      <w:tblPr>
        <w:tblpPr w:leftFromText="180" w:rightFromText="180" w:bottomFromText="160" w:vertAnchor="text" w:horzAnchor="margin" w:tblpXSpec="right" w:tblpY="-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</w:tblGrid>
      <w:tr w:rsidR="00EC1179" w:rsidRPr="00122257" w:rsidTr="005B500F">
        <w:trPr>
          <w:trHeight w:val="33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79" w:rsidRPr="00122257" w:rsidRDefault="00EC1179" w:rsidP="00EC1179">
            <w:pPr>
              <w:pStyle w:val="Zaglavlje"/>
              <w:spacing w:line="256" w:lineRule="auto"/>
              <w:rPr>
                <w:rFonts w:ascii="Times New Roman" w:hAnsi="Times New Roman"/>
                <w:b/>
                <w:snapToGrid/>
                <w:sz w:val="24"/>
                <w:szCs w:val="24"/>
                <w:lang w:val="hr-HR"/>
              </w:rPr>
            </w:pPr>
            <w:r w:rsidRPr="00122257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Obrazac A</w:t>
            </w:r>
            <w:r w:rsidR="003C6BD6" w:rsidRPr="00122257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5</w:t>
            </w:r>
          </w:p>
        </w:tc>
      </w:tr>
    </w:tbl>
    <w:p w:rsidR="00EC1179" w:rsidRPr="00122257" w:rsidRDefault="00EC1179" w:rsidP="006A3CCF">
      <w:pPr>
        <w:pStyle w:val="Stil3"/>
        <w:jc w:val="center"/>
        <w:rPr>
          <w:rFonts w:ascii="Times New Roman" w:hAnsi="Times New Roman"/>
          <w:snapToGrid/>
          <w:sz w:val="24"/>
          <w:szCs w:val="24"/>
          <w:lang w:eastAsia="hr-HR" w:bidi="ta-IN"/>
        </w:rPr>
      </w:pPr>
      <w:r w:rsidRPr="00122257">
        <w:rPr>
          <w:rFonts w:ascii="Times New Roman" w:hAnsi="Times New Roman"/>
          <w:snapToGrid/>
          <w:sz w:val="24"/>
          <w:szCs w:val="24"/>
          <w:lang w:eastAsia="hr-HR" w:bidi="ta-IN"/>
        </w:rPr>
        <w:t xml:space="preserve">      </w:t>
      </w:r>
    </w:p>
    <w:p w:rsidR="00A47691" w:rsidRPr="00122257" w:rsidRDefault="00A47691" w:rsidP="006A3CCF">
      <w:pPr>
        <w:pStyle w:val="Stil3"/>
        <w:jc w:val="center"/>
        <w:rPr>
          <w:rFonts w:ascii="Times New Roman" w:hAnsi="Times New Roman"/>
          <w:snapToGrid/>
          <w:sz w:val="24"/>
          <w:szCs w:val="24"/>
          <w:lang w:eastAsia="hr-HR" w:bidi="ta-IN"/>
        </w:rPr>
      </w:pPr>
      <w:bookmarkStart w:id="0" w:name="_GoBack"/>
      <w:bookmarkEnd w:id="0"/>
    </w:p>
    <w:p w:rsidR="001C7B3A" w:rsidRPr="00122257" w:rsidRDefault="00C317B7" w:rsidP="006A3CCF">
      <w:pPr>
        <w:pStyle w:val="Stil3"/>
        <w:jc w:val="center"/>
        <w:rPr>
          <w:rFonts w:ascii="Times New Roman" w:hAnsi="Times New Roman"/>
          <w:snapToGrid/>
          <w:sz w:val="24"/>
          <w:szCs w:val="24"/>
          <w:lang w:eastAsia="hr-HR" w:bidi="ta-IN"/>
        </w:rPr>
      </w:pPr>
      <w:r w:rsidRPr="00122257">
        <w:rPr>
          <w:rFonts w:ascii="Times New Roman" w:hAnsi="Times New Roman"/>
          <w:snapToGrid/>
          <w:sz w:val="24"/>
          <w:szCs w:val="24"/>
          <w:lang w:eastAsia="hr-HR" w:bidi="ta-IN"/>
        </w:rPr>
        <w:t xml:space="preserve">OBRAZAC ZA </w:t>
      </w:r>
      <w:r w:rsidR="002578E0" w:rsidRPr="00122257">
        <w:rPr>
          <w:rFonts w:ascii="Times New Roman" w:hAnsi="Times New Roman"/>
          <w:snapToGrid/>
          <w:sz w:val="24"/>
          <w:szCs w:val="24"/>
          <w:lang w:eastAsia="hr-HR" w:bidi="ta-IN"/>
        </w:rPr>
        <w:t>VREDNOVANJE PROJEKTA</w:t>
      </w:r>
    </w:p>
    <w:p w:rsidR="008948BD" w:rsidRPr="00122257" w:rsidRDefault="008948BD" w:rsidP="006A3CCF">
      <w:pPr>
        <w:rPr>
          <w:rFonts w:ascii="Times New Roman" w:hAnsi="Times New Roman"/>
          <w:noProof/>
          <w:sz w:val="24"/>
          <w:szCs w:val="24"/>
          <w:lang w:val="hr-HR"/>
        </w:rPr>
      </w:pPr>
    </w:p>
    <w:tbl>
      <w:tblPr>
        <w:tblW w:w="104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  <w:gridCol w:w="1143"/>
      </w:tblGrid>
      <w:tr w:rsidR="00A81DA1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4769B4" w:rsidRPr="00122257" w:rsidRDefault="004769B4" w:rsidP="0083106A">
            <w:pPr>
              <w:numPr>
                <w:ilvl w:val="0"/>
                <w:numId w:val="43"/>
              </w:numPr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b/>
                <w:bCs/>
                <w:sz w:val="24"/>
                <w:szCs w:val="24"/>
                <w:lang w:val="hr-HR" w:eastAsia="hr-HR"/>
              </w:rPr>
              <w:t>INSTITUCIONALNA SPOSOBNOST PRIJAVITELJA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:rsidR="004769B4" w:rsidRPr="00122257" w:rsidRDefault="008948BD" w:rsidP="008948BD">
            <w:pPr>
              <w:ind w:left="59" w:firstLine="111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b/>
                <w:bCs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A81DA1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4769B4" w:rsidRPr="00122257" w:rsidRDefault="004769B4" w:rsidP="00EB26DA">
            <w:pPr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>A.1. Ima li prijavitelj iskustvo u provođenju sličnih projekata: nije pro</w:t>
            </w:r>
            <w:r w:rsidR="00B40C88"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 xml:space="preserve">vodio niti jedan sličan </w:t>
            </w:r>
            <w:r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>projek</w:t>
            </w:r>
            <w:r w:rsidR="00B40C88"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>t</w:t>
            </w:r>
            <w:r w:rsidR="00C4464A"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 xml:space="preserve"> = 0 bodova, provodio je 1 sličan </w:t>
            </w:r>
            <w:r w:rsidR="00720273"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>projekt</w:t>
            </w:r>
            <w:r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 xml:space="preserve"> = 1 bod,</w:t>
            </w:r>
            <w:r w:rsidRPr="00122257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C4464A"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>provodio je 2</w:t>
            </w:r>
            <w:r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 xml:space="preserve"> slična </w:t>
            </w:r>
            <w:r w:rsidR="00720273"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>projekta</w:t>
            </w:r>
            <w:r w:rsidR="00C4464A"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 xml:space="preserve"> = 2 boda, provodio je 3 slična</w:t>
            </w:r>
            <w:r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 xml:space="preserve"> projekta</w:t>
            </w:r>
            <w:r w:rsidR="00C4464A"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 xml:space="preserve"> = 3 boda, provodio je više od 4</w:t>
            </w:r>
            <w:r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 xml:space="preserve"> sličnih projekata = 4 boda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:rsidR="004769B4" w:rsidRPr="00122257" w:rsidRDefault="004769B4" w:rsidP="0083106A">
            <w:pPr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</w:pPr>
          </w:p>
        </w:tc>
      </w:tr>
      <w:tr w:rsidR="00A81DA1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4769B4" w:rsidRPr="00122257" w:rsidRDefault="004769B4" w:rsidP="0083106A">
            <w:pPr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 xml:space="preserve">A.2. Ima li prijavitelj iskustvo u provedbi </w:t>
            </w:r>
            <w:r w:rsidR="00720273"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>projekta</w:t>
            </w:r>
            <w:r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 xml:space="preserve"> sufinanciranih iz nacionalnih fondova: ne = 0 bodova, da = 2 boda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:rsidR="004769B4" w:rsidRPr="00122257" w:rsidRDefault="004769B4" w:rsidP="0083106A">
            <w:pPr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</w:pPr>
          </w:p>
        </w:tc>
      </w:tr>
      <w:tr w:rsidR="00A81DA1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4769B4" w:rsidRPr="00122257" w:rsidRDefault="004769B4" w:rsidP="0083106A">
            <w:pPr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 xml:space="preserve">A.3. Ima li prijavitelj iskustvo u provedbi </w:t>
            </w:r>
            <w:r w:rsidR="00720273"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>projekta</w:t>
            </w:r>
            <w:r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 xml:space="preserve"> sufinanciranih iz europskih fondova: ne = 0 bodova, da = 3 boda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:rsidR="004769B4" w:rsidRPr="00122257" w:rsidRDefault="004769B4" w:rsidP="0083106A">
            <w:pPr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</w:pPr>
          </w:p>
        </w:tc>
      </w:tr>
      <w:tr w:rsidR="00A81DA1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EB26DA" w:rsidRPr="00122257" w:rsidRDefault="00CF6D72" w:rsidP="00EB26DA">
            <w:pPr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>A.4.</w:t>
            </w:r>
            <w:r w:rsidR="007E2337"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 xml:space="preserve"> Da li je prijavitelj dokazao </w:t>
            </w:r>
            <w:r w:rsidR="00EB26DA"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 xml:space="preserve">osiguravanje potrebnih ljudskih i materijalnih resursa za učinkovitu provedbu predviđenih aktivnosti sukladno prijedlogu prijavljenog projekta: </w:t>
            </w:r>
          </w:p>
          <w:p w:rsidR="00EB26DA" w:rsidRPr="00122257" w:rsidRDefault="00EB26DA" w:rsidP="00EB26DA">
            <w:pPr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 xml:space="preserve">ne= 0 bodova, djelomično = 1 bod, da – s detaljnim opisom=2, </w:t>
            </w:r>
          </w:p>
          <w:p w:rsidR="00EB26DA" w:rsidRPr="00122257" w:rsidRDefault="00EB26DA" w:rsidP="00EB26DA">
            <w:pPr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:rsidR="007E2337" w:rsidRPr="00122257" w:rsidRDefault="007E2337" w:rsidP="0083106A">
            <w:pPr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</w:pPr>
          </w:p>
        </w:tc>
      </w:tr>
      <w:tr w:rsidR="00A81DA1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4769B4" w:rsidRPr="00122257" w:rsidRDefault="004769B4" w:rsidP="0083106A">
            <w:pPr>
              <w:numPr>
                <w:ilvl w:val="0"/>
                <w:numId w:val="42"/>
              </w:numPr>
              <w:jc w:val="left"/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 xml:space="preserve">Ukupan broj bodova (maksimalan broj bodova: </w:t>
            </w:r>
            <w:r w:rsidR="001210DA"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>11</w:t>
            </w:r>
            <w:r w:rsidRPr="00122257"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  <w:t>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</w:tcPr>
          <w:p w:rsidR="004769B4" w:rsidRPr="00122257" w:rsidRDefault="004769B4" w:rsidP="004769B4">
            <w:pPr>
              <w:ind w:left="360"/>
              <w:jc w:val="left"/>
              <w:rPr>
                <w:rFonts w:ascii="Times New Roman" w:hAnsi="Times New Roman"/>
                <w:bCs/>
                <w:sz w:val="24"/>
                <w:szCs w:val="24"/>
                <w:lang w:val="hr-HR" w:eastAsia="hr-HR"/>
              </w:rPr>
            </w:pPr>
          </w:p>
        </w:tc>
      </w:tr>
      <w:tr w:rsidR="00A81DA1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4769B4" w:rsidRPr="00122257" w:rsidRDefault="004769B4" w:rsidP="0083106A">
            <w:pPr>
              <w:numPr>
                <w:ilvl w:val="0"/>
                <w:numId w:val="42"/>
              </w:numPr>
              <w:jc w:val="left"/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  <w:t xml:space="preserve">RELEVANTNOST AKTIVNOSTI </w:t>
            </w:r>
            <w:r w:rsidR="00A55D08" w:rsidRPr="00122257"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  <w:t>PROJEKTA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4769B4" w:rsidRPr="00122257" w:rsidRDefault="004769B4" w:rsidP="004769B4">
            <w:pPr>
              <w:ind w:left="360"/>
              <w:jc w:val="left"/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A81DA1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4769B4" w:rsidRPr="00122257" w:rsidRDefault="004769B4" w:rsidP="0044063E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sz w:val="24"/>
                <w:szCs w:val="24"/>
                <w:lang w:val="hr-HR" w:eastAsia="hr-HR"/>
              </w:rPr>
              <w:t>B.</w:t>
            </w:r>
            <w:r w:rsidR="0044063E" w:rsidRPr="00122257">
              <w:rPr>
                <w:rFonts w:ascii="Times New Roman" w:hAnsi="Times New Roman"/>
                <w:sz w:val="24"/>
                <w:szCs w:val="24"/>
                <w:lang w:val="hr-HR" w:eastAsia="hr-HR"/>
              </w:rPr>
              <w:t>1</w:t>
            </w:r>
            <w:r w:rsidRPr="00122257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. Prijavitelj je jasno razradio aktivnosti i njihov slijed u implementaciji </w:t>
            </w:r>
            <w:r w:rsidR="00720273" w:rsidRPr="00122257">
              <w:rPr>
                <w:rFonts w:ascii="Times New Roman" w:hAnsi="Times New Roman"/>
                <w:sz w:val="24"/>
                <w:szCs w:val="24"/>
                <w:lang w:val="hr-HR" w:eastAsia="hr-HR"/>
              </w:rPr>
              <w:t>projekta</w:t>
            </w:r>
            <w:r w:rsidRPr="00122257">
              <w:rPr>
                <w:rFonts w:ascii="Times New Roman" w:hAnsi="Times New Roman"/>
                <w:sz w:val="24"/>
                <w:szCs w:val="24"/>
                <w:lang w:val="hr-HR" w:eastAsia="hr-HR"/>
              </w:rPr>
              <w:t>, aktivnosti su jasne, opravdane, razumljive i provedive: ne = 0 bodova, djelomično = 1 bod, da = 2 boda</w:t>
            </w:r>
            <w:r w:rsidR="00EA0FA0" w:rsidRPr="00122257">
              <w:rPr>
                <w:rFonts w:ascii="Times New Roman" w:hAnsi="Times New Roman"/>
                <w:sz w:val="24"/>
                <w:szCs w:val="24"/>
                <w:lang w:val="hr-HR" w:eastAsia="hr-HR"/>
              </w:rPr>
              <w:t>, da – s detaljnim opisom, određenim vremenskim razdobljem i očekivanim rezultatima = 3 boda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4769B4" w:rsidRPr="00122257" w:rsidRDefault="004769B4" w:rsidP="001D5EBF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122257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122257" w:rsidRPr="00122257" w:rsidRDefault="00122257" w:rsidP="00122257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sz w:val="24"/>
                <w:szCs w:val="24"/>
                <w:lang w:val="hr-HR" w:eastAsia="hr-HR"/>
              </w:rPr>
              <w:t>B.2. Projekt ima definirane rezultate i indikatore za njihovo mjerenje: ne = 0 bodova, djelomično = 1 bod, da = 2 boda, da – s opisom konkretnih i mjerljivih rezultata = 3 boda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122257" w:rsidRPr="00122257" w:rsidRDefault="00122257" w:rsidP="00122257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122257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122257" w:rsidRPr="00016A4F" w:rsidRDefault="00122257" w:rsidP="00122257">
            <w:pP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122257">
              <w:rPr>
                <w:rFonts w:ascii="Times New Roman" w:hAnsi="Times New Roman"/>
                <w:sz w:val="24"/>
                <w:szCs w:val="24"/>
                <w:u w:val="single"/>
                <w:lang w:val="hr-HR" w:eastAsia="hr-HR"/>
              </w:rPr>
              <w:t>B.3. ELEMENTI BODOVANJA SAMO ZA MANIFESTACIJE U KULTURI</w:t>
            </w:r>
            <w:r w:rsidRPr="00122257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– svaki od navedenih elemenata kriterija boduje se pojedinačno bodovima od 0 do 3. Ako projekt jasno opisuje doprinos navedenim elementima, može ostvariti bodove u rasponu 22 – 27 boda; ako projekt djelomično opisuje doprinos navedenim elementima, može ostvariti bodove u rasponu </w:t>
            </w:r>
            <w:r w:rsidRPr="00122257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7 – 21 bod; ako projekt nije jasno opisao doprinos navedenim elementima, može ostvariti najviše 6 bodova. </w:t>
            </w:r>
          </w:p>
          <w:p w:rsidR="00122257" w:rsidRPr="00567DB9" w:rsidRDefault="00122257" w:rsidP="00122257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kvaliteta sadržaja, izvornost, kreativnost i edukativnost, </w:t>
            </w:r>
          </w:p>
          <w:p w:rsidR="00122257" w:rsidRPr="00567DB9" w:rsidRDefault="00122257" w:rsidP="00122257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jasnoća i cjelovitost, provedivost, </w:t>
            </w:r>
          </w:p>
          <w:p w:rsidR="00122257" w:rsidRPr="00567DB9" w:rsidRDefault="00122257" w:rsidP="00122257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uključenost projekta u zajednicu, interes javnosti (publika), priznanja i nagrade, </w:t>
            </w:r>
          </w:p>
          <w:p w:rsidR="00122257" w:rsidRPr="00567DB9" w:rsidRDefault="00122257" w:rsidP="00122257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primjena novih tehnologija, provođenje umjetničkih/kulturnih praksi koje su slabije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razvijene, </w:t>
            </w:r>
          </w:p>
          <w:p w:rsidR="00122257" w:rsidRPr="00567DB9" w:rsidRDefault="00122257" w:rsidP="00122257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partnerstvo, koprodukcija, umrežavanje, uključivanje volontera, </w:t>
            </w:r>
          </w:p>
          <w:p w:rsidR="00122257" w:rsidRPr="00567DB9" w:rsidRDefault="00122257" w:rsidP="00122257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ekonomičnost i dugoročnost, kvaliteta i prepoznatljivost dosadašnjeg rada, </w:t>
            </w:r>
          </w:p>
          <w:p w:rsidR="00122257" w:rsidRPr="00567DB9" w:rsidRDefault="00122257" w:rsidP="00122257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promicanje kulture Krapinsko-zagorske županije u Hrvatskoj i svijetu, međunarodna suradnja, </w:t>
            </w:r>
          </w:p>
          <w:p w:rsidR="00122257" w:rsidRPr="00567DB9" w:rsidRDefault="00122257" w:rsidP="00122257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opći interes za kulturni razvitak, </w:t>
            </w:r>
          </w:p>
          <w:p w:rsidR="00122257" w:rsidRPr="00122257" w:rsidRDefault="00122257" w:rsidP="00122257">
            <w:pPr>
              <w:pStyle w:val="Odlomakpopisa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promicanje kulturnih sadržaja za djecu i mlade.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122257" w:rsidRPr="00122257" w:rsidRDefault="00122257" w:rsidP="00122257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122257" w:rsidRPr="00122257" w:rsidTr="00A81DA1">
        <w:trPr>
          <w:trHeight w:val="399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122257" w:rsidRPr="00122257" w:rsidRDefault="00122257" w:rsidP="00122257">
            <w:pP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sz w:val="24"/>
                <w:szCs w:val="24"/>
                <w:u w:val="single"/>
                <w:lang w:val="hr-HR" w:eastAsia="hr-HR"/>
              </w:rPr>
              <w:lastRenderedPageBreak/>
              <w:t xml:space="preserve">B.4.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hr-HR" w:eastAsia="hr-HR"/>
              </w:rPr>
              <w:t xml:space="preserve">ELEMENTI BODOVANJA </w:t>
            </w:r>
            <w:r w:rsidRPr="00122257">
              <w:rPr>
                <w:rFonts w:ascii="Times New Roman" w:hAnsi="Times New Roman"/>
                <w:sz w:val="24"/>
                <w:szCs w:val="24"/>
                <w:u w:val="single"/>
                <w:lang w:val="hr-HR" w:eastAsia="hr-HR"/>
              </w:rPr>
              <w:t xml:space="preserve">SAMO ZA IZDAVAČKU DJELATNOST – </w:t>
            </w:r>
            <w:r w:rsidRPr="00122257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svaki od navedenih elemenata kriterija boduje se pojedinačno bodovima od 0 do 3. Ako projekt jasno opisuje doprinos navedenim elementima, može ostvariti bodove u rasponu 22 – 27 boda; ako projekt djelomično opisuje doprinos navedenim elementima, može ostvariti bodove u rasponu 7 – 21 bod; ako projekt nije jasno opisao doprinos navedenim elementima, može ostvariti najviše 6 bodova.</w:t>
            </w:r>
          </w:p>
          <w:p w:rsidR="00122257" w:rsidRPr="007E1930" w:rsidRDefault="00122257" w:rsidP="00122257">
            <w:pPr>
              <w:rPr>
                <w:rFonts w:ascii="Times New Roman" w:hAnsi="Times New Roman"/>
                <w:color w:val="000000"/>
                <w:sz w:val="24"/>
                <w:szCs w:val="24"/>
                <w:lang w:eastAsia="hr-HR"/>
              </w:rPr>
            </w:pPr>
          </w:p>
          <w:p w:rsidR="00122257" w:rsidRPr="00567DB9" w:rsidRDefault="00122257" w:rsidP="00122257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kvaliteta sadržaja, izvornost, kreativnost i edukativnost, </w:t>
            </w:r>
          </w:p>
          <w:p w:rsidR="00122257" w:rsidRPr="00567DB9" w:rsidRDefault="00122257" w:rsidP="00122257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jasnoća i cjelovitost, provedivost, </w:t>
            </w:r>
          </w:p>
          <w:p w:rsidR="00122257" w:rsidRPr="00567DB9" w:rsidRDefault="00122257" w:rsidP="00122257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uključenost projekta u zajednicu, interes javnosti (publika), priznanja i nagrade, </w:t>
            </w:r>
          </w:p>
          <w:p w:rsidR="00122257" w:rsidRPr="00567DB9" w:rsidRDefault="00122257" w:rsidP="00122257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ekonomičnost i dugoročnost, kvaliteta i prepoznatljivost dosadašnjeg rada, </w:t>
            </w:r>
          </w:p>
          <w:p w:rsidR="00122257" w:rsidRPr="00567DB9" w:rsidRDefault="00122257" w:rsidP="00122257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promicanje kulture Krapinsko-zagorske županije u Hrvatskoj i svijetu, međunarodna suradnja, </w:t>
            </w:r>
          </w:p>
          <w:p w:rsidR="00122257" w:rsidRPr="00567DB9" w:rsidRDefault="00122257" w:rsidP="00122257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opći interes za kulturni razvitak, </w:t>
            </w:r>
          </w:p>
          <w:p w:rsidR="00122257" w:rsidRPr="00567DB9" w:rsidRDefault="00122257" w:rsidP="00122257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značaj projekta za očuvanje kulturne baštine i kulturnog identiteta, </w:t>
            </w:r>
          </w:p>
          <w:p w:rsidR="00122257" w:rsidRPr="00567DB9" w:rsidRDefault="00122257" w:rsidP="00122257">
            <w:pPr>
              <w:pStyle w:val="Odlomakpopis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promicanje kulturnih sadržaja za djecu i mlade, </w:t>
            </w:r>
          </w:p>
          <w:p w:rsidR="00122257" w:rsidRPr="00122257" w:rsidRDefault="00122257" w:rsidP="00122257">
            <w:pPr>
              <w:pStyle w:val="Odlomakpopisa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567D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umjetničke reference autora i recenzenata projekta, preporuke strukovnih asocijacija.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122257" w:rsidRPr="00122257" w:rsidRDefault="00122257" w:rsidP="00122257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122257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122257" w:rsidRPr="00122257" w:rsidRDefault="00122257" w:rsidP="00122257">
            <w:pP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hr-HR" w:eastAsia="hr-HR"/>
              </w:rPr>
              <w:t>B.5. ELEMENTI BODOVANJA SAMO ZA OBNOVU I ZAŠTITU SPOMENIČKE I NEMATERIJALNE</w:t>
            </w:r>
            <w:r w:rsidRPr="00122257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 BAŠTINE – pet navedenih elemenata kriterija boduje se skupno na način: projekt jasno opisuje doprinos kriterijima = 3 boda, projekt djelomično doprinosi kriterijima = 2 boda, projekt nije jasno opisao doprinos kriterijima = 0.</w:t>
            </w:r>
          </w:p>
          <w:p w:rsidR="00122257" w:rsidRPr="00122257" w:rsidRDefault="00122257" w:rsidP="00122257">
            <w:pP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122257" w:rsidRPr="00122257" w:rsidRDefault="00122257" w:rsidP="00122257">
            <w:pPr>
              <w:numPr>
                <w:ilvl w:val="0"/>
                <w:numId w:val="46"/>
              </w:numP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jasnoća i cjelovitost, provedivost,</w:t>
            </w:r>
          </w:p>
          <w:p w:rsidR="00122257" w:rsidRPr="00122257" w:rsidRDefault="00122257" w:rsidP="00122257">
            <w:pPr>
              <w:numPr>
                <w:ilvl w:val="0"/>
                <w:numId w:val="46"/>
              </w:numP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promicanje kulture Krapinsko-zagorske županije u Hrvatskoj i svijetu, međunarodna suradnja,</w:t>
            </w:r>
          </w:p>
          <w:p w:rsidR="00122257" w:rsidRPr="00122257" w:rsidRDefault="00122257" w:rsidP="00122257">
            <w:pPr>
              <w:numPr>
                <w:ilvl w:val="0"/>
                <w:numId w:val="46"/>
              </w:numP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opći interes za kulturni razvitak,</w:t>
            </w:r>
          </w:p>
          <w:p w:rsidR="00122257" w:rsidRPr="00122257" w:rsidRDefault="00122257" w:rsidP="00122257">
            <w:pPr>
              <w:numPr>
                <w:ilvl w:val="0"/>
                <w:numId w:val="46"/>
              </w:numP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značaj projekta za očuvanje kulturne baštine i kulturnog identiteta,</w:t>
            </w:r>
          </w:p>
          <w:p w:rsidR="00122257" w:rsidRPr="00122257" w:rsidRDefault="00122257" w:rsidP="00122257">
            <w:pPr>
              <w:numPr>
                <w:ilvl w:val="0"/>
                <w:numId w:val="46"/>
              </w:numP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umjetničke reference autora i recenzenata projekta, preporuke strukovnih asocijacija,</w:t>
            </w:r>
          </w:p>
          <w:p w:rsidR="00122257" w:rsidRPr="00122257" w:rsidRDefault="00122257" w:rsidP="00122257">
            <w:pP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</w:p>
          <w:p w:rsidR="00122257" w:rsidRPr="00122257" w:rsidRDefault="00122257" w:rsidP="00122257">
            <w:pP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Za projekte </w:t>
            </w:r>
            <w:r w:rsidRPr="0012225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hr-HR" w:eastAsia="hr-HR"/>
              </w:rPr>
              <w:t>samo u sferi obnove spomeničke baštine</w:t>
            </w:r>
            <w:r w:rsidRPr="00122257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 (kategorizacija), moguće je još ostvariti i bodove za: </w:t>
            </w:r>
          </w:p>
          <w:p w:rsidR="00122257" w:rsidRPr="00122257" w:rsidRDefault="00122257" w:rsidP="00122257">
            <w:pPr>
              <w:numPr>
                <w:ilvl w:val="0"/>
                <w:numId w:val="46"/>
              </w:numP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kulturno dobro od lokalnog značaja = 1 bod, </w:t>
            </w:r>
          </w:p>
          <w:p w:rsidR="00122257" w:rsidRPr="00122257" w:rsidRDefault="00122257" w:rsidP="00122257">
            <w:pPr>
              <w:numPr>
                <w:ilvl w:val="0"/>
                <w:numId w:val="46"/>
              </w:numP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preventivno zaštićeno kulturno dobro = 2 boda, </w:t>
            </w:r>
          </w:p>
          <w:p w:rsidR="00122257" w:rsidRPr="00122257" w:rsidRDefault="00122257" w:rsidP="00122257">
            <w:pPr>
              <w:numPr>
                <w:ilvl w:val="0"/>
                <w:numId w:val="46"/>
              </w:numP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zaštićeno kulturno dobro = 3 boda, </w:t>
            </w:r>
          </w:p>
          <w:p w:rsidR="00122257" w:rsidRPr="00122257" w:rsidRDefault="00122257" w:rsidP="00122257">
            <w:pPr>
              <w:numPr>
                <w:ilvl w:val="0"/>
                <w:numId w:val="46"/>
              </w:numPr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 xml:space="preserve">kulturno dobro od nacionalnog značaja = 4 boda. 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122257" w:rsidRPr="00122257" w:rsidRDefault="00122257" w:rsidP="00122257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122257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122257" w:rsidRPr="00122257" w:rsidRDefault="00122257" w:rsidP="00122257">
            <w:pPr>
              <w:numPr>
                <w:ilvl w:val="0"/>
                <w:numId w:val="43"/>
              </w:numPr>
              <w:jc w:val="left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sz w:val="24"/>
                <w:szCs w:val="24"/>
                <w:lang w:val="hr-HR" w:eastAsia="hr-HR"/>
              </w:rPr>
              <w:t>Ukupan broj bodova za projekte u sferi kulturnih manifestacija i izdavaštva (maksimalan broj bodova: 33)</w:t>
            </w:r>
          </w:p>
          <w:p w:rsidR="00122257" w:rsidRPr="00122257" w:rsidRDefault="00122257" w:rsidP="00122257">
            <w:pPr>
              <w:ind w:left="720"/>
              <w:jc w:val="left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sz w:val="24"/>
                <w:szCs w:val="24"/>
                <w:lang w:val="hr-HR" w:eastAsia="hr-HR"/>
              </w:rPr>
              <w:t>Ukupan broj bodova za projekte u sferi obnove i zaštite spomeničke i nematerijalne baštine (maksimalan broj bodova: 13)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:rsidR="00122257" w:rsidRPr="00122257" w:rsidRDefault="00122257" w:rsidP="00122257">
            <w:pPr>
              <w:ind w:left="360"/>
              <w:jc w:val="left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122257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122257" w:rsidRPr="00122257" w:rsidRDefault="00122257" w:rsidP="00122257">
            <w:pPr>
              <w:numPr>
                <w:ilvl w:val="0"/>
                <w:numId w:val="43"/>
              </w:numPr>
              <w:jc w:val="left"/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  <w:t>PRORAČUN PROJEKTA (TROŠKOVI)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122257" w:rsidRPr="00122257" w:rsidRDefault="00122257" w:rsidP="00122257">
            <w:pPr>
              <w:ind w:left="360"/>
              <w:jc w:val="left"/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122257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122257" w:rsidRPr="00122257" w:rsidRDefault="00122257" w:rsidP="00122257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sz w:val="24"/>
                <w:szCs w:val="24"/>
                <w:lang w:val="hr-HR" w:eastAsia="hr-HR"/>
              </w:rPr>
              <w:t>C.1. Postoji usklađenost planiranih aktivnosti s procijenjenim troškovima: ne = 0 bodova, djelomično = 1 bod, da = 2 boda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122257" w:rsidRPr="00122257" w:rsidRDefault="00122257" w:rsidP="00122257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122257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122257" w:rsidRPr="00122257" w:rsidRDefault="00122257" w:rsidP="00122257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sz w:val="24"/>
                <w:szCs w:val="24"/>
                <w:lang w:val="hr-HR" w:eastAsia="hr-HR"/>
              </w:rPr>
              <w:t>C.2. Troškovi su procijenjeni realno i nužni su u realizaciji predloženih aktivnosti: ne = 0 bodova, djelomično = 1 bod, da = 2 boda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122257" w:rsidRPr="00122257" w:rsidRDefault="00122257" w:rsidP="00122257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122257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122257" w:rsidRPr="00122257" w:rsidRDefault="00122257" w:rsidP="00122257">
            <w:pPr>
              <w:jc w:val="left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C.3. </w:t>
            </w:r>
            <w:r w:rsidRPr="00122257">
              <w:rPr>
                <w:rFonts w:ascii="Times New Roman" w:hAnsi="Times New Roman"/>
                <w:color w:val="000000"/>
                <w:sz w:val="24"/>
                <w:szCs w:val="24"/>
                <w:lang w:val="hr-HR" w:eastAsia="hr-HR"/>
              </w:rPr>
              <w:t>Predviđa se sufinanciranje projekta, a model djelomičnog sufinanciranja projekta je jasan i razrađen: ne predviđa se = 0 bodova; predviđa se, ali nije jasno razrađen=1 bod; predviđa se i jasno je razrađen = 2 boda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122257" w:rsidRPr="00122257" w:rsidRDefault="00122257" w:rsidP="00122257">
            <w:pPr>
              <w:ind w:left="360"/>
              <w:jc w:val="left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122257" w:rsidRPr="00122257" w:rsidTr="007A034F">
        <w:trPr>
          <w:trHeight w:val="144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122257" w:rsidRPr="00122257" w:rsidRDefault="00122257" w:rsidP="00122257">
            <w:pPr>
              <w:numPr>
                <w:ilvl w:val="0"/>
                <w:numId w:val="42"/>
              </w:numPr>
              <w:jc w:val="left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sz w:val="24"/>
                <w:szCs w:val="24"/>
                <w:lang w:val="hr-HR" w:eastAsia="hr-HR"/>
              </w:rPr>
              <w:lastRenderedPageBreak/>
              <w:t>Ukupan broj bodova (maksimalan broj bodova: 6)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122257" w:rsidRPr="00122257" w:rsidRDefault="00122257" w:rsidP="00122257">
            <w:pPr>
              <w:ind w:left="360"/>
              <w:jc w:val="left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122257" w:rsidRPr="00122257" w:rsidTr="007A034F">
        <w:trPr>
          <w:trHeight w:val="250"/>
        </w:trPr>
        <w:tc>
          <w:tcPr>
            <w:tcW w:w="9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96D5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:rsidR="00122257" w:rsidRPr="00122257" w:rsidRDefault="00122257" w:rsidP="00122257">
            <w:pPr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  <w:t>SVEUKUPNO BODOVA ZA PROJEKTE U SFERI IZDAVAŠTVA I KULTURNE MANIFESTACIJE = 50</w:t>
            </w:r>
          </w:p>
          <w:p w:rsidR="00122257" w:rsidRPr="00122257" w:rsidRDefault="00122257" w:rsidP="00122257">
            <w:pPr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</w:pPr>
            <w:r w:rsidRPr="00122257"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  <w:t>SVEUKUPNO BODOVA ZA PROJEKTE U SFERI OBNOVE I ZAŠTITE SPOMENIČKE I NEMATERIJALNE BAŠTINE = 30</w:t>
            </w: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96D5"/>
          </w:tcPr>
          <w:p w:rsidR="00122257" w:rsidRPr="00122257" w:rsidRDefault="00122257" w:rsidP="00122257">
            <w:pPr>
              <w:ind w:left="-142" w:firstLine="426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</w:tbl>
    <w:p w:rsidR="00AB1134" w:rsidRPr="00122257" w:rsidRDefault="00AB1134" w:rsidP="006A3CCF">
      <w:pPr>
        <w:rPr>
          <w:rFonts w:ascii="Times New Roman" w:hAnsi="Times New Roman"/>
          <w:noProof/>
          <w:sz w:val="24"/>
          <w:szCs w:val="24"/>
          <w:lang w:val="hr-HR"/>
        </w:rPr>
      </w:pPr>
    </w:p>
    <w:p w:rsidR="00715DD1" w:rsidRPr="00122257" w:rsidRDefault="00715DD1" w:rsidP="003C6D76">
      <w:pPr>
        <w:rPr>
          <w:rFonts w:ascii="Times New Roman" w:hAnsi="Times New Roman"/>
          <w:b/>
          <w:sz w:val="24"/>
          <w:szCs w:val="24"/>
          <w:lang w:val="hr-HR"/>
        </w:rPr>
      </w:pPr>
      <w:r w:rsidRPr="00122257">
        <w:rPr>
          <w:rFonts w:ascii="Times New Roman" w:hAnsi="Times New Roman"/>
          <w:b/>
          <w:sz w:val="24"/>
          <w:szCs w:val="24"/>
          <w:lang w:val="hr-HR"/>
        </w:rPr>
        <w:t xml:space="preserve">Opisna ocjena </w:t>
      </w:r>
      <w:r w:rsidR="00720273" w:rsidRPr="00122257">
        <w:rPr>
          <w:rFonts w:ascii="Times New Roman" w:hAnsi="Times New Roman"/>
          <w:b/>
          <w:sz w:val="24"/>
          <w:szCs w:val="24"/>
          <w:lang w:val="hr-HR"/>
        </w:rPr>
        <w:t>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81DA1" w:rsidRPr="00122257" w:rsidTr="006A3CCF">
        <w:tc>
          <w:tcPr>
            <w:tcW w:w="10456" w:type="dxa"/>
            <w:shd w:val="clear" w:color="auto" w:fill="auto"/>
          </w:tcPr>
          <w:p w:rsidR="00715DD1" w:rsidRPr="00122257" w:rsidRDefault="00715DD1" w:rsidP="003C6D7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715DD1" w:rsidRPr="00122257" w:rsidRDefault="00715DD1" w:rsidP="003C6D7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715DD1" w:rsidRPr="00122257" w:rsidRDefault="00715DD1" w:rsidP="003C6D7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715DD1" w:rsidRPr="00122257" w:rsidRDefault="00715DD1" w:rsidP="003C6D7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715DD1" w:rsidRPr="00122257" w:rsidRDefault="00715DD1" w:rsidP="003C6D7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A36FA3" w:rsidRPr="00122257" w:rsidRDefault="00A36FA3" w:rsidP="003C6D7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A36FA3" w:rsidRPr="00122257" w:rsidRDefault="00A36FA3" w:rsidP="003C6D7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A36FA3" w:rsidRPr="00122257" w:rsidRDefault="00A36FA3" w:rsidP="003C6D7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A36FA3" w:rsidRPr="00122257" w:rsidRDefault="00A36FA3" w:rsidP="003C6D7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A36FA3" w:rsidRPr="00122257" w:rsidRDefault="00A36FA3" w:rsidP="003C6D7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A36FA3" w:rsidRPr="00122257" w:rsidRDefault="00A36FA3" w:rsidP="003C6D7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A36FA3" w:rsidRPr="00122257" w:rsidRDefault="00A36FA3" w:rsidP="003C6D7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A36FA3" w:rsidRPr="00122257" w:rsidRDefault="00A36FA3" w:rsidP="003C6D7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A36FA3" w:rsidRPr="00122257" w:rsidRDefault="00A36FA3" w:rsidP="003C6D7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A36FA3" w:rsidRPr="00122257" w:rsidRDefault="00A36FA3" w:rsidP="003C6D7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:rsidR="00715DD1" w:rsidRPr="00122257" w:rsidRDefault="00715DD1" w:rsidP="003C6D76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:rsidR="00715DD1" w:rsidRPr="00122257" w:rsidRDefault="00715DD1" w:rsidP="003C6D76">
      <w:pPr>
        <w:rPr>
          <w:rFonts w:ascii="Times New Roman" w:hAnsi="Times New Roman"/>
          <w:sz w:val="24"/>
          <w:szCs w:val="24"/>
          <w:lang w:val="hr-HR"/>
        </w:rPr>
      </w:pPr>
    </w:p>
    <w:p w:rsidR="00715DD1" w:rsidRPr="00122257" w:rsidRDefault="00343500" w:rsidP="00715DD1">
      <w:pPr>
        <w:rPr>
          <w:rFonts w:ascii="Times New Roman" w:hAnsi="Times New Roman"/>
          <w:sz w:val="24"/>
          <w:szCs w:val="24"/>
          <w:lang w:val="hr-HR"/>
        </w:rPr>
      </w:pPr>
      <w:r w:rsidRPr="00122257">
        <w:rPr>
          <w:rFonts w:ascii="Times New Roman" w:hAnsi="Times New Roman"/>
          <w:sz w:val="24"/>
          <w:szCs w:val="24"/>
          <w:lang w:val="hr-HR"/>
        </w:rPr>
        <w:t xml:space="preserve">Opisna ocjena </w:t>
      </w:r>
      <w:r w:rsidR="00720273" w:rsidRPr="00122257">
        <w:rPr>
          <w:rFonts w:ascii="Times New Roman" w:hAnsi="Times New Roman"/>
          <w:sz w:val="24"/>
          <w:szCs w:val="24"/>
          <w:lang w:val="hr-HR"/>
        </w:rPr>
        <w:t>projekta</w:t>
      </w:r>
      <w:r w:rsidR="00715DD1" w:rsidRPr="00122257">
        <w:rPr>
          <w:rFonts w:ascii="Times New Roman" w:hAnsi="Times New Roman"/>
          <w:sz w:val="24"/>
          <w:szCs w:val="24"/>
          <w:lang w:val="hr-HR"/>
        </w:rPr>
        <w:t xml:space="preserve"> treba biti sukladna broju bodova iz brojčane ocjene. </w:t>
      </w:r>
    </w:p>
    <w:p w:rsidR="002578E0" w:rsidRPr="00122257" w:rsidRDefault="002578E0" w:rsidP="00215FA1">
      <w:pPr>
        <w:rPr>
          <w:rFonts w:ascii="Times New Roman" w:hAnsi="Times New Roman"/>
          <w:color w:val="000000"/>
          <w:sz w:val="24"/>
          <w:szCs w:val="24"/>
          <w:lang w:val="hr-HR" w:eastAsia="hr-HR"/>
        </w:rPr>
      </w:pPr>
    </w:p>
    <w:p w:rsidR="002578E0" w:rsidRDefault="002578E0" w:rsidP="002578E0">
      <w:pPr>
        <w:tabs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  <w:r w:rsidRPr="00122257">
        <w:rPr>
          <w:rFonts w:ascii="Times New Roman" w:hAnsi="Times New Roman"/>
          <w:sz w:val="24"/>
          <w:szCs w:val="24"/>
          <w:lang w:val="hr-HR"/>
        </w:rPr>
        <w:t xml:space="preserve">Svaku prijavu koja ispunjava uvjete Poziva obavezno vrednuju najmanje 3 člana Kulturnog vijeća temeljem Obrasca za vrednovanje projekta (Obrazac A5). </w:t>
      </w:r>
    </w:p>
    <w:p w:rsidR="0089557E" w:rsidRPr="00122257" w:rsidRDefault="0089557E" w:rsidP="002578E0">
      <w:pPr>
        <w:tabs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</w:p>
    <w:p w:rsidR="002578E0" w:rsidRPr="00122257" w:rsidRDefault="002578E0" w:rsidP="002578E0">
      <w:pPr>
        <w:pStyle w:val="t-9-8"/>
        <w:spacing w:before="0" w:beforeAutospacing="0" w:after="0" w:afterAutospacing="0"/>
        <w:ind w:right="57"/>
        <w:jc w:val="both"/>
        <w:rPr>
          <w:color w:val="000000"/>
        </w:rPr>
      </w:pPr>
      <w:r w:rsidRPr="00122257">
        <w:rPr>
          <w:color w:val="000000"/>
        </w:rPr>
        <w:t xml:space="preserve">Članovi Kulturnog vijeća samostalno ocjenjuju pojedine prijave, upisujući svoja mišljenja o vrijednosti projekata prema predviđenim iznosima bodova za svako postavljeno pitanje u Obrascu za vrednovanje i to za svaki pojedinačni projekt. </w:t>
      </w:r>
    </w:p>
    <w:p w:rsidR="002578E0" w:rsidRPr="00122257" w:rsidRDefault="002578E0" w:rsidP="002578E0">
      <w:pPr>
        <w:pStyle w:val="t-9-8"/>
        <w:spacing w:before="0" w:beforeAutospacing="0" w:after="0" w:afterAutospacing="0"/>
        <w:ind w:right="57"/>
        <w:jc w:val="both"/>
        <w:rPr>
          <w:color w:val="000000"/>
        </w:rPr>
      </w:pPr>
    </w:p>
    <w:p w:rsidR="002578E0" w:rsidRPr="00122257" w:rsidRDefault="002578E0" w:rsidP="002578E0">
      <w:pPr>
        <w:pStyle w:val="t-9-8"/>
        <w:spacing w:before="0" w:beforeAutospacing="0" w:after="0" w:afterAutospacing="0"/>
        <w:ind w:right="57"/>
        <w:jc w:val="both"/>
        <w:rPr>
          <w:color w:val="000000"/>
        </w:rPr>
      </w:pPr>
      <w:r w:rsidRPr="00122257">
        <w:rPr>
          <w:color w:val="000000"/>
        </w:rPr>
        <w:t xml:space="preserve">Kulturno vijeće donosi privremenu bodovnu listu zbrajanjem pojedinačnih bodova članova te izračunom aritmetičke sredine tih bodova koja se upisuje u skupni Obrazac za vrednovanje pojedine prijave i predstavlja ukupni broj bodova koji je projekt ostvario. </w:t>
      </w:r>
    </w:p>
    <w:p w:rsidR="002578E0" w:rsidRPr="00122257" w:rsidRDefault="002578E0" w:rsidP="002578E0">
      <w:pPr>
        <w:pStyle w:val="t-9-8"/>
        <w:spacing w:before="0" w:beforeAutospacing="0" w:after="0" w:afterAutospacing="0"/>
        <w:ind w:right="57"/>
        <w:jc w:val="both"/>
        <w:rPr>
          <w:color w:val="000000"/>
        </w:rPr>
      </w:pPr>
    </w:p>
    <w:p w:rsidR="002578E0" w:rsidRPr="00122257" w:rsidRDefault="002578E0" w:rsidP="002578E0">
      <w:pPr>
        <w:pStyle w:val="t-9-8"/>
        <w:spacing w:before="0" w:beforeAutospacing="0" w:after="0" w:afterAutospacing="0"/>
        <w:ind w:right="57"/>
        <w:jc w:val="both"/>
        <w:rPr>
          <w:color w:val="000000"/>
        </w:rPr>
      </w:pPr>
      <w:r w:rsidRPr="00122257">
        <w:rPr>
          <w:color w:val="000000"/>
        </w:rPr>
        <w:t xml:space="preserve">Predsjednik Kulturnog vijeća sastavlja končani prijedlog projekata odabranih za financiranje koji se sastoji od liste prijava prema bodovima koje su projekti postigli u procesu stručnog vrednovanja, od one s najvećim brojem bodova prema onoj s najmanjim, te raspoređenim iznosima financijskih sredstva. </w:t>
      </w:r>
    </w:p>
    <w:p w:rsidR="002578E0" w:rsidRPr="00122257" w:rsidRDefault="002578E0" w:rsidP="002578E0">
      <w:pPr>
        <w:pStyle w:val="t-9-8"/>
        <w:spacing w:before="0" w:beforeAutospacing="0" w:after="0" w:afterAutospacing="0"/>
        <w:ind w:right="57"/>
        <w:jc w:val="both"/>
        <w:rPr>
          <w:color w:val="000000"/>
        </w:rPr>
      </w:pPr>
    </w:p>
    <w:p w:rsidR="00122257" w:rsidRDefault="002578E0" w:rsidP="00122257">
      <w:pPr>
        <w:pStyle w:val="t-9-8"/>
        <w:spacing w:before="0" w:beforeAutospacing="0" w:after="0" w:afterAutospacing="0"/>
        <w:ind w:right="57"/>
        <w:jc w:val="both"/>
        <w:rPr>
          <w:color w:val="000000"/>
        </w:rPr>
      </w:pPr>
      <w:r w:rsidRPr="00122257">
        <w:rPr>
          <w:color w:val="000000"/>
        </w:rPr>
        <w:t xml:space="preserve">Financijska sredstva se mogu dodijeliti samo onoj prijavi koja je ostvarila minimalno 15 bodova u slučaju projekta iz područja manifestacija u kulturi, minimalno 15 bodova u slučaju projekta iz područja izdavaštvo, te minimalno 12 bodova u slučaju projekta iz područja obnove i zaštite spomeničke i nematerijalne kulturne baštine. Iznos financijskih sredstva koji se može dodijeliti za odabranu prijavu utvrđuje se prema predviđenom rasponu za ostvareni broj bodova u stručnom vrednovanju. </w:t>
      </w:r>
    </w:p>
    <w:p w:rsidR="00E957B0" w:rsidRDefault="00E957B0" w:rsidP="00122257">
      <w:pPr>
        <w:pStyle w:val="t-9-8"/>
        <w:spacing w:before="0" w:beforeAutospacing="0" w:after="0" w:afterAutospacing="0"/>
        <w:ind w:right="57"/>
        <w:jc w:val="both"/>
        <w:rPr>
          <w:color w:val="000000"/>
        </w:rPr>
      </w:pPr>
    </w:p>
    <w:p w:rsidR="002578E0" w:rsidRPr="00122257" w:rsidRDefault="002578E0" w:rsidP="00122257">
      <w:pPr>
        <w:pStyle w:val="t-9-8"/>
        <w:spacing w:before="0" w:beforeAutospacing="0" w:after="0" w:afterAutospacing="0"/>
        <w:ind w:right="57"/>
        <w:jc w:val="both"/>
        <w:rPr>
          <w:color w:val="000000"/>
        </w:rPr>
      </w:pPr>
      <w:r w:rsidRPr="00122257">
        <w:t>Konačni prijedlog projekata odabranih za financiranje temeljem Poziva Kulturno vijeće dostavlja županijskom Upravnom odjelu za obrazovanje, kulturu, sport i tehničku kulturu</w:t>
      </w:r>
    </w:p>
    <w:p w:rsidR="002578E0" w:rsidRPr="00122257" w:rsidRDefault="002578E0" w:rsidP="00215FA1">
      <w:pPr>
        <w:rPr>
          <w:rFonts w:ascii="Times New Roman" w:hAnsi="Times New Roman"/>
          <w:color w:val="000000"/>
          <w:sz w:val="24"/>
          <w:szCs w:val="24"/>
          <w:lang w:val="hr-HR" w:eastAsia="hr-HR"/>
        </w:rPr>
      </w:pPr>
    </w:p>
    <w:p w:rsidR="002578E0" w:rsidRPr="00122257" w:rsidRDefault="002578E0" w:rsidP="00215FA1">
      <w:pPr>
        <w:rPr>
          <w:rFonts w:ascii="Times New Roman" w:hAnsi="Times New Roman"/>
          <w:color w:val="000000"/>
          <w:sz w:val="24"/>
          <w:szCs w:val="24"/>
          <w:lang w:val="hr-HR" w:eastAsia="hr-HR"/>
        </w:rPr>
      </w:pPr>
    </w:p>
    <w:p w:rsidR="00215FA1" w:rsidRPr="00122257" w:rsidRDefault="00215FA1" w:rsidP="00215FA1">
      <w:pPr>
        <w:rPr>
          <w:rFonts w:ascii="Times New Roman" w:hAnsi="Times New Roman"/>
          <w:noProof/>
          <w:sz w:val="24"/>
          <w:szCs w:val="24"/>
          <w:lang w:val="hr-HR"/>
        </w:rPr>
      </w:pPr>
    </w:p>
    <w:p w:rsidR="00215FA1" w:rsidRPr="00122257" w:rsidRDefault="00215FA1" w:rsidP="00215FA1">
      <w:pPr>
        <w:rPr>
          <w:rFonts w:ascii="Times New Roman" w:hAnsi="Times New Roman"/>
          <w:noProof/>
          <w:sz w:val="24"/>
          <w:szCs w:val="24"/>
          <w:lang w:val="hr-HR"/>
        </w:rPr>
      </w:pPr>
    </w:p>
    <w:sectPr w:rsidR="00215FA1" w:rsidRPr="00122257" w:rsidSect="00EC1179">
      <w:footerReference w:type="even" r:id="rId8"/>
      <w:footerReference w:type="default" r:id="rId9"/>
      <w:pgSz w:w="11906" w:h="16838"/>
      <w:pgMar w:top="5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882" w:rsidRDefault="003C4882">
      <w:r>
        <w:separator/>
      </w:r>
    </w:p>
  </w:endnote>
  <w:endnote w:type="continuationSeparator" w:id="0">
    <w:p w:rsidR="003C4882" w:rsidRDefault="003C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B500F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882" w:rsidRDefault="003C4882">
      <w:r>
        <w:separator/>
      </w:r>
    </w:p>
  </w:footnote>
  <w:footnote w:type="continuationSeparator" w:id="0">
    <w:p w:rsidR="003C4882" w:rsidRDefault="003C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B07533"/>
    <w:multiLevelType w:val="hybridMultilevel"/>
    <w:tmpl w:val="EAA69C7A"/>
    <w:lvl w:ilvl="0" w:tplc="7EC839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C6C51"/>
    <w:multiLevelType w:val="hybridMultilevel"/>
    <w:tmpl w:val="7764A8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A336E"/>
    <w:multiLevelType w:val="hybridMultilevel"/>
    <w:tmpl w:val="C284CB88"/>
    <w:lvl w:ilvl="0" w:tplc="DA00C82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786D16"/>
    <w:multiLevelType w:val="hybridMultilevel"/>
    <w:tmpl w:val="68944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23068B"/>
    <w:multiLevelType w:val="hybridMultilevel"/>
    <w:tmpl w:val="4310261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A26134"/>
    <w:multiLevelType w:val="hybridMultilevel"/>
    <w:tmpl w:val="B8DC67FA"/>
    <w:lvl w:ilvl="0" w:tplc="EF4605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DA1138C"/>
    <w:multiLevelType w:val="hybridMultilevel"/>
    <w:tmpl w:val="64A0D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19312B"/>
    <w:multiLevelType w:val="hybridMultilevel"/>
    <w:tmpl w:val="ED520B8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31843"/>
    <w:multiLevelType w:val="hybridMultilevel"/>
    <w:tmpl w:val="B8DC67FA"/>
    <w:lvl w:ilvl="0" w:tplc="EF4605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20B47"/>
    <w:multiLevelType w:val="hybridMultilevel"/>
    <w:tmpl w:val="F6E8C87E"/>
    <w:lvl w:ilvl="0" w:tplc="895AA90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30"/>
  </w:num>
  <w:num w:numId="3">
    <w:abstractNumId w:val="26"/>
  </w:num>
  <w:num w:numId="4">
    <w:abstractNumId w:val="14"/>
  </w:num>
  <w:num w:numId="5">
    <w:abstractNumId w:val="20"/>
  </w:num>
  <w:num w:numId="6">
    <w:abstractNumId w:val="34"/>
  </w:num>
  <w:num w:numId="7">
    <w:abstractNumId w:val="11"/>
  </w:num>
  <w:num w:numId="8">
    <w:abstractNumId w:val="13"/>
  </w:num>
  <w:num w:numId="9">
    <w:abstractNumId w:val="5"/>
  </w:num>
  <w:num w:numId="10">
    <w:abstractNumId w:val="32"/>
  </w:num>
  <w:num w:numId="11">
    <w:abstractNumId w:val="27"/>
  </w:num>
  <w:num w:numId="12">
    <w:abstractNumId w:val="15"/>
  </w:num>
  <w:num w:numId="13">
    <w:abstractNumId w:val="6"/>
  </w:num>
  <w:num w:numId="14">
    <w:abstractNumId w:val="22"/>
  </w:num>
  <w:num w:numId="15">
    <w:abstractNumId w:val="24"/>
  </w:num>
  <w:num w:numId="16">
    <w:abstractNumId w:val="6"/>
  </w:num>
  <w:num w:numId="17">
    <w:abstractNumId w:val="38"/>
  </w:num>
  <w:num w:numId="18">
    <w:abstractNumId w:val="6"/>
    <w:lvlOverride w:ilvl="0">
      <w:startOverride w:val="1"/>
    </w:lvlOverride>
  </w:num>
  <w:num w:numId="19">
    <w:abstractNumId w:val="8"/>
  </w:num>
  <w:num w:numId="20">
    <w:abstractNumId w:val="23"/>
  </w:num>
  <w:num w:numId="21">
    <w:abstractNumId w:val="17"/>
  </w:num>
  <w:num w:numId="22">
    <w:abstractNumId w:val="31"/>
  </w:num>
  <w:num w:numId="23">
    <w:abstractNumId w:val="35"/>
  </w:num>
  <w:num w:numId="24">
    <w:abstractNumId w:val="33"/>
  </w:num>
  <w:num w:numId="25">
    <w:abstractNumId w:val="16"/>
  </w:num>
  <w:num w:numId="26">
    <w:abstractNumId w:val="40"/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19"/>
  </w:num>
  <w:num w:numId="30">
    <w:abstractNumId w:val="25"/>
  </w:num>
  <w:num w:numId="31">
    <w:abstractNumId w:val="41"/>
  </w:num>
  <w:num w:numId="32">
    <w:abstractNumId w:val="3"/>
  </w:num>
  <w:num w:numId="3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9"/>
  </w:num>
  <w:num w:numId="37">
    <w:abstractNumId w:val="1"/>
  </w:num>
  <w:num w:numId="38">
    <w:abstractNumId w:val="2"/>
  </w:num>
  <w:num w:numId="39">
    <w:abstractNumId w:val="39"/>
  </w:num>
  <w:num w:numId="40">
    <w:abstractNumId w:val="37"/>
  </w:num>
  <w:num w:numId="41">
    <w:abstractNumId w:val="9"/>
  </w:num>
  <w:num w:numId="42">
    <w:abstractNumId w:val="4"/>
  </w:num>
  <w:num w:numId="43">
    <w:abstractNumId w:val="36"/>
  </w:num>
  <w:num w:numId="44">
    <w:abstractNumId w:val="18"/>
  </w:num>
  <w:num w:numId="45">
    <w:abstractNumId w:val="21"/>
  </w:num>
  <w:num w:numId="46">
    <w:abstractNumId w:val="10"/>
  </w:num>
  <w:num w:numId="47">
    <w:abstractNumId w:val="7"/>
  </w:num>
  <w:num w:numId="48">
    <w:abstractNumId w:val="28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A8"/>
    <w:rsid w:val="00002FD3"/>
    <w:rsid w:val="000071D4"/>
    <w:rsid w:val="00011C90"/>
    <w:rsid w:val="00013AB2"/>
    <w:rsid w:val="00020DAF"/>
    <w:rsid w:val="00021368"/>
    <w:rsid w:val="00032B7A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329E"/>
    <w:rsid w:val="00075E29"/>
    <w:rsid w:val="00080153"/>
    <w:rsid w:val="000810F7"/>
    <w:rsid w:val="00081396"/>
    <w:rsid w:val="000828E0"/>
    <w:rsid w:val="00087393"/>
    <w:rsid w:val="000878E8"/>
    <w:rsid w:val="0009299C"/>
    <w:rsid w:val="00096B6A"/>
    <w:rsid w:val="000A0697"/>
    <w:rsid w:val="000A0D07"/>
    <w:rsid w:val="000B2F4D"/>
    <w:rsid w:val="000B52A6"/>
    <w:rsid w:val="000B54AA"/>
    <w:rsid w:val="000B6539"/>
    <w:rsid w:val="000B655F"/>
    <w:rsid w:val="000C12E8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10DA"/>
    <w:rsid w:val="00122257"/>
    <w:rsid w:val="0012338D"/>
    <w:rsid w:val="001253E4"/>
    <w:rsid w:val="001255F7"/>
    <w:rsid w:val="00126D6C"/>
    <w:rsid w:val="0013358A"/>
    <w:rsid w:val="00133964"/>
    <w:rsid w:val="00135AFA"/>
    <w:rsid w:val="00136FB6"/>
    <w:rsid w:val="00137092"/>
    <w:rsid w:val="00140354"/>
    <w:rsid w:val="0014111E"/>
    <w:rsid w:val="001476C4"/>
    <w:rsid w:val="00147E36"/>
    <w:rsid w:val="00152BA2"/>
    <w:rsid w:val="001536E8"/>
    <w:rsid w:val="00154AEF"/>
    <w:rsid w:val="00154CE6"/>
    <w:rsid w:val="00156393"/>
    <w:rsid w:val="00156506"/>
    <w:rsid w:val="00156E63"/>
    <w:rsid w:val="001643F0"/>
    <w:rsid w:val="001747E7"/>
    <w:rsid w:val="00184762"/>
    <w:rsid w:val="001854DD"/>
    <w:rsid w:val="0018653E"/>
    <w:rsid w:val="00186E75"/>
    <w:rsid w:val="001908E9"/>
    <w:rsid w:val="001914AB"/>
    <w:rsid w:val="0019276A"/>
    <w:rsid w:val="001934D9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D55EA"/>
    <w:rsid w:val="001D5EBF"/>
    <w:rsid w:val="001E15E1"/>
    <w:rsid w:val="001E1AF2"/>
    <w:rsid w:val="001E4BCE"/>
    <w:rsid w:val="001F1421"/>
    <w:rsid w:val="001F4D21"/>
    <w:rsid w:val="001F69AA"/>
    <w:rsid w:val="0020088F"/>
    <w:rsid w:val="00200F0A"/>
    <w:rsid w:val="002076EF"/>
    <w:rsid w:val="00210EBA"/>
    <w:rsid w:val="00213818"/>
    <w:rsid w:val="002158DE"/>
    <w:rsid w:val="00215FA1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578E0"/>
    <w:rsid w:val="00263A7C"/>
    <w:rsid w:val="002658FF"/>
    <w:rsid w:val="00266069"/>
    <w:rsid w:val="002718FA"/>
    <w:rsid w:val="00274FA2"/>
    <w:rsid w:val="002819B5"/>
    <w:rsid w:val="0028409F"/>
    <w:rsid w:val="002878AD"/>
    <w:rsid w:val="002938B4"/>
    <w:rsid w:val="00297B87"/>
    <w:rsid w:val="002A0314"/>
    <w:rsid w:val="002A0EF0"/>
    <w:rsid w:val="002B7E33"/>
    <w:rsid w:val="002C04B0"/>
    <w:rsid w:val="002C19C9"/>
    <w:rsid w:val="002C407A"/>
    <w:rsid w:val="002C5D74"/>
    <w:rsid w:val="002C71B1"/>
    <w:rsid w:val="002D3C25"/>
    <w:rsid w:val="002E0095"/>
    <w:rsid w:val="002F0EDE"/>
    <w:rsid w:val="002F18B3"/>
    <w:rsid w:val="002F3B7C"/>
    <w:rsid w:val="002F463E"/>
    <w:rsid w:val="002F6F0B"/>
    <w:rsid w:val="00300731"/>
    <w:rsid w:val="00306D08"/>
    <w:rsid w:val="00307DA1"/>
    <w:rsid w:val="00311FCE"/>
    <w:rsid w:val="00317870"/>
    <w:rsid w:val="003200EC"/>
    <w:rsid w:val="00321964"/>
    <w:rsid w:val="00322A8D"/>
    <w:rsid w:val="00325AD3"/>
    <w:rsid w:val="00325D8E"/>
    <w:rsid w:val="00327D50"/>
    <w:rsid w:val="00330020"/>
    <w:rsid w:val="003314BD"/>
    <w:rsid w:val="00333E51"/>
    <w:rsid w:val="00334E56"/>
    <w:rsid w:val="003421C5"/>
    <w:rsid w:val="0034349B"/>
    <w:rsid w:val="00343500"/>
    <w:rsid w:val="00344D47"/>
    <w:rsid w:val="00344DB1"/>
    <w:rsid w:val="00347B3D"/>
    <w:rsid w:val="0035140B"/>
    <w:rsid w:val="00351831"/>
    <w:rsid w:val="003541C6"/>
    <w:rsid w:val="00356C86"/>
    <w:rsid w:val="00360F93"/>
    <w:rsid w:val="003611E0"/>
    <w:rsid w:val="0037106C"/>
    <w:rsid w:val="00371799"/>
    <w:rsid w:val="00372A72"/>
    <w:rsid w:val="0037454D"/>
    <w:rsid w:val="003820A8"/>
    <w:rsid w:val="00385CCA"/>
    <w:rsid w:val="00387731"/>
    <w:rsid w:val="00391202"/>
    <w:rsid w:val="003916FE"/>
    <w:rsid w:val="003927B2"/>
    <w:rsid w:val="00395DC9"/>
    <w:rsid w:val="00397B2F"/>
    <w:rsid w:val="003A1FFD"/>
    <w:rsid w:val="003A7744"/>
    <w:rsid w:val="003B5827"/>
    <w:rsid w:val="003B766D"/>
    <w:rsid w:val="003C1361"/>
    <w:rsid w:val="003C3A5C"/>
    <w:rsid w:val="003C43A8"/>
    <w:rsid w:val="003C4882"/>
    <w:rsid w:val="003C6BD6"/>
    <w:rsid w:val="003C6D76"/>
    <w:rsid w:val="003D175E"/>
    <w:rsid w:val="003D61B8"/>
    <w:rsid w:val="003D623C"/>
    <w:rsid w:val="003D6962"/>
    <w:rsid w:val="003D7DE9"/>
    <w:rsid w:val="003E04B2"/>
    <w:rsid w:val="003E1DC3"/>
    <w:rsid w:val="003E7739"/>
    <w:rsid w:val="003F031B"/>
    <w:rsid w:val="003F0F62"/>
    <w:rsid w:val="003F1485"/>
    <w:rsid w:val="003F36F1"/>
    <w:rsid w:val="003F3C88"/>
    <w:rsid w:val="003F5F44"/>
    <w:rsid w:val="003F6BAF"/>
    <w:rsid w:val="003F70ED"/>
    <w:rsid w:val="00400E6A"/>
    <w:rsid w:val="004045F0"/>
    <w:rsid w:val="0040514D"/>
    <w:rsid w:val="0040656C"/>
    <w:rsid w:val="00413432"/>
    <w:rsid w:val="00414079"/>
    <w:rsid w:val="00421DE5"/>
    <w:rsid w:val="00424DE1"/>
    <w:rsid w:val="004265B8"/>
    <w:rsid w:val="00432203"/>
    <w:rsid w:val="00432A5F"/>
    <w:rsid w:val="0044063E"/>
    <w:rsid w:val="00443540"/>
    <w:rsid w:val="00447649"/>
    <w:rsid w:val="00451FC3"/>
    <w:rsid w:val="00454790"/>
    <w:rsid w:val="00456FBF"/>
    <w:rsid w:val="004642FC"/>
    <w:rsid w:val="00471D7E"/>
    <w:rsid w:val="004769B4"/>
    <w:rsid w:val="00484FCB"/>
    <w:rsid w:val="0048512D"/>
    <w:rsid w:val="00492A91"/>
    <w:rsid w:val="004A0F13"/>
    <w:rsid w:val="004A5BE1"/>
    <w:rsid w:val="004B1FE2"/>
    <w:rsid w:val="004B5DDF"/>
    <w:rsid w:val="004C1927"/>
    <w:rsid w:val="004C1F37"/>
    <w:rsid w:val="004C44B1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46B5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1F84"/>
    <w:rsid w:val="005450EE"/>
    <w:rsid w:val="005513FE"/>
    <w:rsid w:val="00551AB5"/>
    <w:rsid w:val="00552E0A"/>
    <w:rsid w:val="00553A24"/>
    <w:rsid w:val="00553F45"/>
    <w:rsid w:val="00557510"/>
    <w:rsid w:val="00557A33"/>
    <w:rsid w:val="0056039A"/>
    <w:rsid w:val="00560984"/>
    <w:rsid w:val="00571DA6"/>
    <w:rsid w:val="0057455F"/>
    <w:rsid w:val="00575BA2"/>
    <w:rsid w:val="00576166"/>
    <w:rsid w:val="005801FD"/>
    <w:rsid w:val="005831ED"/>
    <w:rsid w:val="005845A8"/>
    <w:rsid w:val="00584B03"/>
    <w:rsid w:val="00585073"/>
    <w:rsid w:val="005852E2"/>
    <w:rsid w:val="005866B7"/>
    <w:rsid w:val="0059051D"/>
    <w:rsid w:val="00593ED7"/>
    <w:rsid w:val="00595DB4"/>
    <w:rsid w:val="005964C1"/>
    <w:rsid w:val="005A0E7C"/>
    <w:rsid w:val="005A1816"/>
    <w:rsid w:val="005A3AD0"/>
    <w:rsid w:val="005A7CF5"/>
    <w:rsid w:val="005B00DA"/>
    <w:rsid w:val="005B1D8D"/>
    <w:rsid w:val="005B500F"/>
    <w:rsid w:val="005B6876"/>
    <w:rsid w:val="005B6E92"/>
    <w:rsid w:val="005C150D"/>
    <w:rsid w:val="005C33BA"/>
    <w:rsid w:val="005C5554"/>
    <w:rsid w:val="005C57A0"/>
    <w:rsid w:val="005D1829"/>
    <w:rsid w:val="005E00D8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577A"/>
    <w:rsid w:val="00627822"/>
    <w:rsid w:val="006306B1"/>
    <w:rsid w:val="00630AC4"/>
    <w:rsid w:val="0063387B"/>
    <w:rsid w:val="00633E0A"/>
    <w:rsid w:val="00634F63"/>
    <w:rsid w:val="00641D4D"/>
    <w:rsid w:val="00642372"/>
    <w:rsid w:val="00647F3E"/>
    <w:rsid w:val="006557FE"/>
    <w:rsid w:val="00655CBC"/>
    <w:rsid w:val="00660D38"/>
    <w:rsid w:val="00662E3C"/>
    <w:rsid w:val="00670E8F"/>
    <w:rsid w:val="0067125F"/>
    <w:rsid w:val="00672352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21B4"/>
    <w:rsid w:val="006A3CCF"/>
    <w:rsid w:val="006A673B"/>
    <w:rsid w:val="006A714F"/>
    <w:rsid w:val="006A73A6"/>
    <w:rsid w:val="006B091E"/>
    <w:rsid w:val="006B27A5"/>
    <w:rsid w:val="006C588B"/>
    <w:rsid w:val="006D1EDD"/>
    <w:rsid w:val="006D536F"/>
    <w:rsid w:val="006D5E22"/>
    <w:rsid w:val="006E009D"/>
    <w:rsid w:val="006E0261"/>
    <w:rsid w:val="006E2F5D"/>
    <w:rsid w:val="006E624C"/>
    <w:rsid w:val="006E62FF"/>
    <w:rsid w:val="006F0FA1"/>
    <w:rsid w:val="00700128"/>
    <w:rsid w:val="0070460F"/>
    <w:rsid w:val="00705AE4"/>
    <w:rsid w:val="00711617"/>
    <w:rsid w:val="0071163D"/>
    <w:rsid w:val="007143E1"/>
    <w:rsid w:val="00715151"/>
    <w:rsid w:val="00715D33"/>
    <w:rsid w:val="00715DD1"/>
    <w:rsid w:val="00720273"/>
    <w:rsid w:val="007212A1"/>
    <w:rsid w:val="007252A9"/>
    <w:rsid w:val="00734E5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34F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B6348"/>
    <w:rsid w:val="007C4987"/>
    <w:rsid w:val="007C4E7D"/>
    <w:rsid w:val="007D07EA"/>
    <w:rsid w:val="007D1639"/>
    <w:rsid w:val="007D6C66"/>
    <w:rsid w:val="007E1270"/>
    <w:rsid w:val="007E2337"/>
    <w:rsid w:val="007E5770"/>
    <w:rsid w:val="007E7421"/>
    <w:rsid w:val="007F451B"/>
    <w:rsid w:val="007F4C86"/>
    <w:rsid w:val="00802AB1"/>
    <w:rsid w:val="00803D25"/>
    <w:rsid w:val="0080442A"/>
    <w:rsid w:val="00810F19"/>
    <w:rsid w:val="00813EA1"/>
    <w:rsid w:val="008222A1"/>
    <w:rsid w:val="00823A5B"/>
    <w:rsid w:val="00823F54"/>
    <w:rsid w:val="00830DAA"/>
    <w:rsid w:val="0083106A"/>
    <w:rsid w:val="00834244"/>
    <w:rsid w:val="00834DA5"/>
    <w:rsid w:val="00836710"/>
    <w:rsid w:val="00844E5D"/>
    <w:rsid w:val="00846C1C"/>
    <w:rsid w:val="00851CDE"/>
    <w:rsid w:val="008521B4"/>
    <w:rsid w:val="008569C2"/>
    <w:rsid w:val="00860FDF"/>
    <w:rsid w:val="0086114A"/>
    <w:rsid w:val="00861462"/>
    <w:rsid w:val="00864290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48BD"/>
    <w:rsid w:val="0089557E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4E4"/>
    <w:rsid w:val="008C1E96"/>
    <w:rsid w:val="008C3561"/>
    <w:rsid w:val="008D1CEA"/>
    <w:rsid w:val="008D6867"/>
    <w:rsid w:val="008E13ED"/>
    <w:rsid w:val="008E508C"/>
    <w:rsid w:val="008E5BFB"/>
    <w:rsid w:val="008F2994"/>
    <w:rsid w:val="008F3B15"/>
    <w:rsid w:val="008F3F11"/>
    <w:rsid w:val="008F5C6F"/>
    <w:rsid w:val="008F66ED"/>
    <w:rsid w:val="008F7EDD"/>
    <w:rsid w:val="00906D1A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495B"/>
    <w:rsid w:val="009567FE"/>
    <w:rsid w:val="00956C7E"/>
    <w:rsid w:val="00957337"/>
    <w:rsid w:val="00957BF9"/>
    <w:rsid w:val="00963153"/>
    <w:rsid w:val="009645FC"/>
    <w:rsid w:val="00974A11"/>
    <w:rsid w:val="00980CC0"/>
    <w:rsid w:val="00986067"/>
    <w:rsid w:val="009921B9"/>
    <w:rsid w:val="00992D58"/>
    <w:rsid w:val="00993152"/>
    <w:rsid w:val="0099396F"/>
    <w:rsid w:val="0099687D"/>
    <w:rsid w:val="009A55CD"/>
    <w:rsid w:val="009A619C"/>
    <w:rsid w:val="009B33E8"/>
    <w:rsid w:val="009B6001"/>
    <w:rsid w:val="009B6E2D"/>
    <w:rsid w:val="009B76ED"/>
    <w:rsid w:val="009C5646"/>
    <w:rsid w:val="009C7C3F"/>
    <w:rsid w:val="009D03A2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025A"/>
    <w:rsid w:val="00A27076"/>
    <w:rsid w:val="00A3124E"/>
    <w:rsid w:val="00A3316B"/>
    <w:rsid w:val="00A36FA3"/>
    <w:rsid w:val="00A42C6E"/>
    <w:rsid w:val="00A43BBE"/>
    <w:rsid w:val="00A47691"/>
    <w:rsid w:val="00A47C21"/>
    <w:rsid w:val="00A47FDD"/>
    <w:rsid w:val="00A50C5A"/>
    <w:rsid w:val="00A52DFB"/>
    <w:rsid w:val="00A53256"/>
    <w:rsid w:val="00A55D08"/>
    <w:rsid w:val="00A56C03"/>
    <w:rsid w:val="00A61CA9"/>
    <w:rsid w:val="00A641DB"/>
    <w:rsid w:val="00A710AF"/>
    <w:rsid w:val="00A71FFB"/>
    <w:rsid w:val="00A81DA1"/>
    <w:rsid w:val="00A82183"/>
    <w:rsid w:val="00A834F3"/>
    <w:rsid w:val="00A84962"/>
    <w:rsid w:val="00A91F01"/>
    <w:rsid w:val="00A92AF5"/>
    <w:rsid w:val="00A96B56"/>
    <w:rsid w:val="00A97FFD"/>
    <w:rsid w:val="00AA57D3"/>
    <w:rsid w:val="00AB1134"/>
    <w:rsid w:val="00AB5D43"/>
    <w:rsid w:val="00AB5D80"/>
    <w:rsid w:val="00AC1F6B"/>
    <w:rsid w:val="00AC23BC"/>
    <w:rsid w:val="00AC48DE"/>
    <w:rsid w:val="00AC4C2C"/>
    <w:rsid w:val="00AC590D"/>
    <w:rsid w:val="00AD1C54"/>
    <w:rsid w:val="00AD5A52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C07"/>
    <w:rsid w:val="00AF6E8F"/>
    <w:rsid w:val="00B06BDF"/>
    <w:rsid w:val="00B108B8"/>
    <w:rsid w:val="00B10C8D"/>
    <w:rsid w:val="00B1413C"/>
    <w:rsid w:val="00B1578E"/>
    <w:rsid w:val="00B22EFB"/>
    <w:rsid w:val="00B236F3"/>
    <w:rsid w:val="00B24346"/>
    <w:rsid w:val="00B246AE"/>
    <w:rsid w:val="00B262C0"/>
    <w:rsid w:val="00B27E9A"/>
    <w:rsid w:val="00B31AE2"/>
    <w:rsid w:val="00B400B2"/>
    <w:rsid w:val="00B40C88"/>
    <w:rsid w:val="00B5532E"/>
    <w:rsid w:val="00B55EB1"/>
    <w:rsid w:val="00B57BFD"/>
    <w:rsid w:val="00B62484"/>
    <w:rsid w:val="00B66CDF"/>
    <w:rsid w:val="00B705F2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4F99"/>
    <w:rsid w:val="00B8550C"/>
    <w:rsid w:val="00B86B20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09E"/>
    <w:rsid w:val="00BC5362"/>
    <w:rsid w:val="00BC775B"/>
    <w:rsid w:val="00BD3D8A"/>
    <w:rsid w:val="00BD5836"/>
    <w:rsid w:val="00BD5B6B"/>
    <w:rsid w:val="00BD7935"/>
    <w:rsid w:val="00BE18F4"/>
    <w:rsid w:val="00BE31B7"/>
    <w:rsid w:val="00BE7B54"/>
    <w:rsid w:val="00C005C7"/>
    <w:rsid w:val="00C01A8A"/>
    <w:rsid w:val="00C04A07"/>
    <w:rsid w:val="00C05424"/>
    <w:rsid w:val="00C07FFB"/>
    <w:rsid w:val="00C115DB"/>
    <w:rsid w:val="00C15335"/>
    <w:rsid w:val="00C163CB"/>
    <w:rsid w:val="00C23316"/>
    <w:rsid w:val="00C2663E"/>
    <w:rsid w:val="00C26B48"/>
    <w:rsid w:val="00C317B7"/>
    <w:rsid w:val="00C318CB"/>
    <w:rsid w:val="00C37809"/>
    <w:rsid w:val="00C4464A"/>
    <w:rsid w:val="00C452A6"/>
    <w:rsid w:val="00C46A70"/>
    <w:rsid w:val="00C50DA8"/>
    <w:rsid w:val="00C51B99"/>
    <w:rsid w:val="00C51F20"/>
    <w:rsid w:val="00C5355D"/>
    <w:rsid w:val="00C53742"/>
    <w:rsid w:val="00C62712"/>
    <w:rsid w:val="00C63E59"/>
    <w:rsid w:val="00C64640"/>
    <w:rsid w:val="00C648BB"/>
    <w:rsid w:val="00C65AA9"/>
    <w:rsid w:val="00C67998"/>
    <w:rsid w:val="00C7106E"/>
    <w:rsid w:val="00C719E5"/>
    <w:rsid w:val="00C72415"/>
    <w:rsid w:val="00C82BDA"/>
    <w:rsid w:val="00C830E4"/>
    <w:rsid w:val="00C8346E"/>
    <w:rsid w:val="00C84457"/>
    <w:rsid w:val="00C904C8"/>
    <w:rsid w:val="00C921EA"/>
    <w:rsid w:val="00C94761"/>
    <w:rsid w:val="00C95CBE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6D72"/>
    <w:rsid w:val="00CF70C3"/>
    <w:rsid w:val="00CF7C08"/>
    <w:rsid w:val="00D1115C"/>
    <w:rsid w:val="00D22449"/>
    <w:rsid w:val="00D246C0"/>
    <w:rsid w:val="00D25A29"/>
    <w:rsid w:val="00D26734"/>
    <w:rsid w:val="00D272D0"/>
    <w:rsid w:val="00D27DF6"/>
    <w:rsid w:val="00D313CA"/>
    <w:rsid w:val="00D31DFE"/>
    <w:rsid w:val="00D35B07"/>
    <w:rsid w:val="00D37FD5"/>
    <w:rsid w:val="00D45AF1"/>
    <w:rsid w:val="00D46F04"/>
    <w:rsid w:val="00D54EC5"/>
    <w:rsid w:val="00D56929"/>
    <w:rsid w:val="00D60CEA"/>
    <w:rsid w:val="00D636D8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B748F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50B7"/>
    <w:rsid w:val="00DE6586"/>
    <w:rsid w:val="00DF1315"/>
    <w:rsid w:val="00DF457E"/>
    <w:rsid w:val="00DF54B8"/>
    <w:rsid w:val="00E021FB"/>
    <w:rsid w:val="00E03116"/>
    <w:rsid w:val="00E06182"/>
    <w:rsid w:val="00E131A4"/>
    <w:rsid w:val="00E145E9"/>
    <w:rsid w:val="00E27594"/>
    <w:rsid w:val="00E33F02"/>
    <w:rsid w:val="00E37C4A"/>
    <w:rsid w:val="00E41AC7"/>
    <w:rsid w:val="00E43AED"/>
    <w:rsid w:val="00E448CD"/>
    <w:rsid w:val="00E5445A"/>
    <w:rsid w:val="00E54B26"/>
    <w:rsid w:val="00E56C87"/>
    <w:rsid w:val="00E62FB8"/>
    <w:rsid w:val="00E642D1"/>
    <w:rsid w:val="00E7165D"/>
    <w:rsid w:val="00E72670"/>
    <w:rsid w:val="00E727C3"/>
    <w:rsid w:val="00E7685A"/>
    <w:rsid w:val="00E859BE"/>
    <w:rsid w:val="00E900B8"/>
    <w:rsid w:val="00E957B0"/>
    <w:rsid w:val="00EA0FA0"/>
    <w:rsid w:val="00EA15AF"/>
    <w:rsid w:val="00EA1A48"/>
    <w:rsid w:val="00EA2E4C"/>
    <w:rsid w:val="00EA63C7"/>
    <w:rsid w:val="00EB1D97"/>
    <w:rsid w:val="00EB26DA"/>
    <w:rsid w:val="00EB28AE"/>
    <w:rsid w:val="00EB42AD"/>
    <w:rsid w:val="00EB7475"/>
    <w:rsid w:val="00EC1179"/>
    <w:rsid w:val="00EC4B6F"/>
    <w:rsid w:val="00ED7895"/>
    <w:rsid w:val="00EE21D3"/>
    <w:rsid w:val="00EE3D92"/>
    <w:rsid w:val="00EE4B4C"/>
    <w:rsid w:val="00EE6B0D"/>
    <w:rsid w:val="00EF09E8"/>
    <w:rsid w:val="00EF19F1"/>
    <w:rsid w:val="00F01142"/>
    <w:rsid w:val="00F02A9E"/>
    <w:rsid w:val="00F077E0"/>
    <w:rsid w:val="00F13997"/>
    <w:rsid w:val="00F1495D"/>
    <w:rsid w:val="00F21E5B"/>
    <w:rsid w:val="00F310E3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42FB"/>
    <w:rsid w:val="00FD7D6B"/>
    <w:rsid w:val="00FE4924"/>
    <w:rsid w:val="00FE4D89"/>
    <w:rsid w:val="00FE5050"/>
    <w:rsid w:val="00FE5D1E"/>
    <w:rsid w:val="00FF021B"/>
    <w:rsid w:val="00FF1008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FBFD7F-C2C6-4828-8A0C-BD02D67C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iPriority w:val="99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3E7739"/>
    <w:rPr>
      <w:sz w:val="20"/>
    </w:rPr>
  </w:style>
  <w:style w:type="character" w:customStyle="1" w:styleId="TekstkomentaraChar">
    <w:name w:val="Tekst komentara Char"/>
    <w:link w:val="Tekstkomentara"/>
    <w:uiPriority w:val="99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link w:val="ZaglavljeChar"/>
    <w:uiPriority w:val="99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rsid w:val="00EC1179"/>
    <w:rPr>
      <w:rFonts w:ascii="Arial Narrow" w:hAnsi="Arial Narrow"/>
      <w:snapToGrid w:val="0"/>
      <w:sz w:val="22"/>
      <w:lang w:val="en-GB" w:eastAsia="en-US"/>
    </w:rPr>
  </w:style>
  <w:style w:type="paragraph" w:customStyle="1" w:styleId="t-9-8">
    <w:name w:val="t-9-8"/>
    <w:basedOn w:val="Normal"/>
    <w:rsid w:val="002578E0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66DF1-F523-4445-9064-5A2FE269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Barbara Dolenc</cp:lastModifiedBy>
  <cp:revision>15</cp:revision>
  <cp:lastPrinted>2019-01-10T10:55:00Z</cp:lastPrinted>
  <dcterms:created xsi:type="dcterms:W3CDTF">2019-01-10T10:55:00Z</dcterms:created>
  <dcterms:modified xsi:type="dcterms:W3CDTF">2019-01-28T14:18:00Z</dcterms:modified>
</cp:coreProperties>
</file>