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EB75" w14:textId="77777777"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</w:rPr>
        <w:t xml:space="preserve">    </w:t>
      </w:r>
    </w:p>
    <w:p w14:paraId="6041C5B0" w14:textId="77777777" w:rsidR="0013014C" w:rsidRPr="00381D0A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 w:rsidRPr="00381D0A">
        <w:rPr>
          <w:b/>
          <w:noProof/>
          <w:lang w:eastAsia="hr-HR"/>
        </w:rPr>
        <w:t xml:space="preserve">     </w:t>
      </w:r>
      <w:r w:rsidRPr="00381D0A">
        <w:rPr>
          <w:noProof/>
          <w:lang w:eastAsia="hr-HR"/>
        </w:rPr>
        <w:drawing>
          <wp:inline distT="0" distB="0" distL="0" distR="0" wp14:anchorId="761A4AA4" wp14:editId="69AE6153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D723" w14:textId="77777777" w:rsidR="0013014C" w:rsidRPr="00381D0A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 w:rsidRPr="00381D0A">
        <w:rPr>
          <w:rFonts w:ascii="Times New Roman" w:hAnsi="Times New Roman" w:cs="Times New Roman"/>
          <w:b/>
          <w:noProof/>
          <w:lang w:eastAsia="hr-HR"/>
        </w:rPr>
        <w:t xml:space="preserve">           REPUBLIKA HRVATSKA</w:t>
      </w:r>
    </w:p>
    <w:p w14:paraId="69CF50A0" w14:textId="77777777" w:rsidR="00754005" w:rsidRPr="00381D0A" w:rsidRDefault="0013014C" w:rsidP="00C06993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 w:rsidRPr="00381D0A">
        <w:rPr>
          <w:rFonts w:ascii="Times New Roman" w:hAnsi="Times New Roman" w:cs="Times New Roman"/>
          <w:b/>
          <w:noProof/>
          <w:lang w:eastAsia="hr-HR"/>
        </w:rPr>
        <w:t>KRAPINSKO-ZAGORSKA ŽUPANIJA</w:t>
      </w:r>
    </w:p>
    <w:p w14:paraId="5154EE14" w14:textId="77777777" w:rsidR="00C06993" w:rsidRPr="00381D0A" w:rsidRDefault="00C06993" w:rsidP="00C06993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lang w:eastAsia="hr-HR"/>
        </w:rPr>
      </w:pPr>
      <w:r w:rsidRPr="00381D0A">
        <w:rPr>
          <w:rFonts w:ascii="Times New Roman" w:hAnsi="Times New Roman" w:cs="Times New Roman"/>
          <w:b/>
          <w:noProof/>
          <w:lang w:eastAsia="hr-HR"/>
        </w:rPr>
        <w:t xml:space="preserve">                           ŽUPAN</w:t>
      </w:r>
    </w:p>
    <w:p w14:paraId="423E5AF2" w14:textId="77777777" w:rsidR="00FF4A9F" w:rsidRPr="00381D0A" w:rsidRDefault="00FF4A9F" w:rsidP="00FD39FD">
      <w:pPr>
        <w:pStyle w:val="Bezproreda"/>
        <w:rPr>
          <w:rFonts w:ascii="Times New Roman" w:hAnsi="Times New Roman" w:cs="Times New Roman"/>
        </w:rPr>
      </w:pPr>
    </w:p>
    <w:p w14:paraId="6D33BC0B" w14:textId="77777777" w:rsidR="00754005" w:rsidRPr="00381D0A" w:rsidRDefault="00A97B59" w:rsidP="00FD39FD">
      <w:pPr>
        <w:pStyle w:val="Bezproreda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  <w:b/>
        </w:rPr>
        <w:t>KLASA:</w:t>
      </w:r>
      <w:r w:rsidR="00FF4A9F" w:rsidRPr="00381D0A">
        <w:rPr>
          <w:rFonts w:ascii="Times New Roman" w:hAnsi="Times New Roman" w:cs="Times New Roman"/>
        </w:rPr>
        <w:t xml:space="preserve"> </w:t>
      </w:r>
      <w:r w:rsidR="00C06993" w:rsidRPr="00381D0A">
        <w:rPr>
          <w:rFonts w:ascii="Times New Roman" w:hAnsi="Times New Roman" w:cs="Times New Roman"/>
        </w:rPr>
        <w:t>311-01/20-01/100</w:t>
      </w:r>
    </w:p>
    <w:p w14:paraId="74C1F2CC" w14:textId="0F19F48D" w:rsidR="00754005" w:rsidRPr="00381D0A" w:rsidRDefault="00FF4A9F" w:rsidP="00FD39FD">
      <w:pPr>
        <w:pStyle w:val="Bezproreda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  <w:b/>
        </w:rPr>
        <w:t>URBROJ:</w:t>
      </w:r>
      <w:r w:rsidRPr="00381D0A">
        <w:rPr>
          <w:rFonts w:ascii="Times New Roman" w:hAnsi="Times New Roman" w:cs="Times New Roman"/>
        </w:rPr>
        <w:t xml:space="preserve"> </w:t>
      </w:r>
      <w:r w:rsidR="00C06993" w:rsidRPr="00381D0A">
        <w:rPr>
          <w:rFonts w:ascii="Times New Roman" w:hAnsi="Times New Roman" w:cs="Times New Roman"/>
        </w:rPr>
        <w:t>2140/01-02-20-</w:t>
      </w:r>
      <w:r w:rsidR="00C623FE">
        <w:rPr>
          <w:rFonts w:ascii="Times New Roman" w:hAnsi="Times New Roman" w:cs="Times New Roman"/>
        </w:rPr>
        <w:t>46</w:t>
      </w:r>
    </w:p>
    <w:p w14:paraId="4F8C5F3D" w14:textId="1AD88CC7" w:rsidR="00754005" w:rsidRPr="00381D0A" w:rsidRDefault="00C623FE" w:rsidP="00FD39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Krapina, 08. lipnja</w:t>
      </w:r>
      <w:r w:rsidR="00C06993" w:rsidRPr="00381D0A">
        <w:rPr>
          <w:rFonts w:ascii="Times New Roman" w:hAnsi="Times New Roman" w:cs="Times New Roman"/>
        </w:rPr>
        <w:t xml:space="preserve"> 2020</w:t>
      </w:r>
      <w:r w:rsidR="009F4EDF" w:rsidRPr="00381D0A">
        <w:rPr>
          <w:rFonts w:ascii="Times New Roman" w:hAnsi="Times New Roman" w:cs="Times New Roman"/>
        </w:rPr>
        <w:t>.</w:t>
      </w:r>
    </w:p>
    <w:p w14:paraId="572E8CFD" w14:textId="77777777" w:rsidR="00E129D9" w:rsidRPr="00381D0A" w:rsidRDefault="00E129D9" w:rsidP="008035A9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2FE399FB" w14:textId="0616653C" w:rsidR="00FD39FD" w:rsidRPr="00381D0A" w:rsidRDefault="00E129D9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Na temelju </w:t>
      </w:r>
      <w:r w:rsidR="00C06993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Odluke o provođenju programa „HBOR – subvencija kredita“ („Službeni glasnik Krapinsko-zagorske županije“ </w:t>
      </w:r>
      <w:r w:rsidR="00381D0A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>14</w:t>
      </w:r>
      <w:r w:rsidR="00C06993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/20) i Ugovora o poslovnoj suradnji s HBOR-om (KLASA: 311-01/20-01/100, URBROJ: 2140/01-02-20-23), </w:t>
      </w:r>
      <w:r w:rsidR="00724652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>župan Krapinsko-zagorske</w:t>
      </w:r>
      <w:r w:rsidR="00C06993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županij</w:t>
      </w:r>
      <w:r w:rsidR="00724652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C06993" w:rsidRPr="00381D0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raspisuje </w:t>
      </w:r>
    </w:p>
    <w:p w14:paraId="49970461" w14:textId="77777777" w:rsidR="00FD39FD" w:rsidRPr="00381D0A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18FE10B" w14:textId="77777777" w:rsidR="00FD39FD" w:rsidRPr="00381D0A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81D0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J A V N I   P O Z I V</w:t>
      </w:r>
    </w:p>
    <w:p w14:paraId="47B93ABD" w14:textId="77777777" w:rsidR="00C852A9" w:rsidRPr="00381D0A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280F3309" w14:textId="77777777" w:rsidR="00A202D6" w:rsidRPr="00381D0A" w:rsidRDefault="00FD39FD" w:rsidP="00C06993">
      <w:pPr>
        <w:pStyle w:val="Bezproreda"/>
        <w:jc w:val="center"/>
        <w:rPr>
          <w:rStyle w:val="Naglaeno"/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za </w:t>
      </w:r>
      <w:r w:rsidR="00C06993" w:rsidRPr="00381D0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prijavu projekata poduzetnika u okviru programa</w:t>
      </w:r>
    </w:p>
    <w:p w14:paraId="6A25B9F5" w14:textId="77777777" w:rsidR="009F4EDF" w:rsidRPr="00381D0A" w:rsidRDefault="00C06993" w:rsidP="00FD39FD">
      <w:pPr>
        <w:pStyle w:val="Bezproreda"/>
        <w:jc w:val="center"/>
        <w:rPr>
          <w:rStyle w:val="Naglaeno"/>
          <w:rFonts w:ascii="Times New Roman" w:hAnsi="Times New Roman" w:cs="Times New Roman"/>
        </w:rPr>
      </w:pPr>
      <w:r w:rsidRPr="00381D0A">
        <w:rPr>
          <w:rStyle w:val="Naglaeno"/>
          <w:rFonts w:ascii="Times New Roman" w:hAnsi="Times New Roman" w:cs="Times New Roman"/>
        </w:rPr>
        <w:t>„HBOR- subvencija kredita“</w:t>
      </w:r>
    </w:p>
    <w:p w14:paraId="445BD61A" w14:textId="77777777" w:rsidR="00C06993" w:rsidRPr="00381D0A" w:rsidRDefault="00C06993" w:rsidP="00FD39FD">
      <w:pPr>
        <w:pStyle w:val="Bezproreda"/>
        <w:jc w:val="center"/>
        <w:rPr>
          <w:rStyle w:val="Naglaeno"/>
          <w:rFonts w:ascii="Times New Roman" w:hAnsi="Times New Roman" w:cs="Times New Roman"/>
        </w:rPr>
      </w:pPr>
    </w:p>
    <w:p w14:paraId="12318514" w14:textId="77777777" w:rsidR="00BF1D13" w:rsidRPr="00381D0A" w:rsidRDefault="00BF1D13" w:rsidP="00FD39FD">
      <w:pPr>
        <w:pStyle w:val="Bezproreda"/>
        <w:jc w:val="center"/>
        <w:rPr>
          <w:rStyle w:val="Naglaeno"/>
          <w:rFonts w:ascii="Times New Roman" w:hAnsi="Times New Roman" w:cs="Times New Roman"/>
        </w:rPr>
      </w:pPr>
    </w:p>
    <w:p w14:paraId="10CB1DBF" w14:textId="77777777" w:rsidR="00BF1D13" w:rsidRPr="00381D0A" w:rsidRDefault="00BF1D13" w:rsidP="00BF1D13"/>
    <w:p w14:paraId="5B40D4D1" w14:textId="77777777" w:rsidR="00C06993" w:rsidRDefault="00BF1D13" w:rsidP="00BF1D13">
      <w:pPr>
        <w:pStyle w:val="Odlomakpopis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381D0A">
        <w:rPr>
          <w:rFonts w:ascii="Times New Roman" w:hAnsi="Times New Roman" w:cs="Times New Roman"/>
          <w:b/>
        </w:rPr>
        <w:t>KORISNICI</w:t>
      </w:r>
    </w:p>
    <w:p w14:paraId="5EBE8B61" w14:textId="77777777" w:rsidR="00F129DE" w:rsidRPr="00381D0A" w:rsidRDefault="00F129DE" w:rsidP="00F129DE">
      <w:pPr>
        <w:pStyle w:val="Odlomakpopisa"/>
        <w:ind w:left="0"/>
        <w:rPr>
          <w:rFonts w:ascii="Times New Roman" w:hAnsi="Times New Roman" w:cs="Times New Roman"/>
          <w:b/>
        </w:rPr>
      </w:pPr>
    </w:p>
    <w:p w14:paraId="61314B1D" w14:textId="77777777" w:rsidR="00BF1D13" w:rsidRPr="00381D0A" w:rsidRDefault="00BF1D13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Korisnici kredita na temelju Odluke o provođenju programa „</w:t>
      </w:r>
      <w:r w:rsidR="00551A7F" w:rsidRPr="00381D0A">
        <w:rPr>
          <w:rFonts w:ascii="Times New Roman" w:hAnsi="Times New Roman" w:cs="Times New Roman"/>
        </w:rPr>
        <w:t>H</w:t>
      </w:r>
      <w:r w:rsidRPr="00381D0A">
        <w:rPr>
          <w:rFonts w:ascii="Times New Roman" w:hAnsi="Times New Roman" w:cs="Times New Roman"/>
        </w:rPr>
        <w:t>BOR – subvencija kredita“ (dalje u tekstu: Program) su mikro, mali i srednji subjekti malog gospodarstva: trgovačka društva,</w:t>
      </w:r>
      <w:r w:rsidR="00724652" w:rsidRPr="00381D0A">
        <w:rPr>
          <w:rFonts w:ascii="Times New Roman" w:hAnsi="Times New Roman" w:cs="Times New Roman"/>
        </w:rPr>
        <w:t xml:space="preserve"> obrti, fizičke osobe koje samostalno obavljaju djelatnost, OPG-i, zadruge i profitne ustanove koji ulažu na području Krapinsko-zagorske županije, neovisno o sjedištu odnosno prebivalištu (dalje u tekstu: Korisnik kredita).</w:t>
      </w:r>
    </w:p>
    <w:p w14:paraId="3B1B74AC" w14:textId="77777777" w:rsidR="00724652" w:rsidRPr="00381D0A" w:rsidRDefault="00724652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2757BBDC" w14:textId="77777777" w:rsidR="00724652" w:rsidRPr="00381D0A" w:rsidRDefault="00724652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Pravo na korištenje subvencije sredstava subvencije kamate na poduzetnički kredit ima Korisnik kredita kojem su odobrena kreditna sredstva u okviru programa Hrvatske banke za obnov</w:t>
      </w:r>
      <w:r w:rsidR="00551A7F" w:rsidRPr="00381D0A">
        <w:rPr>
          <w:rFonts w:ascii="Times New Roman" w:hAnsi="Times New Roman" w:cs="Times New Roman"/>
        </w:rPr>
        <w:t>u i razvitak (dalje u tekstu: H</w:t>
      </w:r>
      <w:r w:rsidRPr="00381D0A">
        <w:rPr>
          <w:rFonts w:ascii="Times New Roman" w:hAnsi="Times New Roman" w:cs="Times New Roman"/>
        </w:rPr>
        <w:t>BOR):</w:t>
      </w:r>
    </w:p>
    <w:p w14:paraId="6BCEA470" w14:textId="77777777" w:rsidR="00724652" w:rsidRPr="00381D0A" w:rsidRDefault="00724652" w:rsidP="00551A7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Poduzetništvo</w:t>
      </w:r>
      <w:r w:rsidR="00551A7F" w:rsidRPr="00381D0A">
        <w:rPr>
          <w:rFonts w:ascii="Times New Roman" w:hAnsi="Times New Roman" w:cs="Times New Roman"/>
        </w:rPr>
        <w:t xml:space="preserve"> mladih, žena i početnika</w:t>
      </w:r>
    </w:p>
    <w:p w14:paraId="71873B65" w14:textId="77777777" w:rsidR="00551A7F" w:rsidRPr="00381D0A" w:rsidRDefault="00551A7F" w:rsidP="00551A7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Investicije privatnog sektora.</w:t>
      </w:r>
    </w:p>
    <w:p w14:paraId="6BFE824E" w14:textId="77777777" w:rsidR="00551A7F" w:rsidRPr="00381D0A" w:rsidRDefault="00551A7F" w:rsidP="00551A7F">
      <w:pPr>
        <w:pStyle w:val="Odlomakpopisa"/>
        <w:jc w:val="both"/>
        <w:rPr>
          <w:rFonts w:ascii="Times New Roman" w:hAnsi="Times New Roman" w:cs="Times New Roman"/>
        </w:rPr>
      </w:pPr>
    </w:p>
    <w:p w14:paraId="1DD9EAD7" w14:textId="77777777" w:rsidR="00551A7F" w:rsidRPr="00381D0A" w:rsidRDefault="00551A7F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800740">
        <w:rPr>
          <w:rFonts w:ascii="Times New Roman" w:hAnsi="Times New Roman" w:cs="Times New Roman"/>
        </w:rPr>
        <w:t>Navedeni programi kreditiranja HBOR-a priloženi su ovom Javnom pozivu i čine njegov sastavni dio.</w:t>
      </w:r>
    </w:p>
    <w:p w14:paraId="4C13015D" w14:textId="77777777" w:rsidR="00551A7F" w:rsidRPr="00381D0A" w:rsidRDefault="00551A7F" w:rsidP="00551A7F">
      <w:pPr>
        <w:pStyle w:val="Odlomakpopisa"/>
        <w:ind w:left="0"/>
        <w:rPr>
          <w:rFonts w:ascii="Times New Roman" w:hAnsi="Times New Roman" w:cs="Times New Roman"/>
        </w:rPr>
      </w:pPr>
    </w:p>
    <w:p w14:paraId="10281CA9" w14:textId="77777777" w:rsidR="00C06993" w:rsidRPr="00381D0A" w:rsidRDefault="00C06993" w:rsidP="00551A7F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6DE04AFF" w14:textId="77777777" w:rsidR="00551A7F" w:rsidRDefault="00551A7F" w:rsidP="00551A7F">
      <w:pPr>
        <w:pStyle w:val="Odlomakpopisa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b/>
        </w:rPr>
      </w:pPr>
      <w:r w:rsidRPr="00381D0A">
        <w:rPr>
          <w:rFonts w:ascii="Times New Roman" w:hAnsi="Times New Roman" w:cs="Times New Roman"/>
          <w:b/>
        </w:rPr>
        <w:t>UVJETI KREDITA I SUBVENCIJE</w:t>
      </w:r>
    </w:p>
    <w:p w14:paraId="4EF5FDE0" w14:textId="77777777" w:rsidR="00F129DE" w:rsidRPr="00381D0A" w:rsidRDefault="00F129DE" w:rsidP="00F129DE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0A9FD0A" w14:textId="77777777" w:rsidR="00551A7F" w:rsidRPr="00381D0A" w:rsidRDefault="00551A7F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Uvjeti kredita definirani su u priloženim programima kreditiranja HBOR-a.</w:t>
      </w:r>
    </w:p>
    <w:p w14:paraId="245D51C2" w14:textId="77777777" w:rsidR="00551A7F" w:rsidRPr="00381D0A" w:rsidRDefault="00551A7F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2B16533F" w14:textId="77777777" w:rsidR="00551A7F" w:rsidRPr="00381D0A" w:rsidRDefault="00551A7F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Krapinsko-zagorska županija će Korisniku kredita subvencionirati kamatnu stopu u visini od 1,00 p.p. godišnje.</w:t>
      </w:r>
    </w:p>
    <w:p w14:paraId="7E78F953" w14:textId="77777777" w:rsidR="00551A7F" w:rsidRPr="00381D0A" w:rsidRDefault="00551A7F" w:rsidP="00551A7F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0201E1C3" w14:textId="77777777" w:rsidR="00C06993" w:rsidRPr="00381D0A" w:rsidRDefault="00D52B03" w:rsidP="00551A7F">
      <w:pPr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Pojedine jedinice lokalne samouprave mogu se uključiti u Program dodatnom subvencijom za poduzetnike koji ulažu na njihovom području na način da nezavisno od već potpisanih ugovora između HBOR-a/poslovne banke i Županije, potpišu ugovore s HBOR-om odnosno pojedinom poslovnom bankom koja sudjeluje u Programu (o čemu se poduzetnik može informirati direktnim upitom u pojedinom gradu ili općini).</w:t>
      </w:r>
    </w:p>
    <w:p w14:paraId="1D3EAC04" w14:textId="77777777" w:rsidR="00D52B03" w:rsidRPr="00381D0A" w:rsidRDefault="00D52B03" w:rsidP="00551A7F">
      <w:pPr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lastRenderedPageBreak/>
        <w:t>Najviši i najniži iznos kreditnih sredstava za koje se subvencionira kamata odobrenih u okviru programa HBOR-a su:</w:t>
      </w:r>
    </w:p>
    <w:p w14:paraId="0859D573" w14:textId="77777777" w:rsidR="00CC25D6" w:rsidRPr="00381D0A" w:rsidRDefault="00CC25D6" w:rsidP="00CC25D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Poduzetništvo mladih, žena i početnika – najniži iznos 200.000,00 kuna, najviši iznos 2.000.000,00 kuna,</w:t>
      </w:r>
    </w:p>
    <w:p w14:paraId="795E4589" w14:textId="77777777" w:rsidR="00CC25D6" w:rsidRPr="00381D0A" w:rsidRDefault="00CC25D6" w:rsidP="00CC25D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Investicije privatnog sektora – najniži iznos 200.000,00 kuna, najviši iznos 5.000.000,00 kuna.</w:t>
      </w:r>
    </w:p>
    <w:p w14:paraId="309E91C8" w14:textId="77777777" w:rsidR="00CC25D6" w:rsidRPr="00381D0A" w:rsidRDefault="00CC25D6" w:rsidP="00CC25D6">
      <w:pPr>
        <w:pStyle w:val="Odlomakpopisa"/>
        <w:jc w:val="both"/>
        <w:rPr>
          <w:rFonts w:ascii="Times New Roman" w:hAnsi="Times New Roman" w:cs="Times New Roman"/>
        </w:rPr>
      </w:pPr>
    </w:p>
    <w:p w14:paraId="4E4B669E" w14:textId="77777777" w:rsidR="00CC25D6" w:rsidRPr="00381D0A" w:rsidRDefault="00CC25D6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Kreditni potencijal uz subvenciju Krapinsko-zagorske županije po navedenim programima utvrđen je u iznosu od 30.000.000,00 kuna.</w:t>
      </w:r>
    </w:p>
    <w:p w14:paraId="3DACA7BF" w14:textId="77777777" w:rsidR="00CC25D6" w:rsidRPr="00381D0A" w:rsidRDefault="00CC25D6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23AC16E4" w14:textId="77777777" w:rsidR="00CC25D6" w:rsidRPr="00381D0A" w:rsidRDefault="00CC25D6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Subvencije će se odobravati po odobrenim kreditima poduzetnicima do iskorištenja kreditnog potencijala.</w:t>
      </w:r>
    </w:p>
    <w:p w14:paraId="1BF6EDC4" w14:textId="77777777" w:rsidR="00CC25D6" w:rsidRPr="00381D0A" w:rsidRDefault="00CC25D6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6B0C2FDF" w14:textId="02C15812" w:rsidR="00CC25D6" w:rsidRDefault="00CC25D6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Plasmani kreditnih sredstava poduzetnicima obavljat će se putem HBOR-a ili putem poslovnih banaka s kojima će Krapinsko-zagorska županija zaključiti Ugovor o poslovnoj suradnji.</w:t>
      </w:r>
    </w:p>
    <w:p w14:paraId="4E5C6788" w14:textId="77777777" w:rsidR="00800740" w:rsidRPr="00381D0A" w:rsidRDefault="00800740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4D957CA4" w14:textId="77777777" w:rsidR="00CC25D6" w:rsidRPr="00381D0A" w:rsidRDefault="00CC25D6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7ADB7884" w14:textId="77777777" w:rsidR="00CC25D6" w:rsidRDefault="00CC25D6" w:rsidP="00CC25D6">
      <w:pPr>
        <w:pStyle w:val="Odlomakpopisa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b/>
        </w:rPr>
      </w:pPr>
      <w:r w:rsidRPr="00381D0A">
        <w:rPr>
          <w:rFonts w:ascii="Times New Roman" w:hAnsi="Times New Roman" w:cs="Times New Roman"/>
          <w:b/>
        </w:rPr>
        <w:t>ODOBRENJE SUBVENCIJE</w:t>
      </w:r>
    </w:p>
    <w:p w14:paraId="4E195AF5" w14:textId="77777777" w:rsidR="00F129DE" w:rsidRPr="00381D0A" w:rsidRDefault="00F129DE" w:rsidP="00F129DE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14:paraId="50AB5118" w14:textId="723BD068" w:rsidR="00CC25D6" w:rsidRPr="00381D0A" w:rsidRDefault="00B86C65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Odluku o dodjeli subvencije</w:t>
      </w:r>
      <w:r w:rsidR="007F1AD3" w:rsidRPr="00381D0A">
        <w:rPr>
          <w:rFonts w:ascii="Times New Roman" w:hAnsi="Times New Roman" w:cs="Times New Roman"/>
        </w:rPr>
        <w:t xml:space="preserve"> </w:t>
      </w:r>
      <w:r w:rsidR="00CC25D6" w:rsidRPr="00381D0A">
        <w:rPr>
          <w:rFonts w:ascii="Times New Roman" w:hAnsi="Times New Roman" w:cs="Times New Roman"/>
        </w:rPr>
        <w:t>pojedin</w:t>
      </w:r>
      <w:r w:rsidR="007F1AD3" w:rsidRPr="00381D0A">
        <w:rPr>
          <w:rFonts w:ascii="Times New Roman" w:hAnsi="Times New Roman" w:cs="Times New Roman"/>
        </w:rPr>
        <w:t xml:space="preserve">om poduzetničkom projektu </w:t>
      </w:r>
      <w:r w:rsidR="00535AAB" w:rsidRPr="00800740">
        <w:rPr>
          <w:rFonts w:ascii="Times New Roman" w:hAnsi="Times New Roman" w:cs="Times New Roman"/>
        </w:rPr>
        <w:t xml:space="preserve">donosi </w:t>
      </w:r>
      <w:r w:rsidR="00CC25D6" w:rsidRPr="00381D0A">
        <w:rPr>
          <w:rFonts w:ascii="Times New Roman" w:hAnsi="Times New Roman" w:cs="Times New Roman"/>
        </w:rPr>
        <w:t>Povjerenstvo za dodjelu subvencija</w:t>
      </w:r>
      <w:r w:rsidR="007F1AD3" w:rsidRPr="00381D0A">
        <w:rPr>
          <w:rFonts w:ascii="Times New Roman" w:hAnsi="Times New Roman" w:cs="Times New Roman"/>
        </w:rPr>
        <w:t xml:space="preserve"> (dalje u tekstu: Povjerenstvo)</w:t>
      </w:r>
      <w:r w:rsidR="00CC25D6" w:rsidRPr="00381D0A">
        <w:rPr>
          <w:rFonts w:ascii="Times New Roman" w:hAnsi="Times New Roman" w:cs="Times New Roman"/>
        </w:rPr>
        <w:t xml:space="preserve"> nakon odobrenja poduzetničkog kredita u HBOR-u odnosno poslovnoj banci, a temeljem zahtjeva za dodjelu subvencije kamata za poduzetnički kredit s obrazloženjem kojeg dostavlja HBOR odnosno poslovna banka. Po donošenju odluke od strane Povjerenstva i dostave Odluke HBOR-u odnosno poslovnoj banci, kreditor sklapa s korisnikom kredita ugovor o kreditu.</w:t>
      </w:r>
    </w:p>
    <w:p w14:paraId="5752EA59" w14:textId="77777777" w:rsidR="00B86C65" w:rsidRPr="00381D0A" w:rsidRDefault="00B86C65" w:rsidP="00CC25D6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1EC88095" w14:textId="77777777" w:rsidR="00B86C65" w:rsidRDefault="00B86C65" w:rsidP="00B86C65">
      <w:pPr>
        <w:pStyle w:val="Odlomakpopisa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b/>
        </w:rPr>
      </w:pPr>
      <w:r w:rsidRPr="00381D0A">
        <w:rPr>
          <w:rFonts w:ascii="Times New Roman" w:hAnsi="Times New Roman" w:cs="Times New Roman"/>
          <w:b/>
        </w:rPr>
        <w:t>PREDAJA ZAHTJEVA ZA KREDIT</w:t>
      </w:r>
    </w:p>
    <w:p w14:paraId="07AE8139" w14:textId="77777777" w:rsidR="00F129DE" w:rsidRPr="00381D0A" w:rsidRDefault="00F129DE" w:rsidP="00F129DE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0CF992EC" w14:textId="6B53F765" w:rsidR="00B86C65" w:rsidRPr="00381D0A" w:rsidRDefault="00B86C65" w:rsidP="00B86C65">
      <w:pPr>
        <w:pStyle w:val="Odlomakpopisa"/>
        <w:ind w:left="-142"/>
        <w:jc w:val="both"/>
        <w:rPr>
          <w:rFonts w:ascii="Times New Roman" w:hAnsi="Times New Roman" w:cs="Times New Roman"/>
        </w:rPr>
      </w:pPr>
      <w:r w:rsidRPr="00381D0A">
        <w:rPr>
          <w:rFonts w:ascii="Times New Roman" w:hAnsi="Times New Roman" w:cs="Times New Roman"/>
        </w:rPr>
        <w:t>Zahtjev za kredit podnosi se na propisanom obrascu HBOR-a ili poslovne banke sa svom potrebnom dokumentacijom na adrese HBOR-a odnosno poslovne banke, kako je definirano u priloženim programima HBOR-a.</w:t>
      </w:r>
      <w:r w:rsidR="000016C6" w:rsidRPr="00381D0A">
        <w:rPr>
          <w:rFonts w:ascii="Times New Roman" w:hAnsi="Times New Roman" w:cs="Times New Roman"/>
        </w:rPr>
        <w:t xml:space="preserve"> </w:t>
      </w:r>
    </w:p>
    <w:p w14:paraId="73F94DB7" w14:textId="77777777" w:rsidR="00EB4400" w:rsidRPr="00381D0A" w:rsidRDefault="00EB4400" w:rsidP="00B86C65">
      <w:pPr>
        <w:pStyle w:val="Odlomakpopisa"/>
        <w:ind w:left="-142"/>
        <w:jc w:val="both"/>
        <w:rPr>
          <w:rFonts w:ascii="Times New Roman" w:hAnsi="Times New Roman" w:cs="Times New Roman"/>
        </w:rPr>
      </w:pPr>
    </w:p>
    <w:p w14:paraId="11FBDF58" w14:textId="77777777" w:rsidR="000016C6" w:rsidRDefault="00EB4400" w:rsidP="000016C6">
      <w:pPr>
        <w:pStyle w:val="Odlomakpopisa"/>
        <w:numPr>
          <w:ilvl w:val="0"/>
          <w:numId w:val="3"/>
        </w:numPr>
        <w:ind w:hanging="862"/>
        <w:jc w:val="both"/>
        <w:rPr>
          <w:rFonts w:ascii="Times New Roman" w:hAnsi="Times New Roman" w:cs="Times New Roman"/>
          <w:b/>
        </w:rPr>
      </w:pPr>
      <w:r w:rsidRPr="00381D0A">
        <w:rPr>
          <w:rFonts w:ascii="Times New Roman" w:hAnsi="Times New Roman" w:cs="Times New Roman"/>
          <w:b/>
        </w:rPr>
        <w:t>INFORMACIJE</w:t>
      </w:r>
    </w:p>
    <w:p w14:paraId="4CA00AEC" w14:textId="77777777" w:rsidR="00F129DE" w:rsidRPr="00381D0A" w:rsidRDefault="00F129DE" w:rsidP="00F129DE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2941A47F" w14:textId="73F5F3AB" w:rsidR="000016C6" w:rsidRPr="00F129DE" w:rsidRDefault="000016C6" w:rsidP="000016C6">
      <w:pPr>
        <w:pStyle w:val="Odlomakpopisa"/>
        <w:ind w:left="-142"/>
        <w:jc w:val="both"/>
        <w:rPr>
          <w:rFonts w:ascii="Times New Roman" w:hAnsi="Times New Roman" w:cs="Times New Roman"/>
        </w:rPr>
      </w:pPr>
      <w:r w:rsidRPr="00F129DE">
        <w:rPr>
          <w:rFonts w:ascii="Times New Roman" w:hAnsi="Times New Roman" w:cs="Times New Roman"/>
        </w:rPr>
        <w:t xml:space="preserve">Zainteresirani poduzetnici se javljaju </w:t>
      </w:r>
      <w:r w:rsidRPr="00F129DE">
        <w:rPr>
          <w:rFonts w:ascii="Times New Roman" w:hAnsi="Times New Roman" w:cs="Times New Roman"/>
          <w:b/>
        </w:rPr>
        <w:t xml:space="preserve">direktno u HBOR i /ili poslovnu banku </w:t>
      </w:r>
      <w:r w:rsidRPr="00F129DE">
        <w:rPr>
          <w:rFonts w:ascii="Times New Roman" w:hAnsi="Times New Roman" w:cs="Times New Roman"/>
        </w:rPr>
        <w:t>za sve informacije u vezi predaje zahtjeva za kredit, detaljnih uvjeta kredita, obrazaca zahtjeva i ostalih obrazaca koji se popunjavaju uz obrazac zahtjeva za kredit:</w:t>
      </w:r>
    </w:p>
    <w:p w14:paraId="20724238" w14:textId="2E3A88FF" w:rsidR="000016C6" w:rsidRPr="00F129DE" w:rsidRDefault="000016C6" w:rsidP="00381D0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29DE">
        <w:rPr>
          <w:rFonts w:ascii="Times New Roman" w:hAnsi="Times New Roman" w:cs="Times New Roman"/>
        </w:rPr>
        <w:t xml:space="preserve">HBOR: </w:t>
      </w:r>
      <w:hyperlink r:id="rId6" w:history="1">
        <w:r w:rsidRPr="00F129DE">
          <w:rPr>
            <w:rStyle w:val="Hiperveza"/>
            <w:rFonts w:ascii="Times New Roman" w:hAnsi="Times New Roman" w:cs="Times New Roman"/>
          </w:rPr>
          <w:t>kreditiranje@hbor.hr</w:t>
        </w:r>
      </w:hyperlink>
      <w:r w:rsidRPr="00F129DE">
        <w:rPr>
          <w:rFonts w:ascii="Times New Roman" w:hAnsi="Times New Roman" w:cs="Times New Roman"/>
        </w:rPr>
        <w:t xml:space="preserve"> ili telefon 0800 8007</w:t>
      </w:r>
    </w:p>
    <w:p w14:paraId="1062A5B1" w14:textId="45561522" w:rsidR="000016C6" w:rsidRPr="00F129DE" w:rsidRDefault="000016C6" w:rsidP="000016C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129DE">
        <w:rPr>
          <w:rFonts w:ascii="Times New Roman" w:hAnsi="Times New Roman" w:cs="Times New Roman"/>
        </w:rPr>
        <w:t xml:space="preserve">Krapinsko-zagorska županija: </w:t>
      </w:r>
      <w:hyperlink r:id="rId7" w:history="1">
        <w:r w:rsidRPr="00F129DE">
          <w:rPr>
            <w:rStyle w:val="Hiperveza"/>
            <w:rFonts w:ascii="Times New Roman" w:hAnsi="Times New Roman" w:cs="Times New Roman"/>
          </w:rPr>
          <w:t>gospodarstvo@kzz.hr</w:t>
        </w:r>
      </w:hyperlink>
      <w:r w:rsidRPr="00F129DE">
        <w:rPr>
          <w:rFonts w:ascii="Times New Roman" w:hAnsi="Times New Roman" w:cs="Times New Roman"/>
        </w:rPr>
        <w:t xml:space="preserve"> ili telefon 049/329-064.</w:t>
      </w:r>
    </w:p>
    <w:p w14:paraId="77CC6DE7" w14:textId="77777777" w:rsidR="000016C6" w:rsidRPr="00381D0A" w:rsidRDefault="000016C6" w:rsidP="000016C6">
      <w:pPr>
        <w:pStyle w:val="Odlomakpopisa"/>
        <w:ind w:left="-142"/>
        <w:jc w:val="both"/>
        <w:rPr>
          <w:rFonts w:ascii="Times New Roman" w:hAnsi="Times New Roman" w:cs="Times New Roman"/>
          <w:b/>
        </w:rPr>
      </w:pPr>
    </w:p>
    <w:p w14:paraId="24D38CA3" w14:textId="20E9EF14" w:rsidR="00EB4400" w:rsidRDefault="00381D0A" w:rsidP="00381D0A">
      <w:pPr>
        <w:pStyle w:val="Odlomakpopisa"/>
        <w:ind w:left="-142"/>
        <w:jc w:val="both"/>
        <w:rPr>
          <w:rFonts w:ascii="Times New Roman" w:hAnsi="Times New Roman" w:cs="Times New Roman"/>
        </w:rPr>
      </w:pPr>
      <w:r w:rsidRPr="00F129DE">
        <w:rPr>
          <w:rFonts w:ascii="Times New Roman" w:hAnsi="Times New Roman" w:cs="Times New Roman"/>
        </w:rPr>
        <w:t>Kontakti u poslovnim bankama bit će objavljeni po potpisu ugovora s pojedinom poslovnom bankom.</w:t>
      </w:r>
    </w:p>
    <w:p w14:paraId="7E9A72C1" w14:textId="77777777" w:rsidR="0000330C" w:rsidRDefault="0000330C" w:rsidP="00381D0A">
      <w:pPr>
        <w:pStyle w:val="Odlomakpopisa"/>
        <w:ind w:left="-142"/>
        <w:jc w:val="both"/>
        <w:rPr>
          <w:rFonts w:ascii="Times New Roman" w:hAnsi="Times New Roman" w:cs="Times New Roman"/>
        </w:rPr>
      </w:pPr>
    </w:p>
    <w:p w14:paraId="06314E74" w14:textId="025F9645" w:rsidR="0000330C" w:rsidRDefault="0000330C" w:rsidP="00381D0A">
      <w:pPr>
        <w:pStyle w:val="Odlomakpopisa"/>
        <w:ind w:left="-142"/>
        <w:jc w:val="both"/>
        <w:rPr>
          <w:rFonts w:ascii="Times New Roman" w:hAnsi="Times New Roman" w:cs="Times New Roman"/>
        </w:rPr>
      </w:pPr>
      <w:r w:rsidRPr="0000330C">
        <w:rPr>
          <w:rFonts w:ascii="Times New Roman" w:hAnsi="Times New Roman" w:cs="Times New Roman"/>
        </w:rPr>
        <w:t xml:space="preserve">Od strane </w:t>
      </w:r>
      <w:proofErr w:type="spellStart"/>
      <w:r w:rsidRPr="0000330C">
        <w:rPr>
          <w:rFonts w:ascii="Times New Roman" w:hAnsi="Times New Roman" w:cs="Times New Roman"/>
        </w:rPr>
        <w:t>Addiko</w:t>
      </w:r>
      <w:proofErr w:type="spellEnd"/>
      <w:r w:rsidRPr="0000330C">
        <w:rPr>
          <w:rFonts w:ascii="Times New Roman" w:hAnsi="Times New Roman" w:cs="Times New Roman"/>
        </w:rPr>
        <w:t xml:space="preserve"> Bank d.d. Zagreb potpisan je Ugovor o poslovnoj suradnji u provedbi programa kreditiranja „Poduzetništvo mladih, žena i početnika“ i „Investicije privatnog sektora“.</w:t>
      </w:r>
    </w:p>
    <w:p w14:paraId="070AF932" w14:textId="77777777" w:rsidR="00B01586" w:rsidRDefault="00B01586" w:rsidP="00B01586">
      <w:pPr>
        <w:pStyle w:val="Odlomakpopisa"/>
        <w:ind w:left="-142"/>
        <w:jc w:val="both"/>
        <w:rPr>
          <w:rFonts w:ascii="Times New Roman" w:hAnsi="Times New Roman" w:cs="Times New Roman"/>
        </w:rPr>
      </w:pPr>
    </w:p>
    <w:p w14:paraId="56D3665E" w14:textId="5404AED5" w:rsidR="00B01586" w:rsidRPr="00F129DE" w:rsidRDefault="00B01586" w:rsidP="00B01586">
      <w:pPr>
        <w:pStyle w:val="Odlomakpopisa"/>
        <w:ind w:left="-142"/>
        <w:jc w:val="both"/>
        <w:rPr>
          <w:rFonts w:ascii="Times New Roman" w:hAnsi="Times New Roman" w:cs="Times New Roman"/>
        </w:rPr>
      </w:pPr>
      <w:r w:rsidRPr="0000330C">
        <w:rPr>
          <w:rFonts w:ascii="Times New Roman" w:hAnsi="Times New Roman" w:cs="Times New Roman"/>
        </w:rPr>
        <w:t xml:space="preserve">Od strane </w:t>
      </w:r>
      <w:r>
        <w:rPr>
          <w:rFonts w:ascii="Times New Roman" w:hAnsi="Times New Roman" w:cs="Times New Roman"/>
        </w:rPr>
        <w:t>Zagrebačke banke</w:t>
      </w:r>
      <w:r w:rsidRPr="0000330C">
        <w:rPr>
          <w:rFonts w:ascii="Times New Roman" w:hAnsi="Times New Roman" w:cs="Times New Roman"/>
        </w:rPr>
        <w:t xml:space="preserve"> d.d. potpisan je Ugovor o poslovnoj suradnji u provedbi programa kreditiranja „Poduzetništvo mladih, žena i početnika“ i „Investicije privatnog sektora“.</w:t>
      </w:r>
    </w:p>
    <w:p w14:paraId="125B6236" w14:textId="77777777" w:rsidR="00B01586" w:rsidRDefault="00B01586" w:rsidP="00381D0A">
      <w:pPr>
        <w:pStyle w:val="Odlomakpopisa"/>
        <w:ind w:left="-142"/>
        <w:jc w:val="both"/>
        <w:rPr>
          <w:rFonts w:ascii="Times New Roman" w:hAnsi="Times New Roman" w:cs="Times New Roman"/>
        </w:rPr>
      </w:pPr>
    </w:p>
    <w:p w14:paraId="5D862373" w14:textId="4B74D1B9" w:rsidR="00CC25D6" w:rsidRDefault="005773F7" w:rsidP="005773F7">
      <w:pPr>
        <w:pStyle w:val="Odlomakpopisa"/>
        <w:ind w:left="-142"/>
        <w:jc w:val="both"/>
        <w:rPr>
          <w:rFonts w:ascii="Times New Roman" w:hAnsi="Times New Roman" w:cs="Times New Roman"/>
          <w:b/>
        </w:rPr>
      </w:pPr>
      <w:r w:rsidRPr="005773F7">
        <w:rPr>
          <w:rFonts w:ascii="Times New Roman" w:hAnsi="Times New Roman" w:cs="Times New Roman"/>
        </w:rPr>
        <w:t>Od strane Privredne banke Zagreb d.d. potpisan je Ugovor o poslovnoj suradnji u provedbi programa kreditiranja „Poduzetništvo mladih, žena i početnika“ i „Investicije privatnog sektora“.</w:t>
      </w:r>
    </w:p>
    <w:p w14:paraId="7F10DC41" w14:textId="77777777" w:rsidR="00F129DE" w:rsidRDefault="00F129DE" w:rsidP="00CC25D6">
      <w:pPr>
        <w:pStyle w:val="Odlomakpopisa"/>
        <w:ind w:left="-142" w:firstLine="426"/>
        <w:jc w:val="both"/>
        <w:rPr>
          <w:rFonts w:ascii="Times New Roman" w:hAnsi="Times New Roman" w:cs="Times New Roman"/>
          <w:b/>
        </w:rPr>
      </w:pPr>
    </w:p>
    <w:p w14:paraId="44DEAC23" w14:textId="6E82C152" w:rsidR="00F129DE" w:rsidRDefault="00F129DE" w:rsidP="00F129DE">
      <w:pPr>
        <w:pStyle w:val="Odlomakpopisa"/>
        <w:ind w:left="396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</w:t>
      </w:r>
    </w:p>
    <w:p w14:paraId="293F5EC0" w14:textId="77777777" w:rsidR="00F129DE" w:rsidRDefault="00F129DE" w:rsidP="00F129DE">
      <w:pPr>
        <w:pStyle w:val="Odlomakpopisa"/>
        <w:ind w:left="3966" w:firstLine="426"/>
        <w:jc w:val="center"/>
        <w:rPr>
          <w:rFonts w:ascii="Times New Roman" w:hAnsi="Times New Roman" w:cs="Times New Roman"/>
          <w:b/>
        </w:rPr>
      </w:pPr>
    </w:p>
    <w:p w14:paraId="5B9E7422" w14:textId="77777777" w:rsidR="005773F7" w:rsidRDefault="005773F7" w:rsidP="00F129DE">
      <w:pPr>
        <w:pStyle w:val="Odlomakpopisa"/>
        <w:ind w:left="3966" w:firstLine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72B344E" w14:textId="38B982C2" w:rsidR="004A60B8" w:rsidRPr="005773F7" w:rsidRDefault="00F129DE" w:rsidP="005773F7">
      <w:pPr>
        <w:pStyle w:val="Odlomakpopisa"/>
        <w:ind w:left="3966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Željko Kolar</w:t>
      </w:r>
    </w:p>
    <w:sectPr w:rsidR="004A60B8" w:rsidRPr="005773F7" w:rsidSect="00FD39F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230"/>
    <w:multiLevelType w:val="hybridMultilevel"/>
    <w:tmpl w:val="4F92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7B5D"/>
    <w:multiLevelType w:val="hybridMultilevel"/>
    <w:tmpl w:val="9F84340E"/>
    <w:lvl w:ilvl="0" w:tplc="204C54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016C6"/>
    <w:rsid w:val="0000330C"/>
    <w:rsid w:val="000436FE"/>
    <w:rsid w:val="00077C18"/>
    <w:rsid w:val="000A6332"/>
    <w:rsid w:val="000E711D"/>
    <w:rsid w:val="0013014C"/>
    <w:rsid w:val="001440BC"/>
    <w:rsid w:val="00170B28"/>
    <w:rsid w:val="00234C25"/>
    <w:rsid w:val="002521E2"/>
    <w:rsid w:val="002B58FD"/>
    <w:rsid w:val="002B70BF"/>
    <w:rsid w:val="002C62A4"/>
    <w:rsid w:val="002D15D9"/>
    <w:rsid w:val="002F35E8"/>
    <w:rsid w:val="0032169B"/>
    <w:rsid w:val="00381D0A"/>
    <w:rsid w:val="004736E2"/>
    <w:rsid w:val="004878C5"/>
    <w:rsid w:val="004A60B8"/>
    <w:rsid w:val="004C1B60"/>
    <w:rsid w:val="004E0C2E"/>
    <w:rsid w:val="00535AAB"/>
    <w:rsid w:val="0054446B"/>
    <w:rsid w:val="00551A7F"/>
    <w:rsid w:val="005773F7"/>
    <w:rsid w:val="00670891"/>
    <w:rsid w:val="006725C8"/>
    <w:rsid w:val="006E62CA"/>
    <w:rsid w:val="006F0B7B"/>
    <w:rsid w:val="006F735A"/>
    <w:rsid w:val="00724652"/>
    <w:rsid w:val="00754005"/>
    <w:rsid w:val="0077179E"/>
    <w:rsid w:val="007E59B2"/>
    <w:rsid w:val="007F1AD3"/>
    <w:rsid w:val="00800740"/>
    <w:rsid w:val="008035A9"/>
    <w:rsid w:val="008106E3"/>
    <w:rsid w:val="008355C3"/>
    <w:rsid w:val="008B0C20"/>
    <w:rsid w:val="009C1902"/>
    <w:rsid w:val="009C322B"/>
    <w:rsid w:val="009D5702"/>
    <w:rsid w:val="009F4EDF"/>
    <w:rsid w:val="00A202D6"/>
    <w:rsid w:val="00A97B59"/>
    <w:rsid w:val="00B01586"/>
    <w:rsid w:val="00B15592"/>
    <w:rsid w:val="00B239BD"/>
    <w:rsid w:val="00B53A18"/>
    <w:rsid w:val="00B86C65"/>
    <w:rsid w:val="00BF1D13"/>
    <w:rsid w:val="00BF4481"/>
    <w:rsid w:val="00C06993"/>
    <w:rsid w:val="00C12FCC"/>
    <w:rsid w:val="00C623FE"/>
    <w:rsid w:val="00C852A9"/>
    <w:rsid w:val="00CA01E3"/>
    <w:rsid w:val="00CC25D6"/>
    <w:rsid w:val="00CC51A6"/>
    <w:rsid w:val="00CF28BD"/>
    <w:rsid w:val="00D32E80"/>
    <w:rsid w:val="00D52B03"/>
    <w:rsid w:val="00DC5882"/>
    <w:rsid w:val="00E129D9"/>
    <w:rsid w:val="00E378F2"/>
    <w:rsid w:val="00E82937"/>
    <w:rsid w:val="00EB4400"/>
    <w:rsid w:val="00F129DE"/>
    <w:rsid w:val="00F97804"/>
    <w:rsid w:val="00FC047F"/>
    <w:rsid w:val="00FD39FD"/>
    <w:rsid w:val="00FF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F7E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98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B86C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6C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6C6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6C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6C65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stvo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ditiranje@hbo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Zoran Gumbas</cp:lastModifiedBy>
  <cp:revision>7</cp:revision>
  <cp:lastPrinted>2020-06-09T06:58:00Z</cp:lastPrinted>
  <dcterms:created xsi:type="dcterms:W3CDTF">2020-06-09T06:30:00Z</dcterms:created>
  <dcterms:modified xsi:type="dcterms:W3CDTF">2020-10-15T09:28:00Z</dcterms:modified>
</cp:coreProperties>
</file>