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44" w:rsidRPr="00937A13" w:rsidRDefault="00716E44" w:rsidP="00716E44">
      <w:pPr>
        <w:pStyle w:val="Bezproreda"/>
        <w:rPr>
          <w:szCs w:val="24"/>
        </w:rPr>
      </w:pPr>
      <w:bookmarkStart w:id="0" w:name="_GoBack"/>
      <w:bookmarkEnd w:id="0"/>
    </w:p>
    <w:p w:rsidR="00AB73F1" w:rsidRPr="00937A13" w:rsidRDefault="00347A73" w:rsidP="00DE7E59">
      <w:pPr>
        <w:pStyle w:val="Bezproreda"/>
        <w:ind w:left="142" w:hanging="142"/>
        <w:jc w:val="center"/>
        <w:rPr>
          <w:b/>
          <w:szCs w:val="24"/>
        </w:rPr>
      </w:pPr>
      <w:r w:rsidRPr="00937A13">
        <w:rPr>
          <w:b/>
          <w:szCs w:val="24"/>
        </w:rPr>
        <w:t xml:space="preserve">PRIJAVNICA ZA </w:t>
      </w:r>
      <w:r w:rsidR="005017BF">
        <w:rPr>
          <w:b/>
          <w:szCs w:val="24"/>
        </w:rPr>
        <w:t>8</w:t>
      </w:r>
      <w:r w:rsidR="001B6A8D" w:rsidRPr="00937A13">
        <w:rPr>
          <w:b/>
          <w:szCs w:val="24"/>
        </w:rPr>
        <w:t xml:space="preserve">. </w:t>
      </w:r>
      <w:r w:rsidR="00AB73F1" w:rsidRPr="00937A13">
        <w:rPr>
          <w:b/>
          <w:szCs w:val="24"/>
        </w:rPr>
        <w:t xml:space="preserve"> SAJAMSKU IZLOŽBU „</w:t>
      </w:r>
      <w:r w:rsidR="00602589" w:rsidRPr="00937A13">
        <w:rPr>
          <w:b/>
          <w:szCs w:val="24"/>
        </w:rPr>
        <w:t>100% ZAGORSKO</w:t>
      </w:r>
      <w:r w:rsidR="00AB73F1" w:rsidRPr="00937A13">
        <w:rPr>
          <w:b/>
          <w:szCs w:val="24"/>
        </w:rPr>
        <w:t>“</w:t>
      </w:r>
      <w:r w:rsidR="00F24967" w:rsidRPr="00937A13">
        <w:rPr>
          <w:b/>
          <w:szCs w:val="24"/>
        </w:rPr>
        <w:t xml:space="preserve"> U </w:t>
      </w:r>
      <w:r w:rsidR="00DE7E59" w:rsidRPr="00937A13">
        <w:rPr>
          <w:b/>
          <w:szCs w:val="24"/>
        </w:rPr>
        <w:t>RIJECI</w:t>
      </w:r>
    </w:p>
    <w:p w:rsidR="00716E44" w:rsidRPr="00937A13" w:rsidRDefault="00716E44" w:rsidP="00DE7E59">
      <w:pPr>
        <w:pStyle w:val="Bezproreda"/>
        <w:ind w:left="142" w:hanging="142"/>
        <w:jc w:val="center"/>
        <w:rPr>
          <w:b/>
          <w:szCs w:val="24"/>
        </w:rPr>
      </w:pPr>
    </w:p>
    <w:p w:rsidR="00602589" w:rsidRPr="00937A13" w:rsidRDefault="00AB73F1" w:rsidP="00DE7E59">
      <w:pPr>
        <w:pStyle w:val="Bezproreda"/>
        <w:ind w:left="142" w:hanging="142"/>
        <w:jc w:val="center"/>
        <w:rPr>
          <w:szCs w:val="24"/>
        </w:rPr>
      </w:pPr>
      <w:r w:rsidRPr="00937A13">
        <w:rPr>
          <w:szCs w:val="24"/>
        </w:rPr>
        <w:t xml:space="preserve">koja će se održati </w:t>
      </w:r>
      <w:r w:rsidR="00F5709D" w:rsidRPr="00937A13">
        <w:rPr>
          <w:szCs w:val="24"/>
        </w:rPr>
        <w:t>2</w:t>
      </w:r>
      <w:r w:rsidR="005017BF">
        <w:rPr>
          <w:szCs w:val="24"/>
        </w:rPr>
        <w:t>7</w:t>
      </w:r>
      <w:r w:rsidR="00A57B4D" w:rsidRPr="00937A13">
        <w:rPr>
          <w:szCs w:val="24"/>
        </w:rPr>
        <w:t xml:space="preserve">. </w:t>
      </w:r>
      <w:r w:rsidR="00F5709D" w:rsidRPr="00937A13">
        <w:rPr>
          <w:szCs w:val="24"/>
        </w:rPr>
        <w:t>i 2</w:t>
      </w:r>
      <w:r w:rsidR="005017BF">
        <w:rPr>
          <w:szCs w:val="24"/>
        </w:rPr>
        <w:t>8</w:t>
      </w:r>
      <w:r w:rsidR="00F5709D" w:rsidRPr="00937A13">
        <w:rPr>
          <w:szCs w:val="24"/>
        </w:rPr>
        <w:t xml:space="preserve"> . </w:t>
      </w:r>
      <w:r w:rsidR="00576028" w:rsidRPr="00937A13">
        <w:rPr>
          <w:szCs w:val="24"/>
        </w:rPr>
        <w:t>kolovoza</w:t>
      </w:r>
      <w:r w:rsidR="008C3911" w:rsidRPr="00937A13">
        <w:rPr>
          <w:szCs w:val="24"/>
        </w:rPr>
        <w:t xml:space="preserve"> </w:t>
      </w:r>
      <w:r w:rsidR="001A459D" w:rsidRPr="00937A13">
        <w:rPr>
          <w:szCs w:val="24"/>
        </w:rPr>
        <w:t>20</w:t>
      </w:r>
      <w:r w:rsidR="00043764" w:rsidRPr="00937A13">
        <w:rPr>
          <w:szCs w:val="24"/>
        </w:rPr>
        <w:t>2</w:t>
      </w:r>
      <w:r w:rsidR="00E05921">
        <w:rPr>
          <w:szCs w:val="24"/>
        </w:rPr>
        <w:t>1</w:t>
      </w:r>
      <w:r w:rsidR="00602589" w:rsidRPr="00937A13">
        <w:rPr>
          <w:szCs w:val="24"/>
        </w:rPr>
        <w:t xml:space="preserve">. </w:t>
      </w:r>
      <w:r w:rsidR="00975AE5" w:rsidRPr="00937A13">
        <w:rPr>
          <w:szCs w:val="24"/>
        </w:rPr>
        <w:t xml:space="preserve">godine </w:t>
      </w:r>
      <w:r w:rsidR="00602589" w:rsidRPr="00937A13">
        <w:rPr>
          <w:szCs w:val="24"/>
        </w:rPr>
        <w:t xml:space="preserve">u </w:t>
      </w:r>
      <w:r w:rsidR="00DE7E59" w:rsidRPr="00937A13">
        <w:rPr>
          <w:szCs w:val="24"/>
        </w:rPr>
        <w:t>gradu Rijeci na Korzu</w:t>
      </w:r>
    </w:p>
    <w:p w:rsidR="0025664E" w:rsidRPr="00937A13" w:rsidRDefault="0025664E" w:rsidP="00716E44">
      <w:pPr>
        <w:pStyle w:val="Bezproreda"/>
        <w:ind w:left="142" w:hanging="142"/>
        <w:rPr>
          <w:b/>
          <w:szCs w:val="24"/>
        </w:rPr>
      </w:pPr>
    </w:p>
    <w:p w:rsidR="0025664E" w:rsidRPr="00937A13" w:rsidRDefault="0025664E" w:rsidP="00716E44">
      <w:pPr>
        <w:pStyle w:val="Bezproreda"/>
        <w:ind w:left="142" w:hanging="142"/>
        <w:rPr>
          <w:b/>
          <w:szCs w:val="24"/>
        </w:rPr>
      </w:pPr>
    </w:p>
    <w:p w:rsidR="00AB73F1" w:rsidRPr="00937A13" w:rsidRDefault="00AB73F1" w:rsidP="00705E36">
      <w:pPr>
        <w:pStyle w:val="Bezproreda"/>
        <w:rPr>
          <w:b/>
          <w:szCs w:val="24"/>
        </w:rPr>
      </w:pPr>
      <w:r w:rsidRPr="00937A13">
        <w:rPr>
          <w:b/>
          <w:szCs w:val="24"/>
        </w:rPr>
        <w:t>Opći podaci o podnosiocu prijave:</w:t>
      </w:r>
    </w:p>
    <w:p w:rsidR="00AB73F1" w:rsidRPr="00937A13" w:rsidRDefault="00AB73F1" w:rsidP="007E3AAE">
      <w:pPr>
        <w:pStyle w:val="Bezproreda"/>
        <w:spacing w:line="360" w:lineRule="auto"/>
        <w:jc w:val="both"/>
        <w:rPr>
          <w:szCs w:val="24"/>
        </w:rPr>
      </w:pPr>
    </w:p>
    <w:p w:rsidR="00AB73F1" w:rsidRPr="00937A13" w:rsidRDefault="00813E5B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Naziv OPG-a ______</w:t>
      </w:r>
      <w:r w:rsidR="00636F4F" w:rsidRPr="00937A13">
        <w:rPr>
          <w:szCs w:val="24"/>
        </w:rPr>
        <w:t>______________________</w:t>
      </w:r>
      <w:r w:rsidR="00AB73F1" w:rsidRPr="00937A13">
        <w:rPr>
          <w:szCs w:val="24"/>
        </w:rPr>
        <w:t>_______________________________________</w:t>
      </w:r>
    </w:p>
    <w:p w:rsidR="00AB73F1" w:rsidRPr="00937A13" w:rsidRDefault="00A36848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Naziv o</w:t>
      </w:r>
      <w:r w:rsidR="00AB73F1" w:rsidRPr="00937A13">
        <w:rPr>
          <w:szCs w:val="24"/>
        </w:rPr>
        <w:t xml:space="preserve">brta </w:t>
      </w:r>
      <w:r w:rsidRPr="00937A13">
        <w:rPr>
          <w:szCs w:val="24"/>
        </w:rPr>
        <w:t xml:space="preserve">  </w:t>
      </w:r>
      <w:r w:rsidR="00AB73F1" w:rsidRPr="00937A13">
        <w:rPr>
          <w:szCs w:val="24"/>
        </w:rPr>
        <w:t>___________________________________________________________</w:t>
      </w:r>
    </w:p>
    <w:p w:rsidR="00602589" w:rsidRPr="00937A13" w:rsidRDefault="00AB73F1" w:rsidP="007E3AA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Naziv tvrtke_</w:t>
      </w:r>
      <w:r w:rsidR="00A36848" w:rsidRPr="00937A13">
        <w:rPr>
          <w:szCs w:val="24"/>
        </w:rPr>
        <w:t>______</w:t>
      </w:r>
      <w:r w:rsidRPr="00937A13">
        <w:rPr>
          <w:szCs w:val="24"/>
        </w:rPr>
        <w:t>_____________________________________________________</w:t>
      </w:r>
    </w:p>
    <w:p w:rsidR="007E3AAE" w:rsidRPr="00937A13" w:rsidRDefault="007E3AAE" w:rsidP="007E3AAE">
      <w:pPr>
        <w:pStyle w:val="Bezproreda"/>
        <w:spacing w:line="360" w:lineRule="auto"/>
        <w:jc w:val="both"/>
        <w:rPr>
          <w:szCs w:val="24"/>
        </w:rPr>
      </w:pPr>
      <w:r w:rsidRPr="00937A13">
        <w:rPr>
          <w:szCs w:val="24"/>
        </w:rPr>
        <w:t>-</w:t>
      </w:r>
      <w:r w:rsidR="00E62D7A" w:rsidRPr="00937A13">
        <w:rPr>
          <w:szCs w:val="24"/>
        </w:rPr>
        <w:t xml:space="preserve"> </w:t>
      </w:r>
      <w:r w:rsidRPr="00937A13">
        <w:rPr>
          <w:szCs w:val="24"/>
        </w:rPr>
        <w:t>Ime i prezime (nositelja/vlasnika/odgovorne osob</w:t>
      </w:r>
      <w:r w:rsidR="00E62D7A" w:rsidRPr="00937A13">
        <w:rPr>
          <w:szCs w:val="24"/>
        </w:rPr>
        <w:t>e)___</w:t>
      </w:r>
      <w:r w:rsidR="00636F4F" w:rsidRPr="00937A13">
        <w:rPr>
          <w:szCs w:val="24"/>
        </w:rPr>
        <w:t>_________________________________</w:t>
      </w:r>
    </w:p>
    <w:p w:rsidR="00243121" w:rsidRPr="00937A13" w:rsidRDefault="00504F21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937A13">
        <w:rPr>
          <w:szCs w:val="24"/>
        </w:rPr>
        <w:t>Adresa i mjesto_____</w:t>
      </w:r>
      <w:r w:rsidR="00636F4F" w:rsidRPr="00937A13">
        <w:rPr>
          <w:szCs w:val="24"/>
        </w:rPr>
        <w:t>_______________________________________________________</w:t>
      </w:r>
    </w:p>
    <w:p w:rsidR="00504F21" w:rsidRPr="00937A13" w:rsidRDefault="00A57B4D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937A13">
        <w:rPr>
          <w:szCs w:val="24"/>
        </w:rPr>
        <w:t>OIB___________</w:t>
      </w:r>
      <w:r w:rsidR="00636F4F" w:rsidRPr="00937A13">
        <w:rPr>
          <w:szCs w:val="24"/>
        </w:rPr>
        <w:t>_________________________________________________________</w:t>
      </w:r>
    </w:p>
    <w:p w:rsidR="00716E44" w:rsidRPr="00937A13" w:rsidRDefault="00504F21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 xml:space="preserve"> Broj telefona/ mobitel</w:t>
      </w:r>
      <w:r w:rsidR="004E4BE9" w:rsidRPr="00937A13">
        <w:rPr>
          <w:szCs w:val="24"/>
        </w:rPr>
        <w:t>a</w:t>
      </w:r>
      <w:r w:rsidRPr="00937A13">
        <w:rPr>
          <w:szCs w:val="24"/>
        </w:rPr>
        <w:t>_____</w:t>
      </w:r>
      <w:r w:rsidR="00636F4F" w:rsidRPr="00937A13">
        <w:rPr>
          <w:szCs w:val="24"/>
        </w:rPr>
        <w:t>________________</w:t>
      </w:r>
      <w:r w:rsidRPr="00937A13">
        <w:rPr>
          <w:szCs w:val="24"/>
        </w:rPr>
        <w:t>_______________________________</w:t>
      </w:r>
    </w:p>
    <w:p w:rsidR="00716E44" w:rsidRPr="00937A13" w:rsidRDefault="00716E44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E-mail adresa  ___</w:t>
      </w:r>
      <w:r w:rsidR="00636F4F" w:rsidRPr="00937A13">
        <w:rPr>
          <w:szCs w:val="24"/>
        </w:rPr>
        <w:t>_________________________________________________________</w:t>
      </w:r>
    </w:p>
    <w:p w:rsidR="00AB73F1" w:rsidRPr="00937A13" w:rsidRDefault="00AB73F1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AB73F1" w:rsidRPr="00937A13" w:rsidRDefault="00705E36" w:rsidP="00705E36">
      <w:pPr>
        <w:pStyle w:val="Bezproreda"/>
        <w:spacing w:line="360" w:lineRule="auto"/>
        <w:jc w:val="both"/>
        <w:rPr>
          <w:b/>
          <w:szCs w:val="24"/>
        </w:rPr>
      </w:pPr>
      <w:r w:rsidRPr="00937A13">
        <w:rPr>
          <w:b/>
          <w:szCs w:val="24"/>
        </w:rPr>
        <w:t xml:space="preserve">Proizvodi  izlaganja </w:t>
      </w:r>
      <w:r w:rsidR="00A57B4D" w:rsidRPr="00937A13">
        <w:rPr>
          <w:b/>
          <w:szCs w:val="24"/>
        </w:rPr>
        <w:t>(obavezno navesti sve proizvode izlaganja)</w:t>
      </w:r>
      <w:r w:rsidRPr="00937A13">
        <w:rPr>
          <w:b/>
          <w:szCs w:val="24"/>
        </w:rPr>
        <w:t>:</w:t>
      </w:r>
      <w:r w:rsidR="007E3AAE" w:rsidRPr="00937A13">
        <w:rPr>
          <w:color w:val="000000"/>
          <w:szCs w:val="24"/>
        </w:rPr>
        <w:t xml:space="preserve"> </w:t>
      </w:r>
    </w:p>
    <w:p w:rsidR="00F24967" w:rsidRPr="00937A13" w:rsidRDefault="00F24967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F24967" w:rsidRPr="00937A13" w:rsidRDefault="00636F4F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______________________________________________________________________________________________________________________________</w:t>
      </w:r>
      <w:r w:rsidR="00F24967" w:rsidRPr="00937A13">
        <w:rPr>
          <w:szCs w:val="24"/>
        </w:rPr>
        <w:t>________________________________________</w:t>
      </w:r>
    </w:p>
    <w:p w:rsidR="00690157" w:rsidRPr="00937A13" w:rsidRDefault="00D65AD0" w:rsidP="00C431A2">
      <w:pPr>
        <w:contextualSpacing/>
        <w:rPr>
          <w:szCs w:val="24"/>
        </w:rPr>
      </w:pPr>
      <w:r w:rsidRPr="00937A13">
        <w:rPr>
          <w:szCs w:val="24"/>
        </w:rPr>
        <w:t xml:space="preserve">    </w:t>
      </w:r>
    </w:p>
    <w:p w:rsidR="0025664E" w:rsidRPr="00937A13" w:rsidRDefault="00254C5E" w:rsidP="00633CC4">
      <w:pPr>
        <w:pStyle w:val="Bezproreda"/>
        <w:spacing w:line="360" w:lineRule="auto"/>
        <w:jc w:val="both"/>
        <w:rPr>
          <w:b/>
          <w:szCs w:val="24"/>
        </w:rPr>
      </w:pPr>
      <w:r w:rsidRPr="00937A13">
        <w:rPr>
          <w:b/>
          <w:szCs w:val="24"/>
        </w:rPr>
        <w:t>Potreban</w:t>
      </w:r>
      <w:r w:rsidR="0025664E" w:rsidRPr="00937A13">
        <w:rPr>
          <w:b/>
          <w:szCs w:val="24"/>
        </w:rPr>
        <w:t xml:space="preserve"> priključak električne energije (ako DA</w:t>
      </w:r>
      <w:r w:rsidR="008E50AA" w:rsidRPr="00937A13">
        <w:rPr>
          <w:b/>
          <w:szCs w:val="24"/>
        </w:rPr>
        <w:t xml:space="preserve"> </w:t>
      </w:r>
      <w:r w:rsidR="0025664E" w:rsidRPr="00937A13">
        <w:rPr>
          <w:b/>
          <w:szCs w:val="24"/>
        </w:rPr>
        <w:t>, navesti zašto</w:t>
      </w:r>
      <w:r w:rsidR="00690157" w:rsidRPr="00937A13">
        <w:rPr>
          <w:b/>
          <w:szCs w:val="24"/>
        </w:rPr>
        <w:t>):</w:t>
      </w:r>
    </w:p>
    <w:p w:rsidR="00254C5E" w:rsidRPr="00937A13" w:rsidRDefault="00254C5E" w:rsidP="004E4BE9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D</w:t>
      </w:r>
      <w:r w:rsidR="007E3AAE" w:rsidRPr="00937A13">
        <w:rPr>
          <w:szCs w:val="24"/>
        </w:rPr>
        <w:t>A</w:t>
      </w:r>
      <w:r w:rsidR="0025664E" w:rsidRPr="00937A13">
        <w:rPr>
          <w:szCs w:val="24"/>
        </w:rPr>
        <w:t>, za ___</w:t>
      </w:r>
      <w:r w:rsidR="00636F4F" w:rsidRPr="00937A13">
        <w:rPr>
          <w:szCs w:val="24"/>
        </w:rPr>
        <w:t>___________________________________________</w:t>
      </w:r>
    </w:p>
    <w:p w:rsidR="00254C5E" w:rsidRPr="00937A13" w:rsidRDefault="007E3AAE" w:rsidP="0025664E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NE</w:t>
      </w:r>
    </w:p>
    <w:p w:rsidR="00E62D7A" w:rsidRPr="00937A13" w:rsidRDefault="00E62D7A" w:rsidP="00E62D7A">
      <w:pPr>
        <w:pStyle w:val="Bezproreda"/>
        <w:spacing w:line="360" w:lineRule="auto"/>
        <w:jc w:val="both"/>
        <w:rPr>
          <w:szCs w:val="24"/>
        </w:rPr>
      </w:pPr>
    </w:p>
    <w:p w:rsidR="00633CC4" w:rsidRPr="00937A13" w:rsidRDefault="00633CC4" w:rsidP="00E62D7A">
      <w:pPr>
        <w:pStyle w:val="Bezproreda"/>
        <w:spacing w:line="360" w:lineRule="auto"/>
        <w:jc w:val="both"/>
        <w:rPr>
          <w:szCs w:val="24"/>
        </w:rPr>
      </w:pPr>
    </w:p>
    <w:p w:rsidR="00E62D7A" w:rsidRPr="00937A13" w:rsidRDefault="00E62D7A" w:rsidP="002B2C06">
      <w:pPr>
        <w:pStyle w:val="Bezproreda"/>
        <w:spacing w:line="360" w:lineRule="auto"/>
        <w:jc w:val="both"/>
        <w:rPr>
          <w:szCs w:val="24"/>
        </w:rPr>
      </w:pPr>
    </w:p>
    <w:p w:rsidR="00D65AD0" w:rsidRPr="00937A13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6B50B5" w:rsidRPr="00937A13" w:rsidRDefault="006B50B5" w:rsidP="0025664E">
      <w:pPr>
        <w:pStyle w:val="Bezproreda"/>
        <w:spacing w:line="360" w:lineRule="auto"/>
        <w:ind w:left="142" w:hanging="142"/>
        <w:jc w:val="both"/>
        <w:rPr>
          <w:b/>
          <w:szCs w:val="24"/>
        </w:rPr>
      </w:pPr>
      <w:r w:rsidRPr="00937A13">
        <w:rPr>
          <w:b/>
          <w:szCs w:val="24"/>
        </w:rPr>
        <w:t>Popis dokumentacije za prijavu na 100% ZAGORSKO u Rijeci</w:t>
      </w:r>
      <w:r w:rsidR="00690157" w:rsidRPr="00937A13">
        <w:rPr>
          <w:b/>
          <w:szCs w:val="24"/>
        </w:rPr>
        <w:t>:</w:t>
      </w:r>
    </w:p>
    <w:p w:rsidR="00D65AD0" w:rsidRPr="00937A13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3B1223" w:rsidRPr="00937A13" w:rsidRDefault="003B1223" w:rsidP="0025664E">
      <w:pPr>
        <w:pStyle w:val="Bezproreda"/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937A13">
        <w:rPr>
          <w:szCs w:val="24"/>
        </w:rPr>
        <w:t>Rješenje o upisu u Upisnik poljoprivrednih gospodarstava</w:t>
      </w:r>
      <w:r w:rsidR="007A77CA" w:rsidRPr="00937A13">
        <w:rPr>
          <w:szCs w:val="24"/>
        </w:rPr>
        <w:t>/izvadak iz obrtnog registra / izva</w:t>
      </w:r>
      <w:r w:rsidR="00DE7E59" w:rsidRPr="00937A13">
        <w:rPr>
          <w:szCs w:val="24"/>
        </w:rPr>
        <w:t>dak iz registra Trgovačkog suda</w:t>
      </w:r>
      <w:r w:rsidR="003B5BB3" w:rsidRPr="00937A13">
        <w:rPr>
          <w:szCs w:val="24"/>
        </w:rPr>
        <w:t>,</w:t>
      </w:r>
    </w:p>
    <w:p w:rsidR="003B5BB3" w:rsidRPr="00937A13" w:rsidRDefault="006B50B5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t>Obostrana preslika</w:t>
      </w:r>
      <w:r w:rsidR="003B5BB3" w:rsidRPr="00937A13">
        <w:rPr>
          <w:szCs w:val="24"/>
        </w:rPr>
        <w:t xml:space="preserve"> osobne iskaznice,</w:t>
      </w:r>
    </w:p>
    <w:p w:rsidR="00DE7E59" w:rsidRPr="00937A13" w:rsidRDefault="00C431A2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lastRenderedPageBreak/>
        <w:t>Dokaz</w:t>
      </w:r>
      <w:r w:rsidR="00DE7E59" w:rsidRPr="00937A13">
        <w:rPr>
          <w:szCs w:val="24"/>
        </w:rPr>
        <w:t xml:space="preserve"> o upisu u Registar trošarinskih obveznika (samo</w:t>
      </w:r>
      <w:r w:rsidR="006B50B5" w:rsidRPr="00937A13">
        <w:rPr>
          <w:szCs w:val="24"/>
        </w:rPr>
        <w:t xml:space="preserve"> za  izlagače</w:t>
      </w:r>
      <w:r w:rsidR="00DE7E59" w:rsidRPr="00937A13">
        <w:rPr>
          <w:szCs w:val="24"/>
        </w:rPr>
        <w:t xml:space="preserve"> koji će prodavati alkoholna pića)</w:t>
      </w:r>
      <w:r w:rsidR="006B50B5" w:rsidRPr="00937A13">
        <w:rPr>
          <w:szCs w:val="24"/>
        </w:rPr>
        <w:t>,</w:t>
      </w:r>
    </w:p>
    <w:p w:rsidR="00C431A2" w:rsidRPr="00937A13" w:rsidRDefault="00C431A2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t>Doka</w:t>
      </w:r>
      <w:r w:rsidR="003E31BF" w:rsidRPr="00937A13">
        <w:rPr>
          <w:szCs w:val="24"/>
        </w:rPr>
        <w:t>z o upisu u Registar obveznika posebnog poreza (samo za izlagače koji izlažu i prodaju proizvode odnosno bezalkoholnih pića čija prodaja mora zadovoljiti uvjete Zakona o posebnom porezu na kavu i bezalkoholna pića),</w:t>
      </w:r>
    </w:p>
    <w:p w:rsidR="00633CC4" w:rsidRPr="00937A13" w:rsidRDefault="006B50B5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t xml:space="preserve">Dokaz o upisu u Upisnik </w:t>
      </w:r>
      <w:r w:rsidRPr="00937A13">
        <w:rPr>
          <w:color w:val="000000"/>
          <w:szCs w:val="24"/>
        </w:rPr>
        <w:t>subjekata u ekološkoj proizvodnji (samo za izlagače koji se bave ekološkom proizvodnjom).</w:t>
      </w:r>
    </w:p>
    <w:p w:rsidR="00633CC4" w:rsidRPr="00937A13" w:rsidRDefault="00633CC4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color w:val="000000"/>
          <w:szCs w:val="24"/>
        </w:rPr>
        <w:t xml:space="preserve">Dokaz o upisu u Upisnik registriranih objekata u poslovanju s hranom životinjskog podrijetla. </w:t>
      </w:r>
    </w:p>
    <w:p w:rsidR="00602589" w:rsidRPr="00937A13" w:rsidRDefault="00602589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u w:val="single"/>
          <w:lang w:eastAsia="hr-HR"/>
        </w:rPr>
        <w:t>Napomena</w:t>
      </w:r>
      <w:r w:rsidRPr="00937A13">
        <w:rPr>
          <w:rFonts w:eastAsia="Times New Roman"/>
          <w:szCs w:val="24"/>
          <w:lang w:eastAsia="hr-HR"/>
        </w:rPr>
        <w:t>:</w:t>
      </w:r>
    </w:p>
    <w:p w:rsidR="00937A13" w:rsidRPr="00937A13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937A13" w:rsidRPr="00937A13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937A13" w:rsidRPr="00937A13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67AA6">
        <w:rPr>
          <w:rFonts w:eastAsia="Times New Roman"/>
          <w:szCs w:val="24"/>
          <w:lang w:eastAsia="hr-HR"/>
        </w:rPr>
        <w:t>Molimo uz prijavnicu priložiti fotografiju proizvoda koji se izlažu.</w:t>
      </w:r>
    </w:p>
    <w:p w:rsidR="00937A13" w:rsidRPr="00937A13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937A13" w:rsidRPr="00937A13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937A13" w:rsidRPr="00937A13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 xml:space="preserve">U slučaju spriječenosti sudjelovanja na izložbi, obavezno obavijestiti Organizatora najkasnije do </w:t>
      </w:r>
      <w:r w:rsidR="00EC4E18">
        <w:rPr>
          <w:rFonts w:eastAsia="Times New Roman"/>
          <w:szCs w:val="24"/>
          <w:lang w:eastAsia="hr-HR"/>
        </w:rPr>
        <w:t>2</w:t>
      </w:r>
      <w:r w:rsidR="005017BF">
        <w:rPr>
          <w:rFonts w:eastAsia="Times New Roman"/>
          <w:szCs w:val="24"/>
          <w:lang w:eastAsia="hr-HR"/>
        </w:rPr>
        <w:t>0</w:t>
      </w:r>
      <w:r w:rsidRPr="00937A13">
        <w:rPr>
          <w:rFonts w:eastAsia="Times New Roman"/>
          <w:szCs w:val="24"/>
          <w:lang w:eastAsia="hr-HR"/>
        </w:rPr>
        <w:t>. kolovoza 202</w:t>
      </w:r>
      <w:r w:rsidR="005017BF">
        <w:rPr>
          <w:rFonts w:eastAsia="Times New Roman"/>
          <w:szCs w:val="24"/>
          <w:lang w:eastAsia="hr-HR"/>
        </w:rPr>
        <w:t>1</w:t>
      </w:r>
      <w:r w:rsidRPr="00937A13">
        <w:rPr>
          <w:rFonts w:eastAsia="Times New Roman"/>
          <w:szCs w:val="24"/>
          <w:lang w:eastAsia="hr-HR"/>
        </w:rPr>
        <w:t>. godine.</w:t>
      </w:r>
    </w:p>
    <w:p w:rsidR="00937A13" w:rsidRPr="00937A13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80382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 xml:space="preserve">Obveznici fiskalizacije dužni su provoditi postupak fiskalizacije u prometu gotovinom sukladno Zakonu o fiskalizaciji u prometu gotovinom (NN 133/12). Obveznici fiskalizacije su pravne osobe obveznici poreza na dobit (trgovačka društva i ostali), ako su obveznici izdavanja računa, te fizičke osobe </w:t>
      </w:r>
      <w:r w:rsidRPr="00C80382">
        <w:rPr>
          <w:rFonts w:eastAsia="Times New Roman"/>
          <w:szCs w:val="24"/>
          <w:lang w:eastAsia="hr-HR"/>
        </w:rPr>
        <w:t>obveznici poreza na dohodak od samostalne djelatnosti (obrti, slobodna zanimanja).</w:t>
      </w:r>
    </w:p>
    <w:p w:rsidR="009F2D17" w:rsidRPr="00C80382" w:rsidRDefault="009F2D17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80382">
        <w:rPr>
          <w:rFonts w:eastAsia="Times New Roman"/>
          <w:szCs w:val="24"/>
          <w:lang w:eastAsia="hr-HR"/>
        </w:rPr>
        <w:t xml:space="preserve">Izlagači koji će se predstaviti sa alkoholnim proizvodima dužni su ishoditi odobrenje za prigodnu prodaju kod nadležne Carinske ispostave. </w:t>
      </w:r>
    </w:p>
    <w:p w:rsidR="003C3FF1" w:rsidRPr="009F2D17" w:rsidRDefault="003C3FF1" w:rsidP="003C3FF1">
      <w:pPr>
        <w:spacing w:after="0" w:line="240" w:lineRule="auto"/>
        <w:rPr>
          <w:rFonts w:eastAsia="Times New Roman"/>
          <w:strike/>
          <w:szCs w:val="24"/>
          <w:lang w:eastAsia="hr-HR"/>
        </w:rPr>
      </w:pPr>
    </w:p>
    <w:p w:rsidR="003C3FF1" w:rsidRPr="00937A13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>Sukladno Općoj uredbi EU o zaštiti osobnih podataka (General Dana Protection Regulation – GDPR) koja je stupila na snagu 25. svibnja 2018. godine, svojim potpisom Izlagač odobrava korištenje svojih osobnih podataka iz Prijavnice u svrhu promocije manifestacije „</w:t>
      </w:r>
      <w:r w:rsidR="00937A13" w:rsidRPr="00937A13">
        <w:rPr>
          <w:rFonts w:eastAsia="Times New Roman"/>
          <w:szCs w:val="24"/>
          <w:lang w:eastAsia="hr-HR"/>
        </w:rPr>
        <w:t>100 % ZAGORSKO u Rijeci“</w:t>
      </w:r>
      <w:r w:rsidRPr="00937A13">
        <w:rPr>
          <w:rFonts w:eastAsia="Times New Roman"/>
          <w:szCs w:val="24"/>
          <w:lang w:eastAsia="hr-HR"/>
        </w:rPr>
        <w:t>, a Organizator se obvezuje da će navedene osobne podatke obrađivati povjerljivo i postupati s njim u skladu</w:t>
      </w:r>
      <w:r w:rsidR="009F2D17">
        <w:rPr>
          <w:rFonts w:eastAsia="Times New Roman"/>
          <w:szCs w:val="24"/>
          <w:lang w:eastAsia="hr-HR"/>
        </w:rPr>
        <w:t xml:space="preserve"> </w:t>
      </w:r>
      <w:r w:rsidRPr="00937A13">
        <w:rPr>
          <w:rFonts w:eastAsia="Times New Roman"/>
          <w:szCs w:val="24"/>
          <w:lang w:eastAsia="hr-HR"/>
        </w:rPr>
        <w:t>s Uredbom.</w:t>
      </w:r>
    </w:p>
    <w:p w:rsidR="003C3FF1" w:rsidRPr="00937A13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:rsidR="00937A13" w:rsidRPr="00937A13" w:rsidRDefault="009F2D17" w:rsidP="00937A13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>
        <w:rPr>
          <w:szCs w:val="24"/>
        </w:rPr>
        <w:t xml:space="preserve">Potpisom ove prijavnice izjavljujem </w:t>
      </w:r>
      <w:r w:rsidR="00937A13" w:rsidRPr="00937A13">
        <w:rPr>
          <w:szCs w:val="24"/>
        </w:rPr>
        <w:t>se da ću biti prisutan na izložbenom prostoru tijekom održavanja sajamske izložbe 100 % ZAGORSKO u Rijeci 2</w:t>
      </w:r>
      <w:r w:rsidR="00397978">
        <w:rPr>
          <w:szCs w:val="24"/>
        </w:rPr>
        <w:t>7</w:t>
      </w:r>
      <w:r w:rsidR="00937A13" w:rsidRPr="00937A13">
        <w:rPr>
          <w:szCs w:val="24"/>
        </w:rPr>
        <w:t>. i 2</w:t>
      </w:r>
      <w:r w:rsidR="00397978">
        <w:rPr>
          <w:szCs w:val="24"/>
        </w:rPr>
        <w:t>8</w:t>
      </w:r>
      <w:r w:rsidR="00937A13" w:rsidRPr="00937A13">
        <w:rPr>
          <w:szCs w:val="24"/>
        </w:rPr>
        <w:t>. kolovoza 202</w:t>
      </w:r>
      <w:r w:rsidR="00397978">
        <w:rPr>
          <w:szCs w:val="24"/>
        </w:rPr>
        <w:t>1</w:t>
      </w:r>
      <w:r w:rsidR="00937A13" w:rsidRPr="00937A13">
        <w:rPr>
          <w:szCs w:val="24"/>
        </w:rPr>
        <w:t>. godine</w:t>
      </w:r>
      <w:r w:rsidR="00937A13" w:rsidRPr="00937A13">
        <w:rPr>
          <w:rFonts w:eastAsia="Times New Roman"/>
          <w:szCs w:val="24"/>
          <w:lang w:eastAsia="hr-HR"/>
        </w:rPr>
        <w:t xml:space="preserve"> i prihvaćam Opće uvjete izlaganja koji su sastavni dio ove Prijavnice.</w:t>
      </w:r>
    </w:p>
    <w:p w:rsidR="00937A13" w:rsidRPr="00937A13" w:rsidRDefault="00937A13" w:rsidP="00937A13">
      <w:pPr>
        <w:pStyle w:val="Bezproreda"/>
        <w:spacing w:line="360" w:lineRule="auto"/>
        <w:jc w:val="both"/>
        <w:rPr>
          <w:szCs w:val="24"/>
        </w:rPr>
      </w:pPr>
    </w:p>
    <w:p w:rsidR="003C3FF1" w:rsidRPr="00937A13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>Datum _________ 20</w:t>
      </w:r>
      <w:r w:rsidR="00937A13" w:rsidRPr="00937A13">
        <w:rPr>
          <w:rFonts w:eastAsia="Times New Roman"/>
          <w:szCs w:val="24"/>
          <w:lang w:eastAsia="hr-HR"/>
        </w:rPr>
        <w:t>2</w:t>
      </w:r>
      <w:r w:rsidR="00397978">
        <w:rPr>
          <w:rFonts w:eastAsia="Times New Roman"/>
          <w:szCs w:val="24"/>
          <w:lang w:eastAsia="hr-HR"/>
        </w:rPr>
        <w:t>1</w:t>
      </w:r>
      <w:r w:rsidRPr="00937A13">
        <w:rPr>
          <w:rFonts w:eastAsia="Times New Roman"/>
          <w:szCs w:val="24"/>
          <w:lang w:eastAsia="hr-HR"/>
        </w:rPr>
        <w:t xml:space="preserve">.god.                                   </w:t>
      </w:r>
      <w:r w:rsidR="00937A13" w:rsidRPr="00937A13">
        <w:rPr>
          <w:rFonts w:eastAsia="Times New Roman"/>
          <w:szCs w:val="24"/>
          <w:lang w:eastAsia="hr-HR"/>
        </w:rPr>
        <w:t xml:space="preserve">                </w:t>
      </w:r>
      <w:r w:rsidRPr="00937A13">
        <w:rPr>
          <w:rFonts w:eastAsia="Times New Roman"/>
          <w:szCs w:val="24"/>
          <w:lang w:eastAsia="hr-HR"/>
        </w:rPr>
        <w:t xml:space="preserve">   </w:t>
      </w:r>
      <w:r w:rsidR="00467AA6">
        <w:rPr>
          <w:rFonts w:eastAsia="Times New Roman"/>
          <w:szCs w:val="24"/>
          <w:lang w:eastAsia="hr-HR"/>
        </w:rPr>
        <w:t xml:space="preserve">              </w:t>
      </w:r>
      <w:r w:rsidRPr="00937A13">
        <w:rPr>
          <w:rFonts w:eastAsia="Times New Roman"/>
          <w:szCs w:val="24"/>
          <w:lang w:eastAsia="hr-HR"/>
        </w:rPr>
        <w:t xml:space="preserve">    Potpis odgovorne osobe </w:t>
      </w: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 xml:space="preserve">     </w:t>
      </w:r>
    </w:p>
    <w:p w:rsidR="003C3FF1" w:rsidRPr="00EC4E18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EC4E18">
        <w:rPr>
          <w:rFonts w:eastAsia="Times New Roman"/>
          <w:szCs w:val="24"/>
          <w:lang w:eastAsia="hr-HR"/>
        </w:rPr>
        <w:t xml:space="preserve">                                                                     </w:t>
      </w:r>
      <w:r w:rsidR="00455DCC" w:rsidRPr="00EC4E18">
        <w:rPr>
          <w:rFonts w:eastAsia="Times New Roman"/>
          <w:szCs w:val="24"/>
          <w:lang w:eastAsia="hr-HR"/>
        </w:rPr>
        <w:t xml:space="preserve">M. P. </w:t>
      </w:r>
      <w:r w:rsidRPr="00EC4E18">
        <w:rPr>
          <w:rFonts w:eastAsia="Times New Roman"/>
          <w:szCs w:val="24"/>
          <w:lang w:eastAsia="hr-HR"/>
        </w:rPr>
        <w:t xml:space="preserve">                     </w:t>
      </w:r>
      <w:r w:rsidR="00937A13" w:rsidRPr="00EC4E18">
        <w:rPr>
          <w:rFonts w:eastAsia="Times New Roman"/>
          <w:szCs w:val="24"/>
          <w:lang w:eastAsia="hr-HR"/>
        </w:rPr>
        <w:t xml:space="preserve">                 </w:t>
      </w:r>
      <w:r w:rsidRPr="00EC4E18">
        <w:rPr>
          <w:rFonts w:eastAsia="Times New Roman"/>
          <w:szCs w:val="24"/>
          <w:lang w:eastAsia="hr-HR"/>
        </w:rPr>
        <w:t xml:space="preserve">    __________________</w:t>
      </w: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63F57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:rsidR="003C3FF1" w:rsidRPr="00C63F57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63F57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537F6" w:rsidRDefault="003C3FF1" w:rsidP="003C3FF1">
      <w:pPr>
        <w:keepNext/>
        <w:spacing w:before="75" w:after="75" w:line="480" w:lineRule="atLeast"/>
        <w:jc w:val="center"/>
        <w:textAlignment w:val="center"/>
        <w:outlineLvl w:val="0"/>
        <w:rPr>
          <w:rFonts w:eastAsia="Times New Roman"/>
          <w:b/>
          <w:bCs/>
          <w:szCs w:val="24"/>
          <w:lang w:eastAsia="hr-HR"/>
        </w:rPr>
      </w:pPr>
      <w:r w:rsidRPr="00C537F6">
        <w:rPr>
          <w:rFonts w:eastAsia="Times New Roman"/>
          <w:b/>
          <w:bCs/>
          <w:szCs w:val="24"/>
          <w:lang w:eastAsia="hr-HR"/>
        </w:rPr>
        <w:lastRenderedPageBreak/>
        <w:t>Opći uvjeti izlaganja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I.</w:t>
      </w:r>
    </w:p>
    <w:p w:rsidR="009F2D17" w:rsidRPr="00C80382" w:rsidRDefault="00455DCC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80382">
        <w:rPr>
          <w:rFonts w:eastAsia="Times New Roman"/>
          <w:szCs w:val="24"/>
          <w:lang w:eastAsia="hr-HR"/>
        </w:rPr>
        <w:t xml:space="preserve">Ovim Općim uvjetima izlaganja utvrđuju se uvjeti za sudjelovanje na </w:t>
      </w:r>
      <w:r w:rsidR="00BB1C96">
        <w:rPr>
          <w:rFonts w:eastAsia="Times New Roman"/>
          <w:szCs w:val="24"/>
          <w:lang w:eastAsia="hr-HR"/>
        </w:rPr>
        <w:t>izložbi</w:t>
      </w:r>
      <w:r w:rsidRPr="00C80382">
        <w:rPr>
          <w:rFonts w:eastAsia="Times New Roman"/>
          <w:szCs w:val="24"/>
          <w:lang w:eastAsia="hr-HR"/>
        </w:rPr>
        <w:t xml:space="preserve"> 100 % ZAGORSKO  u Rijeci koja će se održati 2</w:t>
      </w:r>
      <w:r w:rsidR="00397978">
        <w:rPr>
          <w:rFonts w:eastAsia="Times New Roman"/>
          <w:szCs w:val="24"/>
          <w:lang w:eastAsia="hr-HR"/>
        </w:rPr>
        <w:t>7</w:t>
      </w:r>
      <w:r w:rsidRPr="00C80382">
        <w:rPr>
          <w:rFonts w:eastAsia="Times New Roman"/>
          <w:szCs w:val="24"/>
          <w:lang w:eastAsia="hr-HR"/>
        </w:rPr>
        <w:t>. i 2</w:t>
      </w:r>
      <w:r w:rsidR="00397978">
        <w:rPr>
          <w:rFonts w:eastAsia="Times New Roman"/>
          <w:szCs w:val="24"/>
          <w:lang w:eastAsia="hr-HR"/>
        </w:rPr>
        <w:t>8</w:t>
      </w:r>
      <w:r w:rsidRPr="00C80382">
        <w:rPr>
          <w:rFonts w:eastAsia="Times New Roman"/>
          <w:szCs w:val="24"/>
          <w:lang w:eastAsia="hr-HR"/>
        </w:rPr>
        <w:t>. kolovoza 202</w:t>
      </w:r>
      <w:r w:rsidR="00397978">
        <w:rPr>
          <w:rFonts w:eastAsia="Times New Roman"/>
          <w:szCs w:val="24"/>
          <w:lang w:eastAsia="hr-HR"/>
        </w:rPr>
        <w:t>1</w:t>
      </w:r>
      <w:r w:rsidRPr="00C80382">
        <w:rPr>
          <w:rFonts w:eastAsia="Times New Roman"/>
          <w:szCs w:val="24"/>
          <w:lang w:eastAsia="hr-HR"/>
        </w:rPr>
        <w:t>. godine na Korzu (dalje u tekstu</w:t>
      </w:r>
      <w:r w:rsidRPr="00BB1C96">
        <w:rPr>
          <w:rFonts w:eastAsia="Times New Roman"/>
          <w:szCs w:val="24"/>
          <w:lang w:eastAsia="hr-HR"/>
        </w:rPr>
        <w:t xml:space="preserve">: </w:t>
      </w:r>
      <w:r w:rsidR="00BB1C96" w:rsidRPr="00BB1C96">
        <w:rPr>
          <w:rFonts w:eastAsia="Times New Roman"/>
          <w:szCs w:val="24"/>
          <w:lang w:eastAsia="hr-HR"/>
        </w:rPr>
        <w:t>I</w:t>
      </w:r>
      <w:r w:rsidR="00842FD8" w:rsidRPr="00BB1C96">
        <w:rPr>
          <w:rFonts w:eastAsia="Times New Roman"/>
          <w:szCs w:val="24"/>
          <w:lang w:eastAsia="hr-HR"/>
        </w:rPr>
        <w:t xml:space="preserve">zložba </w:t>
      </w:r>
      <w:r w:rsidRPr="00BB1C96">
        <w:rPr>
          <w:rFonts w:eastAsia="Times New Roman"/>
          <w:szCs w:val="24"/>
          <w:lang w:eastAsia="hr-HR"/>
        </w:rPr>
        <w:t>).</w:t>
      </w:r>
      <w:r w:rsidRPr="00C80382">
        <w:rPr>
          <w:rFonts w:eastAsia="Times New Roman"/>
          <w:szCs w:val="24"/>
          <w:lang w:eastAsia="hr-HR"/>
        </w:rPr>
        <w:t xml:space="preserve"> 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II.</w:t>
      </w:r>
    </w:p>
    <w:p w:rsidR="003C3FF1" w:rsidRPr="00C63F57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Izlagač prijavljuje svoje sudjelovanje na manifestaciji Prijav</w:t>
      </w:r>
      <w:r w:rsidR="00991205">
        <w:rPr>
          <w:rFonts w:eastAsia="Times New Roman"/>
          <w:szCs w:val="24"/>
          <w:lang w:eastAsia="hr-HR"/>
        </w:rPr>
        <w:t>nicom</w:t>
      </w:r>
      <w:r w:rsidRPr="00C63F57">
        <w:rPr>
          <w:rFonts w:eastAsia="Times New Roman"/>
          <w:szCs w:val="24"/>
          <w:lang w:eastAsia="hr-HR"/>
        </w:rPr>
        <w:t xml:space="preserve"> koja je sastavni dio ovih Općih uvjeta. Potpisanom i ovjerenom Prijav</w:t>
      </w:r>
      <w:r w:rsidR="00991205">
        <w:rPr>
          <w:rFonts w:eastAsia="Times New Roman"/>
          <w:szCs w:val="24"/>
          <w:lang w:eastAsia="hr-HR"/>
        </w:rPr>
        <w:t>nicom</w:t>
      </w:r>
      <w:r w:rsidRPr="00C63F57">
        <w:rPr>
          <w:rFonts w:eastAsia="Times New Roman"/>
          <w:szCs w:val="24"/>
          <w:lang w:eastAsia="hr-HR"/>
        </w:rPr>
        <w:t xml:space="preserve"> Izlagač izjavljuje da je suglasan s Općim uvjetima i da ih prihvaća.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III.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Organizator pridržava pravo otkazati Izlagaču sudjelovanje </w:t>
      </w:r>
      <w:r w:rsidRPr="00C80382">
        <w:rPr>
          <w:rFonts w:eastAsia="Times New Roman"/>
          <w:szCs w:val="24"/>
          <w:lang w:eastAsia="hr-HR"/>
        </w:rPr>
        <w:t>na Izložbi ukoliko</w:t>
      </w:r>
      <w:r w:rsidRPr="00C63F57">
        <w:rPr>
          <w:rFonts w:eastAsia="Times New Roman"/>
          <w:szCs w:val="24"/>
          <w:lang w:eastAsia="hr-HR"/>
        </w:rPr>
        <w:t xml:space="preserve"> ocijeni da Prijava ne odgovara sadržaju i kvaliteti Izložbe ili iz drugih bitnih razloga. Organizator pridržava pravo zabraniti izlaganje i ukloniti izlagačeve proizvode iz izložbenog prostora ukoliko utvrdi da upravo ti ne odgovaraju navodima Izlagača, te ih odstraniti na njegov trošak. </w:t>
      </w:r>
    </w:p>
    <w:p w:rsidR="003C3FF1" w:rsidRPr="00C63F57" w:rsidRDefault="00937A13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</w:t>
      </w:r>
      <w:r w:rsidR="003C3FF1" w:rsidRPr="00C63F57">
        <w:rPr>
          <w:rFonts w:eastAsia="Times New Roman"/>
          <w:szCs w:val="24"/>
          <w:lang w:eastAsia="hr-HR"/>
        </w:rPr>
        <w:t>V.</w:t>
      </w:r>
    </w:p>
    <w:p w:rsidR="00C63F57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Izlagač mora Organizatoru pismeno otkazati </w:t>
      </w:r>
      <w:r w:rsidR="00937A13" w:rsidRPr="00C63F57">
        <w:rPr>
          <w:rFonts w:eastAsia="Times New Roman"/>
          <w:szCs w:val="24"/>
          <w:lang w:eastAsia="hr-HR"/>
        </w:rPr>
        <w:t xml:space="preserve">sudjelovanje na Izložbi </w:t>
      </w:r>
      <w:r w:rsidRPr="00C63F57">
        <w:rPr>
          <w:rFonts w:eastAsia="Times New Roman"/>
          <w:szCs w:val="24"/>
          <w:lang w:eastAsia="hr-HR"/>
        </w:rPr>
        <w:t>naj</w:t>
      </w:r>
      <w:r w:rsidR="00937A13" w:rsidRPr="00C63F57">
        <w:rPr>
          <w:rFonts w:eastAsia="Times New Roman"/>
          <w:szCs w:val="24"/>
          <w:lang w:eastAsia="hr-HR"/>
        </w:rPr>
        <w:t xml:space="preserve">kasnije do </w:t>
      </w:r>
      <w:r w:rsidR="00C63F57" w:rsidRPr="00C63F57">
        <w:rPr>
          <w:rFonts w:eastAsia="Times New Roman"/>
          <w:szCs w:val="24"/>
          <w:lang w:eastAsia="hr-HR"/>
        </w:rPr>
        <w:t>2</w:t>
      </w:r>
      <w:r w:rsidR="00397978">
        <w:rPr>
          <w:rFonts w:eastAsia="Times New Roman"/>
          <w:szCs w:val="24"/>
          <w:lang w:eastAsia="hr-HR"/>
        </w:rPr>
        <w:t>0</w:t>
      </w:r>
      <w:r w:rsidR="00937A13" w:rsidRPr="00C63F57">
        <w:rPr>
          <w:rFonts w:eastAsia="Times New Roman"/>
          <w:szCs w:val="24"/>
          <w:lang w:eastAsia="hr-HR"/>
        </w:rPr>
        <w:t>. kolovoza 202</w:t>
      </w:r>
      <w:r w:rsidR="00397978">
        <w:rPr>
          <w:rFonts w:eastAsia="Times New Roman"/>
          <w:szCs w:val="24"/>
          <w:lang w:eastAsia="hr-HR"/>
        </w:rPr>
        <w:t>1</w:t>
      </w:r>
      <w:r w:rsidR="00937A13" w:rsidRPr="00C63F57">
        <w:rPr>
          <w:rFonts w:eastAsia="Times New Roman"/>
          <w:szCs w:val="24"/>
          <w:lang w:eastAsia="hr-HR"/>
        </w:rPr>
        <w:t xml:space="preserve">. godine. </w:t>
      </w:r>
      <w:r w:rsidRPr="00C63F57">
        <w:rPr>
          <w:rFonts w:eastAsia="Times New Roman"/>
          <w:szCs w:val="24"/>
          <w:lang w:eastAsia="hr-HR"/>
        </w:rPr>
        <w:t xml:space="preserve">Ukoliko </w:t>
      </w:r>
      <w:r w:rsidR="00C63F57" w:rsidRPr="00C63F57">
        <w:rPr>
          <w:rFonts w:eastAsia="Times New Roman"/>
          <w:szCs w:val="24"/>
          <w:lang w:eastAsia="hr-HR"/>
        </w:rPr>
        <w:t xml:space="preserve">Izlagač na vrijeme ne javi Organizatoru da odustaje od sudjelovanja na izložbi </w:t>
      </w:r>
      <w:r w:rsidR="00C63F57" w:rsidRPr="00C63F57">
        <w:rPr>
          <w:szCs w:val="24"/>
        </w:rPr>
        <w:t>gubi pravo sudjelovanja na manifestacijama u organizaciji Krapinsko-zagorske županije narednih 3 godina.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V.</w:t>
      </w:r>
    </w:p>
    <w:p w:rsidR="00C735FF" w:rsidRDefault="003C3FF1" w:rsidP="00C63F57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Izlagač je dužan</w:t>
      </w:r>
      <w:r w:rsidR="00C735FF">
        <w:rPr>
          <w:rFonts w:eastAsia="Times New Roman"/>
          <w:szCs w:val="24"/>
          <w:lang w:eastAsia="hr-HR"/>
        </w:rPr>
        <w:t>:</w:t>
      </w:r>
    </w:p>
    <w:p w:rsidR="00C735FF" w:rsidRDefault="003C3FF1" w:rsidP="00C735F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najkasnije </w:t>
      </w:r>
      <w:r w:rsidR="00C63F57">
        <w:rPr>
          <w:rFonts w:eastAsia="Times New Roman"/>
          <w:szCs w:val="24"/>
          <w:lang w:eastAsia="hr-HR"/>
        </w:rPr>
        <w:t>do 8:00 sati</w:t>
      </w:r>
      <w:r w:rsidR="00C63F57" w:rsidRPr="00937A13">
        <w:rPr>
          <w:rFonts w:eastAsia="Times New Roman"/>
          <w:szCs w:val="24"/>
          <w:lang w:eastAsia="hr-HR"/>
        </w:rPr>
        <w:t xml:space="preserve"> postaviti svoje proizvode na izložbeni štand </w:t>
      </w:r>
      <w:r w:rsidR="00C63F57">
        <w:rPr>
          <w:rFonts w:eastAsia="Times New Roman"/>
          <w:szCs w:val="24"/>
          <w:lang w:eastAsia="hr-HR"/>
        </w:rPr>
        <w:t xml:space="preserve">te </w:t>
      </w:r>
      <w:r w:rsidRPr="00C63F57">
        <w:rPr>
          <w:rFonts w:eastAsia="Times New Roman"/>
          <w:szCs w:val="24"/>
          <w:lang w:eastAsia="hr-HR"/>
        </w:rPr>
        <w:t>urediti i opremiti svoj izložbeno-prodajni prostor</w:t>
      </w:r>
      <w:r w:rsidR="00C735FF">
        <w:rPr>
          <w:rFonts w:eastAsia="Times New Roman"/>
          <w:szCs w:val="24"/>
          <w:lang w:eastAsia="hr-HR"/>
        </w:rPr>
        <w:t>,</w:t>
      </w:r>
    </w:p>
    <w:p w:rsidR="003C3FF1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po završetku Izložbe odmah raspremiti i počistiti svoj izložbeni prostor,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imati sa sobom dokaznicu da je registriran za proizvodnju proizvoda koje prodaje na Sajmu,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imati sa sobom važeću sanitarnu knjižicu i propisanu radnu odjeću za osobu koja obavlja prodaju,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pribaviti druge dozvole koje su potrebne za prodaju vlastitih proizvoda  (npr. kod alkoholnih pića) te ih imati sa sobom,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prodavati proizvode koji su podrijetlom iz registriranog objekta,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osigurati rashladnu vitrinu za izlaganje i prodaju kvarljivih proizvoda,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 xml:space="preserve">očistiti svoje prodajno mjesto i okolni pripadajući prostor, svaki dan po završetku </w:t>
      </w:r>
      <w:r w:rsidR="00EC4E18">
        <w:rPr>
          <w:rFonts w:eastAsia="Times New Roman"/>
          <w:szCs w:val="24"/>
          <w:lang w:eastAsia="hr-HR"/>
        </w:rPr>
        <w:t>Izložbe</w:t>
      </w:r>
      <w:r w:rsidRPr="00C735FF">
        <w:rPr>
          <w:rFonts w:eastAsia="Times New Roman"/>
          <w:szCs w:val="24"/>
          <w:lang w:eastAsia="hr-HR"/>
        </w:rPr>
        <w:t>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 xml:space="preserve">nositi majicu sa obilježjem Zagorja ili narodnu nošnju tijekom održavanja </w:t>
      </w:r>
      <w:r w:rsidR="00EC4E18">
        <w:rPr>
          <w:rFonts w:eastAsia="Times New Roman"/>
          <w:szCs w:val="24"/>
          <w:lang w:eastAsia="hr-HR"/>
        </w:rPr>
        <w:t>Izložbe,</w:t>
      </w:r>
    </w:p>
    <w:p w:rsidR="00C735FF" w:rsidRPr="00C80382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trike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 xml:space="preserve">postupati sukladno uputama Organizatora koje će dobiti prije i tijekom </w:t>
      </w:r>
      <w:r w:rsidRPr="00C80382">
        <w:rPr>
          <w:rFonts w:eastAsia="Times New Roman"/>
          <w:szCs w:val="24"/>
          <w:lang w:eastAsia="hr-HR"/>
        </w:rPr>
        <w:t>održavanja</w:t>
      </w:r>
      <w:r w:rsidR="00842FD8" w:rsidRPr="00C80382">
        <w:rPr>
          <w:rFonts w:eastAsia="Times New Roman"/>
          <w:szCs w:val="24"/>
          <w:lang w:eastAsia="hr-HR"/>
        </w:rPr>
        <w:t xml:space="preserve"> </w:t>
      </w:r>
      <w:r w:rsidR="00EC4E18" w:rsidRPr="00C80382">
        <w:rPr>
          <w:rFonts w:eastAsia="Times New Roman"/>
          <w:szCs w:val="24"/>
          <w:lang w:eastAsia="hr-HR"/>
        </w:rPr>
        <w:t>Izložbe.</w:t>
      </w:r>
    </w:p>
    <w:p w:rsidR="00C735FF" w:rsidRPr="00C63F57" w:rsidRDefault="00C735FF" w:rsidP="00C63F57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VI.</w:t>
      </w:r>
    </w:p>
    <w:p w:rsidR="003C3FF1" w:rsidRPr="00C63F57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Organizator ima pravo odbiti Prijav</w:t>
      </w:r>
      <w:r w:rsidR="00454477">
        <w:rPr>
          <w:rFonts w:eastAsia="Times New Roman"/>
          <w:szCs w:val="24"/>
          <w:lang w:eastAsia="hr-HR"/>
        </w:rPr>
        <w:t>nicu</w:t>
      </w:r>
      <w:r w:rsidRPr="00C63F57">
        <w:rPr>
          <w:rFonts w:eastAsia="Times New Roman"/>
          <w:szCs w:val="24"/>
          <w:lang w:eastAsia="hr-HR"/>
        </w:rPr>
        <w:t xml:space="preserve"> </w:t>
      </w:r>
      <w:r w:rsidR="00C63F57">
        <w:rPr>
          <w:rFonts w:eastAsia="Times New Roman"/>
          <w:szCs w:val="24"/>
          <w:lang w:eastAsia="hr-HR"/>
        </w:rPr>
        <w:t>te zadržava pravo odabira prijavljenih izlagača.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VII.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Neposrednu prodaju na Izložbi Izlagač će obavljati u skladu s važećim propisima i ukoliko je za istu registriran.</w:t>
      </w:r>
    </w:p>
    <w:p w:rsidR="003C3FF1" w:rsidRPr="00C63F57" w:rsidRDefault="00C63F57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lastRenderedPageBreak/>
        <w:t>VIII</w:t>
      </w:r>
      <w:r w:rsidR="003C3FF1" w:rsidRPr="00C63F57">
        <w:rPr>
          <w:rFonts w:eastAsia="Times New Roman"/>
          <w:szCs w:val="24"/>
          <w:lang w:eastAsia="hr-HR"/>
        </w:rPr>
        <w:t>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Izlagač se obvezuje da će poštivati propise o protupožarnoj sigurnosti, da će o svom trošku održavati izložbeno-prodajni prostor, da će u radnom vremenu Izložbe</w:t>
      </w:r>
      <w:r w:rsidR="00955530">
        <w:rPr>
          <w:rFonts w:eastAsia="Times New Roman"/>
          <w:szCs w:val="24"/>
          <w:lang w:eastAsia="hr-HR"/>
        </w:rPr>
        <w:t xml:space="preserve"> </w:t>
      </w:r>
      <w:r w:rsidRPr="00C63F57">
        <w:rPr>
          <w:rFonts w:eastAsia="Times New Roman"/>
          <w:szCs w:val="24"/>
          <w:lang w:eastAsia="hr-HR"/>
        </w:rPr>
        <w:t>biti prisutan u svom</w:t>
      </w:r>
      <w:r w:rsidR="00955530">
        <w:rPr>
          <w:rFonts w:eastAsia="Times New Roman"/>
          <w:szCs w:val="24"/>
          <w:lang w:eastAsia="hr-HR"/>
        </w:rPr>
        <w:t xml:space="preserve"> izložbenom</w:t>
      </w:r>
      <w:r w:rsidRPr="00C63F57">
        <w:rPr>
          <w:rFonts w:eastAsia="Times New Roman"/>
          <w:szCs w:val="24"/>
          <w:lang w:eastAsia="hr-HR"/>
        </w:rPr>
        <w:t xml:space="preserve"> prostoru, da će po završetku Izložbe Organizatoru predati </w:t>
      </w:r>
      <w:r w:rsidR="00C63F57">
        <w:rPr>
          <w:rFonts w:eastAsia="Times New Roman"/>
          <w:szCs w:val="24"/>
          <w:lang w:eastAsia="hr-HR"/>
        </w:rPr>
        <w:t xml:space="preserve">izložbeni </w:t>
      </w:r>
      <w:r w:rsidRPr="00C63F57">
        <w:rPr>
          <w:rFonts w:eastAsia="Times New Roman"/>
          <w:szCs w:val="24"/>
          <w:lang w:eastAsia="hr-HR"/>
        </w:rPr>
        <w:t>prostor u stanju u kakvom ih je preuzeo, da će svaku prouzročenu štetu odmah podmiriti, da će Organizatoru podmiriti najam izložbeno-prodajnog prostora</w:t>
      </w:r>
      <w:r w:rsidR="00955530">
        <w:rPr>
          <w:rFonts w:eastAsia="Times New Roman"/>
          <w:szCs w:val="24"/>
          <w:lang w:eastAsia="hr-HR"/>
        </w:rPr>
        <w:t xml:space="preserve"> u iznosu od 100,00 kuna</w:t>
      </w:r>
      <w:r w:rsidRPr="00C63F57">
        <w:rPr>
          <w:rFonts w:eastAsia="Times New Roman"/>
          <w:szCs w:val="24"/>
          <w:lang w:eastAsia="hr-HR"/>
        </w:rPr>
        <w:t xml:space="preserve">. </w:t>
      </w:r>
    </w:p>
    <w:p w:rsidR="003C3FF1" w:rsidRPr="00C63F57" w:rsidRDefault="00955530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I</w:t>
      </w:r>
      <w:r w:rsidR="003C3FF1" w:rsidRPr="00C63F57">
        <w:rPr>
          <w:rFonts w:eastAsia="Times New Roman"/>
          <w:szCs w:val="24"/>
          <w:lang w:eastAsia="hr-HR"/>
        </w:rPr>
        <w:t>X.</w:t>
      </w:r>
    </w:p>
    <w:p w:rsidR="003C3FF1" w:rsidRPr="00C63F57" w:rsidRDefault="003C3FF1" w:rsidP="00454477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Organizator će prema popunjenoj Prijavi izlagačima dostaviti obavijest o prihvaćanju prijav</w:t>
      </w:r>
      <w:r w:rsidR="00454477">
        <w:rPr>
          <w:rFonts w:eastAsia="Times New Roman"/>
          <w:szCs w:val="24"/>
          <w:lang w:eastAsia="hr-HR"/>
        </w:rPr>
        <w:t>nice</w:t>
      </w:r>
      <w:r w:rsidRPr="00C63F57">
        <w:rPr>
          <w:rFonts w:eastAsia="Times New Roman"/>
          <w:szCs w:val="24"/>
          <w:lang w:eastAsia="hr-HR"/>
        </w:rPr>
        <w:t xml:space="preserve">. Po primitku obavijesti </w:t>
      </w:r>
      <w:r w:rsidRPr="00EC4E18">
        <w:rPr>
          <w:rFonts w:eastAsia="Times New Roman"/>
          <w:szCs w:val="24"/>
          <w:lang w:eastAsia="hr-HR"/>
        </w:rPr>
        <w:t xml:space="preserve">izlagač </w:t>
      </w:r>
      <w:r w:rsidR="00842FD8" w:rsidRPr="00EC4E18">
        <w:rPr>
          <w:rFonts w:eastAsia="Times New Roman"/>
          <w:szCs w:val="24"/>
          <w:lang w:eastAsia="hr-HR"/>
        </w:rPr>
        <w:t xml:space="preserve"> je dužan </w:t>
      </w:r>
      <w:r w:rsidRPr="00EC4E18">
        <w:rPr>
          <w:rFonts w:eastAsia="Times New Roman"/>
          <w:szCs w:val="24"/>
          <w:lang w:eastAsia="hr-HR"/>
        </w:rPr>
        <w:t>roku</w:t>
      </w:r>
      <w:r w:rsidRPr="00C63F57">
        <w:rPr>
          <w:rFonts w:eastAsia="Times New Roman"/>
          <w:szCs w:val="24"/>
          <w:lang w:eastAsia="hr-HR"/>
        </w:rPr>
        <w:t xml:space="preserve"> od 5 dana izvršiti uplatu za izložbeno-prodajni prostor na račun Organizatora broj HR</w:t>
      </w:r>
      <w:r w:rsidR="00955530">
        <w:rPr>
          <w:rFonts w:eastAsia="Times New Roman"/>
          <w:szCs w:val="24"/>
          <w:lang w:eastAsia="hr-HR"/>
        </w:rPr>
        <w:t>6823400091800002009</w:t>
      </w:r>
      <w:r w:rsidRPr="00C63F57">
        <w:rPr>
          <w:rFonts w:eastAsia="Times New Roman"/>
          <w:szCs w:val="24"/>
          <w:lang w:eastAsia="hr-HR"/>
        </w:rPr>
        <w:t xml:space="preserve"> otvorenog kod Privredne banke d.d. Zagreb</w:t>
      </w:r>
      <w:r w:rsidR="00EB23B3">
        <w:rPr>
          <w:rFonts w:eastAsia="Times New Roman"/>
          <w:szCs w:val="24"/>
          <w:lang w:eastAsia="hr-HR"/>
        </w:rPr>
        <w:t>, te dokaz o uplati dostaviti Organizatoru</w:t>
      </w:r>
      <w:r w:rsidR="00955530">
        <w:rPr>
          <w:rFonts w:eastAsia="Times New Roman"/>
          <w:szCs w:val="24"/>
          <w:lang w:eastAsia="hr-HR"/>
        </w:rPr>
        <w:t>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X.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U slučaju </w:t>
      </w:r>
      <w:r w:rsidRPr="00EC4E18">
        <w:rPr>
          <w:rFonts w:eastAsia="Times New Roman"/>
          <w:szCs w:val="24"/>
          <w:lang w:eastAsia="hr-HR"/>
        </w:rPr>
        <w:t>da izlagač krši</w:t>
      </w:r>
      <w:r w:rsidRPr="00C63F57">
        <w:rPr>
          <w:rFonts w:eastAsia="Times New Roman"/>
          <w:szCs w:val="24"/>
          <w:lang w:eastAsia="hr-HR"/>
        </w:rPr>
        <w:t xml:space="preserve"> bilo koju od prije navedenih odluka, Organizator ima pravo zabraniti mu sudjelovanje na Izložbi. U tom slučaju snosi sve troškove iz Općih uvjeta i sve eventualne druge troškove. 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XI.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Ovi Opći uvjeti imaju istu važnost kao Ugovor o najmu ili privremenom korištenju poslovnog i/ili izložbenog prostora.</w:t>
      </w:r>
    </w:p>
    <w:p w:rsidR="003B5BB3" w:rsidRPr="00C63F57" w:rsidRDefault="003B5BB3" w:rsidP="0025664E">
      <w:pPr>
        <w:pStyle w:val="Bezproreda"/>
        <w:spacing w:line="360" w:lineRule="auto"/>
        <w:jc w:val="center"/>
        <w:rPr>
          <w:szCs w:val="24"/>
        </w:rPr>
      </w:pPr>
    </w:p>
    <w:p w:rsidR="003B5BB3" w:rsidRPr="00C63F57" w:rsidRDefault="003B5BB3" w:rsidP="0025664E">
      <w:pPr>
        <w:pStyle w:val="Bezproreda"/>
        <w:spacing w:line="360" w:lineRule="auto"/>
        <w:jc w:val="center"/>
        <w:rPr>
          <w:szCs w:val="24"/>
        </w:rPr>
      </w:pPr>
    </w:p>
    <w:p w:rsidR="003B5BB3" w:rsidRPr="00C63F57" w:rsidRDefault="003B5BB3" w:rsidP="00A36848">
      <w:pPr>
        <w:pStyle w:val="Bezproreda"/>
        <w:jc w:val="center"/>
        <w:rPr>
          <w:szCs w:val="24"/>
        </w:rPr>
      </w:pPr>
    </w:p>
    <w:p w:rsidR="003B5BB3" w:rsidRPr="00C63F57" w:rsidRDefault="003B5BB3" w:rsidP="00A36848">
      <w:pPr>
        <w:pStyle w:val="Bezproreda"/>
        <w:jc w:val="center"/>
        <w:rPr>
          <w:b/>
          <w:bCs/>
          <w:szCs w:val="24"/>
        </w:rPr>
      </w:pPr>
    </w:p>
    <w:p w:rsidR="003B5BB3" w:rsidRPr="00C63F57" w:rsidRDefault="003B5BB3" w:rsidP="00A36848">
      <w:pPr>
        <w:pStyle w:val="Bezproreda"/>
        <w:jc w:val="center"/>
        <w:rPr>
          <w:b/>
          <w:bCs/>
          <w:szCs w:val="24"/>
        </w:rPr>
      </w:pPr>
    </w:p>
    <w:p w:rsidR="00B8045D" w:rsidRPr="00C63F57" w:rsidRDefault="00B8045D" w:rsidP="003B5BB3">
      <w:pPr>
        <w:pStyle w:val="Bezproreda"/>
        <w:rPr>
          <w:b/>
          <w:bCs/>
          <w:szCs w:val="24"/>
        </w:rPr>
      </w:pPr>
    </w:p>
    <w:sectPr w:rsidR="00B8045D" w:rsidRPr="00C63F57" w:rsidSect="007A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2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3E" w:rsidRDefault="00592B3E" w:rsidP="00654792">
      <w:pPr>
        <w:spacing w:after="0" w:line="240" w:lineRule="auto"/>
      </w:pPr>
      <w:r>
        <w:separator/>
      </w:r>
    </w:p>
  </w:endnote>
  <w:endnote w:type="continuationSeparator" w:id="0">
    <w:p w:rsidR="00592B3E" w:rsidRDefault="00592B3E" w:rsidP="0065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45D" w:rsidRDefault="00B8045D">
    <w:pPr>
      <w:pStyle w:val="Podnoj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3E" w:rsidRDefault="00592B3E" w:rsidP="00654792">
      <w:pPr>
        <w:spacing w:after="0" w:line="240" w:lineRule="auto"/>
      </w:pPr>
      <w:r>
        <w:separator/>
      </w:r>
    </w:p>
  </w:footnote>
  <w:footnote w:type="continuationSeparator" w:id="0">
    <w:p w:rsidR="00592B3E" w:rsidRDefault="00592B3E" w:rsidP="0065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45D" w:rsidRPr="00484499" w:rsidRDefault="00B90D73" w:rsidP="00910B32">
    <w:pPr>
      <w:pStyle w:val="Zaglavlje"/>
      <w:rPr>
        <w:b/>
        <w:color w:val="76923C"/>
      </w:rPr>
    </w:pPr>
    <w:r>
      <w:rPr>
        <w:rFonts w:ascii="Calibri" w:hAnsi="Calibri"/>
        <w:noProof/>
        <w:lang w:eastAsia="hr-HR"/>
      </w:rPr>
      <w:drawing>
        <wp:inline distT="0" distB="0" distL="0" distR="0">
          <wp:extent cx="824865" cy="791845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45D">
      <w:rPr>
        <w:b/>
        <w:color w:val="76923C"/>
      </w:rPr>
      <w:t xml:space="preserve">      </w:t>
    </w:r>
    <w:r w:rsidR="00910B32">
      <w:rPr>
        <w:b/>
        <w:color w:val="76923C"/>
      </w:rPr>
      <w:tab/>
    </w:r>
    <w:r w:rsidR="00910B32">
      <w:rPr>
        <w:b/>
        <w:color w:val="76923C"/>
      </w:rPr>
      <w:tab/>
    </w:r>
    <w:r w:rsidR="00B8045D">
      <w:rPr>
        <w:b/>
        <w:color w:val="76923C"/>
      </w:rPr>
      <w:t xml:space="preserve">   </w:t>
    </w:r>
    <w:r w:rsidR="00B8045D" w:rsidRPr="00484499">
      <w:rPr>
        <w:b/>
        <w:color w:val="76923C"/>
      </w:rPr>
      <w:t xml:space="preserve">   </w:t>
    </w:r>
    <w:r>
      <w:rPr>
        <w:rFonts w:ascii="Calibri" w:hAnsi="Calibri"/>
        <w:noProof/>
        <w:lang w:eastAsia="hr-HR"/>
      </w:rPr>
      <w:drawing>
        <wp:inline distT="0" distB="0" distL="0" distR="0">
          <wp:extent cx="1045210" cy="783590"/>
          <wp:effectExtent l="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EFC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AA4"/>
    <w:multiLevelType w:val="hybridMultilevel"/>
    <w:tmpl w:val="5E02F04E"/>
    <w:lvl w:ilvl="0" w:tplc="876C9B6E">
      <w:numFmt w:val="bullet"/>
      <w:lvlText w:val="-"/>
      <w:lvlJc w:val="left"/>
      <w:pPr>
        <w:ind w:left="22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221A07B0"/>
    <w:multiLevelType w:val="hybridMultilevel"/>
    <w:tmpl w:val="4D949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37F"/>
    <w:multiLevelType w:val="hybridMultilevel"/>
    <w:tmpl w:val="6C5457A2"/>
    <w:lvl w:ilvl="0" w:tplc="D76CF37C">
      <w:numFmt w:val="bullet"/>
      <w:lvlText w:val="-"/>
      <w:lvlJc w:val="left"/>
      <w:pPr>
        <w:ind w:left="30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230531BC"/>
    <w:multiLevelType w:val="hybridMultilevel"/>
    <w:tmpl w:val="984AC1DA"/>
    <w:lvl w:ilvl="0" w:tplc="DCAC5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A0F35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1209"/>
    <w:multiLevelType w:val="hybridMultilevel"/>
    <w:tmpl w:val="29C4D378"/>
    <w:lvl w:ilvl="0" w:tplc="52D2CCB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01E99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E93"/>
    <w:multiLevelType w:val="hybridMultilevel"/>
    <w:tmpl w:val="52120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2146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20B"/>
    <w:multiLevelType w:val="hybridMultilevel"/>
    <w:tmpl w:val="D27C9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30AC"/>
    <w:multiLevelType w:val="hybridMultilevel"/>
    <w:tmpl w:val="311A3B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8182E"/>
    <w:multiLevelType w:val="hybridMultilevel"/>
    <w:tmpl w:val="C2D01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0B62"/>
    <w:multiLevelType w:val="hybridMultilevel"/>
    <w:tmpl w:val="910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5226B"/>
    <w:multiLevelType w:val="hybridMultilevel"/>
    <w:tmpl w:val="A9B2A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466E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92"/>
    <w:rsid w:val="00015269"/>
    <w:rsid w:val="0002702A"/>
    <w:rsid w:val="00043764"/>
    <w:rsid w:val="000D1A71"/>
    <w:rsid w:val="000E085C"/>
    <w:rsid w:val="000F472C"/>
    <w:rsid w:val="001077D1"/>
    <w:rsid w:val="00125B07"/>
    <w:rsid w:val="001663E8"/>
    <w:rsid w:val="001944F0"/>
    <w:rsid w:val="001979C9"/>
    <w:rsid w:val="001A459D"/>
    <w:rsid w:val="001B6A8D"/>
    <w:rsid w:val="001D58F6"/>
    <w:rsid w:val="002044FC"/>
    <w:rsid w:val="002218A5"/>
    <w:rsid w:val="0024079D"/>
    <w:rsid w:val="002426BD"/>
    <w:rsid w:val="00243121"/>
    <w:rsid w:val="00254C5E"/>
    <w:rsid w:val="0025664E"/>
    <w:rsid w:val="002646DC"/>
    <w:rsid w:val="0026774B"/>
    <w:rsid w:val="00274A26"/>
    <w:rsid w:val="00277D3B"/>
    <w:rsid w:val="00286355"/>
    <w:rsid w:val="002A2D13"/>
    <w:rsid w:val="002B2C06"/>
    <w:rsid w:val="002B304C"/>
    <w:rsid w:val="002B6687"/>
    <w:rsid w:val="002C3479"/>
    <w:rsid w:val="002D4509"/>
    <w:rsid w:val="002D748B"/>
    <w:rsid w:val="002E0101"/>
    <w:rsid w:val="002E53EF"/>
    <w:rsid w:val="002E607B"/>
    <w:rsid w:val="002F0874"/>
    <w:rsid w:val="002F19F3"/>
    <w:rsid w:val="00330816"/>
    <w:rsid w:val="0033729B"/>
    <w:rsid w:val="00343D9E"/>
    <w:rsid w:val="003442EF"/>
    <w:rsid w:val="00347A73"/>
    <w:rsid w:val="0035153C"/>
    <w:rsid w:val="0035620B"/>
    <w:rsid w:val="00364EE7"/>
    <w:rsid w:val="00371AF6"/>
    <w:rsid w:val="003965BE"/>
    <w:rsid w:val="00397978"/>
    <w:rsid w:val="003A49DE"/>
    <w:rsid w:val="003B1223"/>
    <w:rsid w:val="003B5BB3"/>
    <w:rsid w:val="003C3FF1"/>
    <w:rsid w:val="003E31BF"/>
    <w:rsid w:val="004108EB"/>
    <w:rsid w:val="004149C8"/>
    <w:rsid w:val="00444A3F"/>
    <w:rsid w:val="00454477"/>
    <w:rsid w:val="00455DCC"/>
    <w:rsid w:val="00466B27"/>
    <w:rsid w:val="00467AA6"/>
    <w:rsid w:val="0047664B"/>
    <w:rsid w:val="00484499"/>
    <w:rsid w:val="00487B95"/>
    <w:rsid w:val="00495008"/>
    <w:rsid w:val="00497B23"/>
    <w:rsid w:val="004A470D"/>
    <w:rsid w:val="004B32F4"/>
    <w:rsid w:val="004E4BE9"/>
    <w:rsid w:val="005017BF"/>
    <w:rsid w:val="00504F21"/>
    <w:rsid w:val="00512BF5"/>
    <w:rsid w:val="00530115"/>
    <w:rsid w:val="00534687"/>
    <w:rsid w:val="00541954"/>
    <w:rsid w:val="00556223"/>
    <w:rsid w:val="00576028"/>
    <w:rsid w:val="00592B3E"/>
    <w:rsid w:val="005B54DA"/>
    <w:rsid w:val="005B6A81"/>
    <w:rsid w:val="005C0D1E"/>
    <w:rsid w:val="005C4409"/>
    <w:rsid w:val="005C5B4C"/>
    <w:rsid w:val="005C7D93"/>
    <w:rsid w:val="005D52D7"/>
    <w:rsid w:val="005F006B"/>
    <w:rsid w:val="005F7B8F"/>
    <w:rsid w:val="00602589"/>
    <w:rsid w:val="00633CC4"/>
    <w:rsid w:val="00636F4F"/>
    <w:rsid w:val="0065025D"/>
    <w:rsid w:val="00654792"/>
    <w:rsid w:val="0066399B"/>
    <w:rsid w:val="00690157"/>
    <w:rsid w:val="00693B74"/>
    <w:rsid w:val="006B44C9"/>
    <w:rsid w:val="006B50B5"/>
    <w:rsid w:val="006C26FA"/>
    <w:rsid w:val="006C55D5"/>
    <w:rsid w:val="006E006B"/>
    <w:rsid w:val="006E4135"/>
    <w:rsid w:val="006E5784"/>
    <w:rsid w:val="006E6F2C"/>
    <w:rsid w:val="007028E5"/>
    <w:rsid w:val="0070500B"/>
    <w:rsid w:val="00705E36"/>
    <w:rsid w:val="00716E44"/>
    <w:rsid w:val="00731950"/>
    <w:rsid w:val="00733D51"/>
    <w:rsid w:val="00740435"/>
    <w:rsid w:val="00740571"/>
    <w:rsid w:val="00746ACB"/>
    <w:rsid w:val="0075424D"/>
    <w:rsid w:val="00773341"/>
    <w:rsid w:val="00781F20"/>
    <w:rsid w:val="007A77CA"/>
    <w:rsid w:val="007B1427"/>
    <w:rsid w:val="007C33C0"/>
    <w:rsid w:val="007E3AAE"/>
    <w:rsid w:val="007E5CF2"/>
    <w:rsid w:val="00813E5B"/>
    <w:rsid w:val="00842FD8"/>
    <w:rsid w:val="00844EE4"/>
    <w:rsid w:val="008735BC"/>
    <w:rsid w:val="00874374"/>
    <w:rsid w:val="0087456F"/>
    <w:rsid w:val="00883121"/>
    <w:rsid w:val="008A7980"/>
    <w:rsid w:val="008C3911"/>
    <w:rsid w:val="008E090D"/>
    <w:rsid w:val="008E1A18"/>
    <w:rsid w:val="008E50AA"/>
    <w:rsid w:val="00910B32"/>
    <w:rsid w:val="00915EF7"/>
    <w:rsid w:val="00921F20"/>
    <w:rsid w:val="00937A13"/>
    <w:rsid w:val="009439F2"/>
    <w:rsid w:val="00944907"/>
    <w:rsid w:val="00947B27"/>
    <w:rsid w:val="00955530"/>
    <w:rsid w:val="00963205"/>
    <w:rsid w:val="009641BF"/>
    <w:rsid w:val="009708B9"/>
    <w:rsid w:val="00975AE5"/>
    <w:rsid w:val="00975ECA"/>
    <w:rsid w:val="00981223"/>
    <w:rsid w:val="00991205"/>
    <w:rsid w:val="009F2D17"/>
    <w:rsid w:val="009F66A7"/>
    <w:rsid w:val="00A21FC5"/>
    <w:rsid w:val="00A367C0"/>
    <w:rsid w:val="00A36848"/>
    <w:rsid w:val="00A40CF0"/>
    <w:rsid w:val="00A47036"/>
    <w:rsid w:val="00A500E0"/>
    <w:rsid w:val="00A57B4D"/>
    <w:rsid w:val="00AA34CD"/>
    <w:rsid w:val="00AB2D54"/>
    <w:rsid w:val="00AB73F1"/>
    <w:rsid w:val="00AD2103"/>
    <w:rsid w:val="00AE7727"/>
    <w:rsid w:val="00AF0E44"/>
    <w:rsid w:val="00B0146F"/>
    <w:rsid w:val="00B504BE"/>
    <w:rsid w:val="00B50C8B"/>
    <w:rsid w:val="00B54478"/>
    <w:rsid w:val="00B578D1"/>
    <w:rsid w:val="00B8045D"/>
    <w:rsid w:val="00B805A8"/>
    <w:rsid w:val="00B807BC"/>
    <w:rsid w:val="00B8380B"/>
    <w:rsid w:val="00B8481A"/>
    <w:rsid w:val="00B90D73"/>
    <w:rsid w:val="00BA32DF"/>
    <w:rsid w:val="00BB1C96"/>
    <w:rsid w:val="00BB2AD3"/>
    <w:rsid w:val="00BB5EB4"/>
    <w:rsid w:val="00BC2C90"/>
    <w:rsid w:val="00BD7EED"/>
    <w:rsid w:val="00C07F7B"/>
    <w:rsid w:val="00C25892"/>
    <w:rsid w:val="00C431A2"/>
    <w:rsid w:val="00C537F6"/>
    <w:rsid w:val="00C552C7"/>
    <w:rsid w:val="00C63F57"/>
    <w:rsid w:val="00C674FE"/>
    <w:rsid w:val="00C676F5"/>
    <w:rsid w:val="00C735FF"/>
    <w:rsid w:val="00C80382"/>
    <w:rsid w:val="00C82909"/>
    <w:rsid w:val="00CB2F1A"/>
    <w:rsid w:val="00CC52AD"/>
    <w:rsid w:val="00CD2518"/>
    <w:rsid w:val="00CD7D67"/>
    <w:rsid w:val="00CF3F27"/>
    <w:rsid w:val="00D223F9"/>
    <w:rsid w:val="00D45246"/>
    <w:rsid w:val="00D65AD0"/>
    <w:rsid w:val="00D66B0E"/>
    <w:rsid w:val="00D927EA"/>
    <w:rsid w:val="00D95098"/>
    <w:rsid w:val="00D965FC"/>
    <w:rsid w:val="00DB180D"/>
    <w:rsid w:val="00DC0A58"/>
    <w:rsid w:val="00DD52E5"/>
    <w:rsid w:val="00DE7E59"/>
    <w:rsid w:val="00DF0469"/>
    <w:rsid w:val="00E05921"/>
    <w:rsid w:val="00E13E47"/>
    <w:rsid w:val="00E208C6"/>
    <w:rsid w:val="00E20CB5"/>
    <w:rsid w:val="00E33C27"/>
    <w:rsid w:val="00E62D7A"/>
    <w:rsid w:val="00E940CD"/>
    <w:rsid w:val="00E9536F"/>
    <w:rsid w:val="00EA4369"/>
    <w:rsid w:val="00EB23B3"/>
    <w:rsid w:val="00EB3AA2"/>
    <w:rsid w:val="00EC4E18"/>
    <w:rsid w:val="00ED4947"/>
    <w:rsid w:val="00ED6566"/>
    <w:rsid w:val="00F162EE"/>
    <w:rsid w:val="00F23B49"/>
    <w:rsid w:val="00F24967"/>
    <w:rsid w:val="00F40686"/>
    <w:rsid w:val="00F42145"/>
    <w:rsid w:val="00F5709D"/>
    <w:rsid w:val="00F67E4A"/>
    <w:rsid w:val="00F77F40"/>
    <w:rsid w:val="00FA3195"/>
    <w:rsid w:val="00FC3AE7"/>
    <w:rsid w:val="00FD739A"/>
    <w:rsid w:val="00FF3F0A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A25A9B-964A-433A-81B1-3B2582D4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C5"/>
    <w:pPr>
      <w:spacing w:after="200"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4792"/>
  </w:style>
  <w:style w:type="paragraph" w:styleId="Podnoje">
    <w:name w:val="footer"/>
    <w:basedOn w:val="Normal"/>
    <w:link w:val="Podno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4792"/>
  </w:style>
  <w:style w:type="paragraph" w:styleId="Tekstbalonia">
    <w:name w:val="Balloon Text"/>
    <w:basedOn w:val="Normal"/>
    <w:link w:val="TekstbaloniaChar"/>
    <w:uiPriority w:val="99"/>
    <w:semiHidden/>
    <w:unhideWhenUsed/>
    <w:rsid w:val="006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47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C7D93"/>
    <w:rPr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B73F1"/>
    <w:pPr>
      <w:ind w:left="708"/>
    </w:pPr>
  </w:style>
  <w:style w:type="character" w:styleId="Referencakomentara">
    <w:name w:val="annotation reference"/>
    <w:uiPriority w:val="99"/>
    <w:semiHidden/>
    <w:unhideWhenUsed/>
    <w:rsid w:val="005B54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54D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54D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54D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54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1</vt:lpstr>
      <vt:lpstr>PRIJAVNICA ZA 1</vt:lpstr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1</dc:title>
  <dc:subject/>
  <dc:creator>SnjezanaM</dc:creator>
  <cp:keywords/>
  <cp:lastModifiedBy>Zoran Gumbas</cp:lastModifiedBy>
  <cp:revision>2</cp:revision>
  <cp:lastPrinted>2020-06-04T08:33:00Z</cp:lastPrinted>
  <dcterms:created xsi:type="dcterms:W3CDTF">2021-06-10T16:17:00Z</dcterms:created>
  <dcterms:modified xsi:type="dcterms:W3CDTF">2021-06-10T16:17:00Z</dcterms:modified>
</cp:coreProperties>
</file>