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6B" w:rsidRPr="006723B0" w:rsidRDefault="007E586B" w:rsidP="001A39AC">
      <w:pPr>
        <w:rPr>
          <w:rFonts w:ascii="Arial" w:hAnsi="Arial" w:cs="Arial"/>
          <w:sz w:val="20"/>
          <w:szCs w:val="20"/>
        </w:rPr>
      </w:pPr>
      <w:bookmarkStart w:id="0" w:name="_GoBack"/>
      <w:bookmarkEnd w:id="0"/>
      <w:r w:rsidRPr="006723B0">
        <w:rPr>
          <w:b/>
          <w:sz w:val="20"/>
          <w:szCs w:val="20"/>
          <w:lang w:val="en-GB"/>
        </w:rPr>
        <w:t xml:space="preserve">     </w:t>
      </w:r>
    </w:p>
    <w:p w:rsidR="007E586B" w:rsidRPr="003A25FD" w:rsidRDefault="007E586B" w:rsidP="007E586B">
      <w:pPr>
        <w:jc w:val="both"/>
        <w:rPr>
          <w:rFonts w:ascii="Arial" w:hAnsi="Arial" w:cs="Arial"/>
          <w:sz w:val="22"/>
          <w:szCs w:val="22"/>
        </w:rPr>
      </w:pPr>
    </w:p>
    <w:p w:rsidR="007E586B" w:rsidRPr="00942260" w:rsidRDefault="007E586B" w:rsidP="007E586B">
      <w:pPr>
        <w:pStyle w:val="Naslov1"/>
        <w:spacing w:before="0" w:after="0"/>
        <w:jc w:val="center"/>
        <w:rPr>
          <w:sz w:val="24"/>
          <w:szCs w:val="24"/>
        </w:rPr>
      </w:pPr>
      <w:r w:rsidRPr="00942260">
        <w:rPr>
          <w:sz w:val="24"/>
          <w:szCs w:val="24"/>
        </w:rPr>
        <w:t>S</w:t>
      </w:r>
      <w:r w:rsidR="003A25FD" w:rsidRPr="00942260">
        <w:rPr>
          <w:sz w:val="24"/>
          <w:szCs w:val="24"/>
        </w:rPr>
        <w:t xml:space="preserve"> </w:t>
      </w:r>
      <w:r w:rsidRPr="00942260">
        <w:rPr>
          <w:sz w:val="24"/>
          <w:szCs w:val="24"/>
        </w:rPr>
        <w:t>T</w:t>
      </w:r>
      <w:r w:rsidR="003A25FD" w:rsidRPr="00942260">
        <w:rPr>
          <w:sz w:val="24"/>
          <w:szCs w:val="24"/>
        </w:rPr>
        <w:t xml:space="preserve"> </w:t>
      </w:r>
      <w:r w:rsidRPr="00942260">
        <w:rPr>
          <w:sz w:val="24"/>
          <w:szCs w:val="24"/>
        </w:rPr>
        <w:t>A</w:t>
      </w:r>
      <w:r w:rsidR="003A25FD" w:rsidRPr="00942260">
        <w:rPr>
          <w:sz w:val="24"/>
          <w:szCs w:val="24"/>
        </w:rPr>
        <w:t xml:space="preserve"> </w:t>
      </w:r>
      <w:r w:rsidRPr="00942260">
        <w:rPr>
          <w:sz w:val="24"/>
          <w:szCs w:val="24"/>
        </w:rPr>
        <w:t>T</w:t>
      </w:r>
      <w:r w:rsidR="003A25FD" w:rsidRPr="00942260">
        <w:rPr>
          <w:sz w:val="24"/>
          <w:szCs w:val="24"/>
        </w:rPr>
        <w:t xml:space="preserve"> </w:t>
      </w:r>
      <w:r w:rsidRPr="00942260">
        <w:rPr>
          <w:sz w:val="24"/>
          <w:szCs w:val="24"/>
        </w:rPr>
        <w:t>U</w:t>
      </w:r>
      <w:r w:rsidR="003A25FD" w:rsidRPr="00942260">
        <w:rPr>
          <w:sz w:val="24"/>
          <w:szCs w:val="24"/>
        </w:rPr>
        <w:t xml:space="preserve"> </w:t>
      </w:r>
      <w:r w:rsidRPr="00942260">
        <w:rPr>
          <w:sz w:val="24"/>
          <w:szCs w:val="24"/>
        </w:rPr>
        <w:t>T</w:t>
      </w:r>
      <w:r w:rsidRPr="00942260">
        <w:rPr>
          <w:sz w:val="24"/>
          <w:szCs w:val="24"/>
        </w:rPr>
        <w:br/>
        <w:t>KRAPINSKO -  ZAGORSKE ŽUPANIJE</w:t>
      </w:r>
    </w:p>
    <w:p w:rsidR="003A25FD" w:rsidRPr="003A25FD" w:rsidRDefault="003A25FD" w:rsidP="003A25FD">
      <w:pPr>
        <w:rPr>
          <w:sz w:val="22"/>
          <w:szCs w:val="22"/>
        </w:rPr>
      </w:pPr>
    </w:p>
    <w:p w:rsidR="007E586B" w:rsidRPr="00E6383C" w:rsidRDefault="007E586B" w:rsidP="007E586B">
      <w:pPr>
        <w:jc w:val="center"/>
        <w:rPr>
          <w:rFonts w:ascii="Arial" w:hAnsi="Arial" w:cs="Arial"/>
          <w:sz w:val="20"/>
          <w:szCs w:val="20"/>
        </w:rPr>
      </w:pPr>
      <w:r w:rsidRPr="00E6383C">
        <w:rPr>
          <w:rFonts w:ascii="Arial" w:hAnsi="Arial" w:cs="Arial"/>
          <w:sz w:val="20"/>
          <w:szCs w:val="20"/>
        </w:rPr>
        <w:t xml:space="preserve">- </w:t>
      </w:r>
      <w:r w:rsidR="005E2BE7">
        <w:rPr>
          <w:rFonts w:ascii="Arial" w:hAnsi="Arial" w:cs="Arial"/>
          <w:sz w:val="20"/>
          <w:szCs w:val="20"/>
        </w:rPr>
        <w:t xml:space="preserve">REDAKCIJSKI </w:t>
      </w:r>
      <w:r w:rsidRPr="00E6383C">
        <w:rPr>
          <w:rFonts w:ascii="Arial" w:hAnsi="Arial" w:cs="Arial"/>
          <w:sz w:val="20"/>
          <w:szCs w:val="20"/>
        </w:rPr>
        <w:t xml:space="preserve"> PROČIŠĆENI TEKST-</w:t>
      </w:r>
    </w:p>
    <w:p w:rsidR="007E586B" w:rsidRPr="00942260" w:rsidRDefault="003A25FD" w:rsidP="003A25FD">
      <w:pPr>
        <w:pStyle w:val="h3"/>
        <w:spacing w:before="0" w:beforeAutospacing="0" w:after="0" w:afterAutospacing="0"/>
        <w:jc w:val="center"/>
        <w:rPr>
          <w:rFonts w:ascii="Arial" w:hAnsi="Arial" w:cs="Arial"/>
          <w:sz w:val="20"/>
          <w:szCs w:val="20"/>
        </w:rPr>
      </w:pPr>
      <w:r w:rsidRPr="00942260">
        <w:rPr>
          <w:rFonts w:ascii="Arial" w:hAnsi="Arial" w:cs="Arial"/>
          <w:sz w:val="20"/>
          <w:szCs w:val="20"/>
        </w:rPr>
        <w:t>(„Službeni glasnik Krapinsko-zagorske županije“  broj 13/01., 5/06., 14/09, 11/13. i 13/18.)</w:t>
      </w:r>
    </w:p>
    <w:p w:rsidR="003A25FD" w:rsidRPr="00942260" w:rsidRDefault="003A25FD" w:rsidP="007E586B">
      <w:pPr>
        <w:pStyle w:val="h3"/>
        <w:spacing w:before="0" w:beforeAutospacing="0" w:after="0" w:afterAutospacing="0"/>
        <w:rPr>
          <w:rFonts w:ascii="Arial" w:hAnsi="Arial" w:cs="Arial"/>
          <w:sz w:val="20"/>
          <w:szCs w:val="20"/>
        </w:rPr>
      </w:pPr>
    </w:p>
    <w:p w:rsidR="003A25FD" w:rsidRDefault="003A25FD" w:rsidP="00F27BFE">
      <w:pPr>
        <w:pStyle w:val="h3"/>
        <w:spacing w:before="0" w:beforeAutospacing="0" w:after="0" w:afterAutospacing="0"/>
        <w:rPr>
          <w:rFonts w:ascii="Arial" w:hAnsi="Arial" w:cs="Arial"/>
          <w:b/>
          <w:sz w:val="20"/>
          <w:szCs w:val="20"/>
        </w:rPr>
      </w:pPr>
    </w:p>
    <w:p w:rsidR="00F27BFE" w:rsidRDefault="00D019A6" w:rsidP="00D019A6">
      <w:pPr>
        <w:pStyle w:val="h3"/>
        <w:spacing w:before="0" w:beforeAutospacing="0" w:after="0" w:afterAutospacing="0"/>
        <w:rPr>
          <w:rFonts w:ascii="Arial" w:hAnsi="Arial" w:cs="Arial"/>
          <w:b/>
          <w:sz w:val="20"/>
          <w:szCs w:val="20"/>
        </w:rPr>
      </w:pPr>
      <w:r w:rsidRPr="00D019A6">
        <w:rPr>
          <w:rFonts w:ascii="Arial" w:hAnsi="Arial" w:cs="Arial"/>
          <w:b/>
          <w:sz w:val="20"/>
          <w:szCs w:val="20"/>
        </w:rPr>
        <w:t>I.</w:t>
      </w:r>
      <w:r>
        <w:rPr>
          <w:rFonts w:ascii="Arial" w:hAnsi="Arial" w:cs="Arial"/>
          <w:b/>
          <w:sz w:val="20"/>
          <w:szCs w:val="20"/>
        </w:rPr>
        <w:t xml:space="preserve"> </w:t>
      </w:r>
      <w:r w:rsidR="00F27BFE" w:rsidRPr="00EA01D9">
        <w:rPr>
          <w:rFonts w:ascii="Arial" w:hAnsi="Arial" w:cs="Arial"/>
          <w:b/>
          <w:sz w:val="20"/>
          <w:szCs w:val="20"/>
        </w:rPr>
        <w:t>OPĆE ODREDBE</w:t>
      </w:r>
    </w:p>
    <w:p w:rsidR="00D019A6" w:rsidRPr="00EA01D9" w:rsidRDefault="00D019A6" w:rsidP="00D019A6">
      <w:pPr>
        <w:pStyle w:val="h3"/>
        <w:spacing w:before="0" w:beforeAutospacing="0" w:after="0" w:afterAutospacing="0"/>
        <w:rPr>
          <w:rFonts w:ascii="Arial" w:hAnsi="Arial" w:cs="Arial"/>
          <w:b/>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w:t>
      </w:r>
    </w:p>
    <w:p w:rsidR="00F27BFE"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Ovim Statutom </w:t>
      </w:r>
      <w:r w:rsidR="00E51C3B" w:rsidRPr="00EA01D9">
        <w:rPr>
          <w:rFonts w:ascii="Arial" w:hAnsi="Arial" w:cs="Arial"/>
          <w:sz w:val="20"/>
          <w:szCs w:val="20"/>
        </w:rPr>
        <w:t xml:space="preserve">podrobnije se </w:t>
      </w:r>
      <w:r w:rsidRPr="00EA01D9">
        <w:rPr>
          <w:rFonts w:ascii="Arial" w:hAnsi="Arial" w:cs="Arial"/>
          <w:sz w:val="20"/>
          <w:szCs w:val="20"/>
        </w:rPr>
        <w:t>uređuj</w:t>
      </w:r>
      <w:r w:rsidR="00E51C3B" w:rsidRPr="00EA01D9">
        <w:rPr>
          <w:rFonts w:ascii="Arial" w:hAnsi="Arial" w:cs="Arial"/>
          <w:sz w:val="20"/>
          <w:szCs w:val="20"/>
        </w:rPr>
        <w:t>e</w:t>
      </w:r>
      <w:r w:rsidRPr="00EA01D9">
        <w:rPr>
          <w:rFonts w:ascii="Arial" w:hAnsi="Arial" w:cs="Arial"/>
          <w:sz w:val="20"/>
          <w:szCs w:val="20"/>
        </w:rPr>
        <w:t xml:space="preserve"> samoupravni djelokrug Krapinsko-zagorske županije (dalje u tekstu: Županija), njena obilježja, javna priznanja,  provođenje referenduma u pitanjima iz djelokruga Županije, ustrojstvo, </w:t>
      </w:r>
      <w:r w:rsidR="00E51C3B" w:rsidRPr="00EA01D9">
        <w:rPr>
          <w:rFonts w:ascii="Arial" w:hAnsi="Arial" w:cs="Arial"/>
          <w:sz w:val="20"/>
          <w:szCs w:val="20"/>
        </w:rPr>
        <w:t>ovlasti i način rada tijela Županije, ostvarivanje prava pripadnika nacionalnih manjina, i</w:t>
      </w:r>
      <w:r w:rsidRPr="00EA01D9">
        <w:rPr>
          <w:rFonts w:ascii="Arial" w:hAnsi="Arial" w:cs="Arial"/>
          <w:sz w:val="20"/>
          <w:szCs w:val="20"/>
        </w:rPr>
        <w:t>movina i financiranje, akti tijela Županije i postupak njihova donošenja, javnost rada i druga pitanja od važnosti za ostvarivanje prava i obveza Županije kao jedinice područne (regionalne) samouprave.</w:t>
      </w:r>
    </w:p>
    <w:p w:rsidR="001A39AC" w:rsidRPr="003A25FD" w:rsidRDefault="001A39AC" w:rsidP="00F27BFE">
      <w:pPr>
        <w:pStyle w:val="StandardWeb"/>
        <w:spacing w:before="0" w:beforeAutospacing="0" w:after="0" w:afterAutospacing="0"/>
        <w:ind w:firstLine="708"/>
        <w:jc w:val="both"/>
        <w:rPr>
          <w:rFonts w:ascii="Arial" w:hAnsi="Arial" w:cs="Arial"/>
          <w:sz w:val="20"/>
          <w:szCs w:val="20"/>
        </w:rPr>
      </w:pPr>
      <w:r w:rsidRPr="003A25FD">
        <w:rPr>
          <w:rFonts w:ascii="Arial" w:hAnsi="Arial" w:cs="Arial"/>
          <w:sz w:val="20"/>
          <w:szCs w:val="20"/>
        </w:rPr>
        <w:t>Izrazi koji se koriste u ovome Statutu, a imaju rodno značenje odnose se jednako na muški i ženski rod.</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Županija je jedinica područne (regionalne) samouprave čije područje predstavlja prirodnu, povijesnu, prometnu, gospodarsku, društvenu i samoupravnu cjelinu, a ustrojava se radi obavljanja poslova od područnog (regionalnog) interesa.</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3.</w:t>
      </w:r>
    </w:p>
    <w:p w:rsidR="003B2EF9" w:rsidRPr="00EA01D9" w:rsidRDefault="00F27BFE" w:rsidP="00F27BFE">
      <w:pPr>
        <w:pStyle w:val="StandardWeb"/>
        <w:spacing w:before="0" w:beforeAutospacing="0" w:after="0" w:afterAutospacing="0"/>
        <w:ind w:left="708"/>
        <w:rPr>
          <w:rFonts w:ascii="Arial" w:hAnsi="Arial" w:cs="Arial"/>
          <w:sz w:val="20"/>
          <w:szCs w:val="20"/>
        </w:rPr>
      </w:pPr>
      <w:r w:rsidRPr="00EA01D9">
        <w:rPr>
          <w:rFonts w:ascii="Arial" w:hAnsi="Arial" w:cs="Arial"/>
          <w:sz w:val="20"/>
          <w:szCs w:val="20"/>
        </w:rPr>
        <w:t>Naziv Županije je Krapinsko-zagorska županija.</w:t>
      </w:r>
      <w:r w:rsidRPr="00EA01D9">
        <w:rPr>
          <w:rFonts w:ascii="Arial" w:hAnsi="Arial" w:cs="Arial"/>
          <w:sz w:val="20"/>
          <w:szCs w:val="20"/>
        </w:rPr>
        <w:br/>
        <w:t>Sjedište Županije je u Krapini, Magistratska ulica 1.</w:t>
      </w:r>
      <w:r w:rsidRPr="00EA01D9">
        <w:rPr>
          <w:rFonts w:ascii="Arial" w:hAnsi="Arial" w:cs="Arial"/>
          <w:sz w:val="20"/>
          <w:szCs w:val="20"/>
        </w:rPr>
        <w:br/>
        <w:t>Županija je pravna osoba.</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4.</w:t>
      </w:r>
    </w:p>
    <w:p w:rsidR="00F27BFE" w:rsidRPr="00EA01D9" w:rsidRDefault="00F27BFE" w:rsidP="00F27BFE">
      <w:pPr>
        <w:pStyle w:val="StandardWeb"/>
        <w:spacing w:before="0" w:beforeAutospacing="0" w:after="0" w:afterAutospacing="0"/>
        <w:ind w:left="708"/>
        <w:rPr>
          <w:rFonts w:ascii="Arial" w:hAnsi="Arial" w:cs="Arial"/>
          <w:sz w:val="20"/>
          <w:szCs w:val="20"/>
        </w:rPr>
      </w:pPr>
      <w:r w:rsidRPr="00EA01D9">
        <w:rPr>
          <w:rFonts w:ascii="Arial" w:hAnsi="Arial" w:cs="Arial"/>
          <w:sz w:val="20"/>
          <w:szCs w:val="20"/>
        </w:rPr>
        <w:t>Županija ima svoj grb, zastavu i svečanu pjesm</w:t>
      </w:r>
      <w:r w:rsidR="007E6E3B" w:rsidRPr="00EA01D9">
        <w:rPr>
          <w:rFonts w:ascii="Arial" w:hAnsi="Arial" w:cs="Arial"/>
          <w:sz w:val="20"/>
          <w:szCs w:val="20"/>
        </w:rPr>
        <w:t>u.</w:t>
      </w:r>
      <w:r w:rsidRPr="00EA01D9">
        <w:rPr>
          <w:rFonts w:ascii="Arial" w:hAnsi="Arial" w:cs="Arial"/>
          <w:sz w:val="20"/>
          <w:szCs w:val="20"/>
        </w:rPr>
        <w:br/>
        <w:t>Grb i zastava Županije utvrđuje se statutarnom odlukom uz odobrenje središnjeg tijela državne uprave nadležnog za lokalnu i područnu (regionalnu) samoupravu.</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w:t>
      </w:r>
      <w:r w:rsidR="003B2EF9" w:rsidRPr="00EA01D9">
        <w:rPr>
          <w:rFonts w:ascii="Arial" w:hAnsi="Arial" w:cs="Arial"/>
          <w:sz w:val="20"/>
          <w:szCs w:val="20"/>
        </w:rPr>
        <w:t xml:space="preserve"> ž</w:t>
      </w:r>
      <w:r w:rsidRPr="00EA01D9">
        <w:rPr>
          <w:rFonts w:ascii="Arial" w:hAnsi="Arial" w:cs="Arial"/>
          <w:sz w:val="20"/>
          <w:szCs w:val="20"/>
        </w:rPr>
        <w:t>upan i upravna tijela koriste pečat s grbom Republike Hrvatske u skladu s posebnim propisima.</w:t>
      </w:r>
    </w:p>
    <w:p w:rsidR="00F27BFE" w:rsidRPr="00EA01D9" w:rsidRDefault="00F27BFE" w:rsidP="00F27BFE">
      <w:pPr>
        <w:pStyle w:val="StandardWeb"/>
        <w:spacing w:before="0" w:beforeAutospacing="0" w:after="0" w:afterAutospacing="0"/>
        <w:jc w:val="both"/>
        <w:rPr>
          <w:rFonts w:ascii="Arial" w:hAnsi="Arial" w:cs="Arial"/>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6.</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može dodjeljivati javna priznanja građanima i pravnim osobama za naročite uspjehe na svim područjima gospodarskog i društvenog života od značaja za Županiju.</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Način i uvjeti dodjeljivanja javnih priznanja uređuje se posebnom odlukom Županijske skupštine.</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Županija može prihvatiti pokroviteljstvo na društvenim, znanstvenim, kulturnim, športskim ili drugim manifestacijama značajnim  za  Županiju. </w:t>
      </w:r>
    </w:p>
    <w:p w:rsidR="008F5C4E" w:rsidRPr="00EA01D9" w:rsidRDefault="008F5C4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Kriteriji i način prihvaćanja pokroviteljstva uređuju se posebnom odlukom.</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Pokroviteljstvo mogu prihvatiti Županijska skupština i župan.</w:t>
      </w:r>
    </w:p>
    <w:p w:rsidR="00F27BFE" w:rsidRPr="00EA01D9" w:rsidRDefault="00F27BFE" w:rsidP="00F27BFE">
      <w:pPr>
        <w:pStyle w:val="StandardWeb"/>
        <w:spacing w:before="0" w:beforeAutospacing="0" w:after="0" w:afterAutospacing="0"/>
        <w:rPr>
          <w:rFonts w:ascii="Arial" w:hAnsi="Arial" w:cs="Arial"/>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7.</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može proglasiti počasnim građaninom Županije osobe koje su se istaknule naročitim zaslugama za Županiju.</w:t>
      </w:r>
    </w:p>
    <w:p w:rsidR="00F27BFE" w:rsidRPr="00EA01D9" w:rsidRDefault="00F27BFE" w:rsidP="00F27BFE">
      <w:pPr>
        <w:pStyle w:val="StandardWeb"/>
        <w:spacing w:before="0" w:beforeAutospacing="0" w:after="0" w:afterAutospacing="0"/>
        <w:ind w:left="708"/>
        <w:jc w:val="both"/>
        <w:rPr>
          <w:rFonts w:ascii="Arial" w:hAnsi="Arial" w:cs="Arial"/>
          <w:sz w:val="20"/>
          <w:szCs w:val="20"/>
        </w:rPr>
      </w:pPr>
      <w:r w:rsidRPr="00EA01D9">
        <w:rPr>
          <w:rFonts w:ascii="Arial" w:hAnsi="Arial" w:cs="Arial"/>
          <w:sz w:val="20"/>
          <w:szCs w:val="20"/>
        </w:rPr>
        <w:t>Počasnom građaninu domaćem ili stranom državljaninu dodjeljuje se posebna povelja Županije.</w:t>
      </w:r>
    </w:p>
    <w:p w:rsidR="00F27BFE" w:rsidRPr="00EA01D9" w:rsidRDefault="00F27BFE" w:rsidP="00F27BFE">
      <w:pPr>
        <w:pStyle w:val="StandardWeb"/>
        <w:spacing w:before="0" w:beforeAutospacing="0" w:after="0" w:afterAutospacing="0"/>
        <w:ind w:firstLine="708"/>
        <w:jc w:val="both"/>
        <w:rPr>
          <w:rStyle w:val="Naglaeno"/>
          <w:rFonts w:ascii="Arial" w:hAnsi="Arial" w:cs="Arial"/>
          <w:b w:val="0"/>
          <w:sz w:val="20"/>
          <w:szCs w:val="20"/>
        </w:rPr>
      </w:pPr>
      <w:r w:rsidRPr="00EA01D9">
        <w:rPr>
          <w:rFonts w:ascii="Arial" w:hAnsi="Arial" w:cs="Arial"/>
          <w:sz w:val="20"/>
          <w:szCs w:val="20"/>
        </w:rPr>
        <w:t>Dodjeljivanje povelje znak je počasti i njome se ne stječu posebna prava odnosno obveze, a može se opozvati ako se osoba pokaže nedostojna takve počasti.</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D019A6" w:rsidRDefault="00D019A6" w:rsidP="00F27BFE">
      <w:pPr>
        <w:pStyle w:val="StandardWeb"/>
        <w:spacing w:before="0" w:beforeAutospacing="0" w:after="0" w:afterAutospacing="0"/>
        <w:jc w:val="center"/>
        <w:rPr>
          <w:rStyle w:val="Naglaeno"/>
          <w:rFonts w:ascii="Arial" w:hAnsi="Arial" w:cs="Arial"/>
          <w:b w:val="0"/>
          <w:sz w:val="20"/>
          <w:szCs w:val="20"/>
        </w:rPr>
      </w:pPr>
    </w:p>
    <w:p w:rsidR="00D019A6" w:rsidRDefault="00D019A6"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lastRenderedPageBreak/>
        <w:t>Članak 8.</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Blagdan Sv. Jurja praznik je Županije koji se prigodno obilježava svake godine kao Dan Županije.</w:t>
      </w:r>
    </w:p>
    <w:p w:rsidR="00F27BFE" w:rsidRPr="00EA01D9" w:rsidRDefault="00F27BFE" w:rsidP="00444523">
      <w:pPr>
        <w:pStyle w:val="StandardWeb"/>
        <w:spacing w:before="0" w:beforeAutospacing="0" w:after="0" w:afterAutospacing="0"/>
        <w:ind w:firstLine="708"/>
        <w:jc w:val="both"/>
        <w:rPr>
          <w:rStyle w:val="Naglaeno"/>
          <w:rFonts w:ascii="Arial" w:hAnsi="Arial" w:cs="Arial"/>
          <w:b w:val="0"/>
          <w:sz w:val="20"/>
          <w:szCs w:val="20"/>
        </w:rPr>
      </w:pPr>
      <w:r w:rsidRPr="00EA01D9">
        <w:rPr>
          <w:rFonts w:ascii="Arial" w:hAnsi="Arial" w:cs="Arial"/>
          <w:sz w:val="20"/>
          <w:szCs w:val="20"/>
        </w:rPr>
        <w:t>Majka Božja Snježna Belec zaštitnica je Županije, a Majka Božja Jeruzalemska na Trškom Vrhu u Krapini glavno je svetište Županije.</w:t>
      </w:r>
    </w:p>
    <w:p w:rsidR="00634E17" w:rsidRPr="00EA01D9" w:rsidRDefault="00634E17" w:rsidP="00444523">
      <w:pPr>
        <w:pStyle w:val="StandardWeb"/>
        <w:spacing w:before="0" w:beforeAutospacing="0" w:after="0" w:afterAutospacing="0"/>
        <w:jc w:val="center"/>
        <w:rPr>
          <w:rStyle w:val="Naglaeno"/>
          <w:rFonts w:ascii="Arial" w:hAnsi="Arial" w:cs="Arial"/>
          <w:b w:val="0"/>
          <w:sz w:val="20"/>
          <w:szCs w:val="20"/>
        </w:rPr>
      </w:pPr>
    </w:p>
    <w:p w:rsidR="00444523" w:rsidRPr="00EA01D9" w:rsidRDefault="00F27BFE" w:rsidP="00444523">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9.</w:t>
      </w:r>
    </w:p>
    <w:p w:rsidR="00F27BFE" w:rsidRPr="00EA01D9" w:rsidRDefault="00444523"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Radi unapređenja gospodarskog, društvenog i kulturnog razvitka Županija neposredno surađuje sa županijama, gradovima i općinama u Republici Hrvatskoj te, pod uvjetom utvrđenim zakonom, s odgovarajućim lokalnim i regionalnim jedinicama drugih država.</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10.</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U postupku pripremanja i donošenja zakona i drugih propisa na razini Republike Hrvatske, Županija može davati mišljenje, inicijative i prijedloge nadležnim tijelima.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O pitanjima o kojima se odlučuje na razini Republike, a od interesa su za Županiju, nadležna tijela Županije surađuju i savjetuju se za zastupnicima u Hrvatskom saboru s područja Županije.</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11.</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Županija ima službeno glasilo "Službeni glasnik Krapinsko-zagorske županije" u kojem se objavljuju odluke i drugi opći akti, rješenja, zaključci i drugi akti koje donose tijela Županije te akti jedinica lokalne samouprave s područja Županije.</w:t>
      </w:r>
    </w:p>
    <w:p w:rsidR="00F27BFE" w:rsidRDefault="00F27BFE" w:rsidP="00F27BFE">
      <w:pPr>
        <w:pStyle w:val="h3"/>
        <w:spacing w:before="0" w:beforeAutospacing="0" w:after="0" w:afterAutospacing="0"/>
        <w:rPr>
          <w:rFonts w:ascii="Arial" w:hAnsi="Arial" w:cs="Arial"/>
          <w:sz w:val="20"/>
          <w:szCs w:val="20"/>
        </w:rPr>
      </w:pPr>
    </w:p>
    <w:p w:rsidR="00D019A6" w:rsidRPr="00EA01D9" w:rsidRDefault="00D019A6" w:rsidP="00F27BFE">
      <w:pPr>
        <w:pStyle w:val="h3"/>
        <w:spacing w:before="0" w:beforeAutospacing="0" w:after="0" w:afterAutospacing="0"/>
        <w:rPr>
          <w:rFonts w:ascii="Arial" w:hAnsi="Arial" w:cs="Arial"/>
          <w:sz w:val="20"/>
          <w:szCs w:val="20"/>
        </w:rPr>
      </w:pPr>
    </w:p>
    <w:p w:rsidR="00F27BFE" w:rsidRPr="00EA01D9" w:rsidRDefault="00F27BFE" w:rsidP="00F27BFE">
      <w:pPr>
        <w:pStyle w:val="h3"/>
        <w:spacing w:before="0" w:beforeAutospacing="0" w:after="0" w:afterAutospacing="0"/>
        <w:rPr>
          <w:rFonts w:ascii="Arial" w:hAnsi="Arial" w:cs="Arial"/>
          <w:b/>
          <w:sz w:val="20"/>
          <w:szCs w:val="20"/>
        </w:rPr>
      </w:pPr>
      <w:r w:rsidRPr="00EA01D9">
        <w:rPr>
          <w:rFonts w:ascii="Arial" w:hAnsi="Arial" w:cs="Arial"/>
          <w:b/>
          <w:sz w:val="20"/>
          <w:szCs w:val="20"/>
        </w:rPr>
        <w:t>II. SAMOUPRAVNI DJELOKRUG ŽUPANIJE</w:t>
      </w:r>
    </w:p>
    <w:p w:rsidR="00F27BFE" w:rsidRPr="00EA01D9" w:rsidRDefault="00F27BFE" w:rsidP="00F27BFE">
      <w:pPr>
        <w:pStyle w:val="h3"/>
        <w:spacing w:before="0" w:beforeAutospacing="0" w:after="0" w:afterAutospacing="0"/>
        <w:jc w:val="center"/>
        <w:rPr>
          <w:rStyle w:val="Naglaeno"/>
          <w:rFonts w:ascii="Arial" w:hAnsi="Arial" w:cs="Arial"/>
          <w:sz w:val="20"/>
          <w:szCs w:val="20"/>
        </w:rPr>
      </w:pPr>
    </w:p>
    <w:p w:rsidR="00F27BFE" w:rsidRPr="00EA01D9" w:rsidRDefault="00F27BFE" w:rsidP="00F27BFE">
      <w:pPr>
        <w:pStyle w:val="h3"/>
        <w:spacing w:before="0" w:beforeAutospacing="0" w:after="0" w:afterAutospacing="0"/>
        <w:jc w:val="center"/>
        <w:rPr>
          <w:rStyle w:val="Naglaeno"/>
          <w:rFonts w:ascii="Arial" w:hAnsi="Arial" w:cs="Arial"/>
          <w:b w:val="0"/>
          <w:bCs w:val="0"/>
          <w:sz w:val="20"/>
          <w:szCs w:val="20"/>
        </w:rPr>
      </w:pPr>
      <w:r w:rsidRPr="00EA01D9">
        <w:rPr>
          <w:rStyle w:val="Naglaeno"/>
          <w:rFonts w:ascii="Arial" w:hAnsi="Arial" w:cs="Arial"/>
          <w:b w:val="0"/>
          <w:sz w:val="20"/>
          <w:szCs w:val="20"/>
        </w:rPr>
        <w:t>Članak 12.</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Županija je samostalna u odlučivanju o poslovima iz samoupravnog djelokruga u skladu s Ustavom Republike Hrvatske i Zakonom o lokalnoj i područnoj (regionalnoj) samoupravi.</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13.</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Županija u svom samoupravnom djelokrugu obavlja poslove od područnog (regionalnog) značaja, a osobito poslove koji se odnose na:</w:t>
      </w:r>
    </w:p>
    <w:p w:rsidR="00F27BFE" w:rsidRPr="00EA01D9" w:rsidRDefault="00F27BFE" w:rsidP="00F27BFE">
      <w:pPr>
        <w:pStyle w:val="StandardWeb"/>
        <w:spacing w:before="0" w:beforeAutospacing="0" w:after="0" w:afterAutospacing="0"/>
        <w:ind w:left="708"/>
        <w:rPr>
          <w:rFonts w:ascii="Arial" w:hAnsi="Arial" w:cs="Arial"/>
          <w:sz w:val="20"/>
          <w:szCs w:val="20"/>
        </w:rPr>
      </w:pPr>
      <w:r w:rsidRPr="00EA01D9">
        <w:rPr>
          <w:rFonts w:ascii="Arial" w:hAnsi="Arial" w:cs="Arial"/>
          <w:sz w:val="20"/>
          <w:szCs w:val="20"/>
        </w:rPr>
        <w:t>- obrazovanje,</w:t>
      </w:r>
      <w:r w:rsidRPr="00EA01D9">
        <w:rPr>
          <w:rFonts w:ascii="Arial" w:hAnsi="Arial" w:cs="Arial"/>
          <w:sz w:val="20"/>
          <w:szCs w:val="20"/>
        </w:rPr>
        <w:br/>
        <w:t>- zdravstvo,</w:t>
      </w:r>
      <w:r w:rsidRPr="00EA01D9">
        <w:rPr>
          <w:rFonts w:ascii="Arial" w:hAnsi="Arial" w:cs="Arial"/>
          <w:sz w:val="20"/>
          <w:szCs w:val="20"/>
        </w:rPr>
        <w:br/>
        <w:t>- prostorno i urbanističko planiranje,</w:t>
      </w:r>
      <w:r w:rsidRPr="00EA01D9">
        <w:rPr>
          <w:rFonts w:ascii="Arial" w:hAnsi="Arial" w:cs="Arial"/>
          <w:sz w:val="20"/>
          <w:szCs w:val="20"/>
        </w:rPr>
        <w:br/>
        <w:t>- gospodarski razvoj,</w:t>
      </w:r>
      <w:r w:rsidRPr="00EA01D9">
        <w:rPr>
          <w:rFonts w:ascii="Arial" w:hAnsi="Arial" w:cs="Arial"/>
          <w:sz w:val="20"/>
          <w:szCs w:val="20"/>
        </w:rPr>
        <w:br/>
        <w:t>- promet i prometnu infrastrukturu,</w:t>
      </w:r>
      <w:r w:rsidRPr="00EA01D9">
        <w:rPr>
          <w:rFonts w:ascii="Arial" w:hAnsi="Arial" w:cs="Arial"/>
          <w:sz w:val="20"/>
          <w:szCs w:val="20"/>
        </w:rPr>
        <w:br/>
        <w:t>- planiranje i razvoj mreže obrazovnih, zdravstvenih, socijalnih i kulturnih ustanova,</w:t>
      </w:r>
    </w:p>
    <w:p w:rsidR="00F27BFE" w:rsidRPr="00EA01D9" w:rsidRDefault="00F27BFE" w:rsidP="00F27BFE">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 održavanje javnih cesta,</w:t>
      </w:r>
    </w:p>
    <w:p w:rsidR="00F27BFE" w:rsidRPr="00EA01D9" w:rsidRDefault="00F27BFE" w:rsidP="00F27BFE">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 xml:space="preserve">- izdavanje građevinskih i lokacijskih dozvola, drugih akata vezanih uz gradnju te provedbu   </w:t>
      </w:r>
    </w:p>
    <w:p w:rsidR="00F27BFE" w:rsidRPr="00EA01D9" w:rsidRDefault="00F27BFE" w:rsidP="00F27BFE">
      <w:pPr>
        <w:rPr>
          <w:rFonts w:ascii="Arial" w:hAnsi="Arial" w:cs="Arial"/>
          <w:sz w:val="20"/>
          <w:szCs w:val="20"/>
        </w:rPr>
      </w:pPr>
      <w:r w:rsidRPr="00EA01D9">
        <w:rPr>
          <w:rFonts w:ascii="Arial" w:hAnsi="Arial" w:cs="Arial"/>
          <w:sz w:val="20"/>
          <w:szCs w:val="20"/>
        </w:rPr>
        <w:t xml:space="preserve"> </w:t>
      </w:r>
      <w:r w:rsidRPr="00EA01D9">
        <w:rPr>
          <w:rFonts w:ascii="Arial" w:hAnsi="Arial" w:cs="Arial"/>
          <w:sz w:val="20"/>
          <w:szCs w:val="20"/>
        </w:rPr>
        <w:tab/>
        <w:t xml:space="preserve"> dokumenata prostornog uređenja za područje Županije izvan područja velikog grada,</w:t>
      </w:r>
    </w:p>
    <w:p w:rsidR="00F27BFE" w:rsidRPr="00EA01D9" w:rsidRDefault="00F27BFE" w:rsidP="00F27BFE">
      <w:pPr>
        <w:ind w:firstLine="708"/>
        <w:rPr>
          <w:rFonts w:ascii="Arial" w:hAnsi="Arial" w:cs="Arial"/>
          <w:sz w:val="20"/>
          <w:szCs w:val="20"/>
        </w:rPr>
      </w:pPr>
      <w:r w:rsidRPr="00EA01D9">
        <w:rPr>
          <w:rFonts w:ascii="Arial" w:hAnsi="Arial" w:cs="Arial"/>
          <w:sz w:val="20"/>
          <w:szCs w:val="20"/>
        </w:rPr>
        <w:t>- te ostale poslove sukladno posebnim zakonima.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Županija može preuzeti obavljanje poslova iz samoupravnog djelokruga jedinica lokalne samouprave. Odluku o preuzimanju poslova može donijeti Županijska skupština pod uvjetom da je prethodno odluku o prenošenju obavljanja tih poslova na Županiju donijelo predstavničko tijelo jedinice lokalne samouprave. Odlukom o preuzimanju poslova propisat će se način, uvjeti, kriteriji, visina sredstava, nadzor i kontrola preuzetih poslova.</w:t>
      </w:r>
    </w:p>
    <w:p w:rsidR="00F27BFE"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Županija može prenijeti obavljanje poslova iz svog samoupravnog djelokruga na jedinicu lokalne samouprave. Odluku o prenošenju poslova može donijeti Županijska skupština na traženje predstavničkog tijela jedinica lokalne samouprave i uz pribavljenu suglasnost središnjeg tijela državne uprave nadležnog za poslove lokalne i područne (regionalne) samouprave ako jedinica lokalne samouprave može osigurati dovoljno prihoda za njihovo obavljanje.</w:t>
      </w:r>
    </w:p>
    <w:p w:rsidR="00D019A6" w:rsidRPr="00EA01D9" w:rsidRDefault="00D019A6" w:rsidP="00F27BFE">
      <w:pPr>
        <w:pStyle w:val="StandardWeb"/>
        <w:spacing w:before="0" w:beforeAutospacing="0" w:after="0" w:afterAutospacing="0"/>
        <w:ind w:firstLine="708"/>
        <w:jc w:val="both"/>
        <w:rPr>
          <w:rFonts w:ascii="Arial" w:hAnsi="Arial" w:cs="Arial"/>
          <w:sz w:val="20"/>
          <w:szCs w:val="20"/>
        </w:rPr>
      </w:pPr>
    </w:p>
    <w:p w:rsidR="00F27BFE" w:rsidRPr="00EA01D9" w:rsidRDefault="00F27BFE" w:rsidP="00F27BFE">
      <w:pPr>
        <w:pStyle w:val="h3"/>
        <w:spacing w:before="0" w:beforeAutospacing="0" w:after="0" w:afterAutospacing="0"/>
        <w:rPr>
          <w:rFonts w:ascii="Arial" w:hAnsi="Arial" w:cs="Arial"/>
          <w:b/>
          <w:sz w:val="20"/>
          <w:szCs w:val="20"/>
        </w:rPr>
      </w:pPr>
    </w:p>
    <w:p w:rsidR="00F27BFE" w:rsidRPr="00EA01D9" w:rsidRDefault="00F27BFE" w:rsidP="00F27BFE">
      <w:pPr>
        <w:pStyle w:val="h3"/>
        <w:spacing w:before="0" w:beforeAutospacing="0" w:after="0" w:afterAutospacing="0"/>
        <w:rPr>
          <w:rFonts w:ascii="Arial" w:hAnsi="Arial" w:cs="Arial"/>
          <w:sz w:val="20"/>
          <w:szCs w:val="20"/>
        </w:rPr>
      </w:pPr>
      <w:r w:rsidRPr="00EA01D9">
        <w:rPr>
          <w:rFonts w:ascii="Arial" w:hAnsi="Arial" w:cs="Arial"/>
          <w:b/>
          <w:sz w:val="20"/>
          <w:szCs w:val="20"/>
        </w:rPr>
        <w:t>III. NEPOSREDNO SUDJELOVANJE GRAĐANA U ODLUČIVANJU</w:t>
      </w:r>
    </w:p>
    <w:p w:rsidR="003B726C" w:rsidRPr="00EA01D9" w:rsidRDefault="003B726C" w:rsidP="00F27BFE">
      <w:pPr>
        <w:pStyle w:val="h3"/>
        <w:spacing w:before="0" w:beforeAutospacing="0" w:after="0" w:afterAutospacing="0"/>
        <w:rPr>
          <w:rFonts w:ascii="Arial" w:hAnsi="Arial" w:cs="Arial"/>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14.</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Građani mogu neposredno sudjelovati u odlučivanju o </w:t>
      </w:r>
      <w:r w:rsidR="003B2EF9" w:rsidRPr="00EA01D9">
        <w:rPr>
          <w:rFonts w:ascii="Arial" w:hAnsi="Arial" w:cs="Arial"/>
          <w:sz w:val="20"/>
          <w:szCs w:val="20"/>
        </w:rPr>
        <w:t>područnim (regionalnim)</w:t>
      </w:r>
      <w:r w:rsidRPr="00EA01D9">
        <w:rPr>
          <w:rFonts w:ascii="Arial" w:hAnsi="Arial" w:cs="Arial"/>
          <w:sz w:val="20"/>
          <w:szCs w:val="20"/>
        </w:rPr>
        <w:t xml:space="preserve"> poslovima putem referenduma u skladu sa zakonom i ovim Statutom.</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lastRenderedPageBreak/>
        <w:t>Referendum se može raspisati radi odlučivanja o prijedlogu o promjeni Statuta, o prijedlogu općeg akta ili drugog pitanja iz djelokruga Županijske skupštine kao i drugim pitanjima određenim zakonom i Statutom.</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Referendum se može raspisati i radi  </w:t>
      </w:r>
      <w:r w:rsidR="0020503C" w:rsidRPr="00EA01D9">
        <w:rPr>
          <w:rFonts w:ascii="Arial" w:hAnsi="Arial" w:cs="Arial"/>
          <w:sz w:val="20"/>
          <w:szCs w:val="20"/>
        </w:rPr>
        <w:t xml:space="preserve">opoziva </w:t>
      </w:r>
      <w:r w:rsidR="003B726C" w:rsidRPr="00EA01D9">
        <w:rPr>
          <w:rFonts w:ascii="Arial" w:hAnsi="Arial" w:cs="Arial"/>
          <w:sz w:val="20"/>
          <w:szCs w:val="20"/>
        </w:rPr>
        <w:t>župana i njegovih zamjenika</w:t>
      </w:r>
      <w:r w:rsidRPr="00EA01D9">
        <w:rPr>
          <w:rFonts w:ascii="Arial" w:hAnsi="Arial" w:cs="Arial"/>
          <w:sz w:val="20"/>
          <w:szCs w:val="20"/>
        </w:rPr>
        <w:t xml:space="preserve">  na način propisan zakonom.</w:t>
      </w:r>
    </w:p>
    <w:p w:rsidR="001A39AC" w:rsidRPr="001D0C66" w:rsidRDefault="00F27BFE" w:rsidP="001B4B8F">
      <w:pPr>
        <w:pStyle w:val="StandardWeb"/>
        <w:spacing w:before="0" w:beforeAutospacing="0" w:after="0" w:afterAutospacing="0"/>
        <w:ind w:firstLine="709"/>
        <w:jc w:val="both"/>
        <w:rPr>
          <w:rFonts w:ascii="Arial" w:hAnsi="Arial" w:cs="Arial"/>
          <w:sz w:val="20"/>
          <w:szCs w:val="20"/>
        </w:rPr>
      </w:pPr>
      <w:r w:rsidRPr="00EA01D9">
        <w:rPr>
          <w:rFonts w:ascii="Arial" w:hAnsi="Arial" w:cs="Arial"/>
          <w:sz w:val="20"/>
          <w:szCs w:val="20"/>
        </w:rPr>
        <w:t xml:space="preserve">Referendum iz st. 2. ovog članka, na temelju odredaba zakona i Statuta, raspisuje Županijska skupština na prijedlog </w:t>
      </w:r>
      <w:r w:rsidR="0020503C" w:rsidRPr="00EA01D9">
        <w:rPr>
          <w:rFonts w:ascii="Arial" w:hAnsi="Arial" w:cs="Arial"/>
          <w:sz w:val="20"/>
          <w:szCs w:val="20"/>
        </w:rPr>
        <w:t xml:space="preserve">najmanje </w:t>
      </w:r>
      <w:r w:rsidRPr="00EA01D9">
        <w:rPr>
          <w:rFonts w:ascii="Arial" w:hAnsi="Arial" w:cs="Arial"/>
          <w:sz w:val="20"/>
          <w:szCs w:val="20"/>
        </w:rPr>
        <w:t>jedne trećine članova Županijske skupštine</w:t>
      </w:r>
      <w:r w:rsidR="0020503C" w:rsidRPr="00EA01D9">
        <w:rPr>
          <w:rFonts w:ascii="Arial" w:hAnsi="Arial" w:cs="Arial"/>
          <w:sz w:val="20"/>
          <w:szCs w:val="20"/>
        </w:rPr>
        <w:t>,</w:t>
      </w:r>
      <w:r w:rsidRPr="00EA01D9">
        <w:rPr>
          <w:rFonts w:ascii="Arial" w:hAnsi="Arial" w:cs="Arial"/>
          <w:sz w:val="20"/>
          <w:szCs w:val="20"/>
        </w:rPr>
        <w:t xml:space="preserve"> župana</w:t>
      </w:r>
      <w:r w:rsidR="0020503C" w:rsidRPr="00EA01D9">
        <w:rPr>
          <w:rFonts w:ascii="Arial" w:hAnsi="Arial" w:cs="Arial"/>
          <w:sz w:val="20"/>
          <w:szCs w:val="20"/>
        </w:rPr>
        <w:t xml:space="preserve"> ili  </w:t>
      </w:r>
      <w:r w:rsidR="0020503C" w:rsidRPr="00EA01D9">
        <w:rPr>
          <w:rFonts w:ascii="Arial" w:hAnsi="Arial" w:cs="Arial"/>
          <w:bCs/>
          <w:sz w:val="20"/>
          <w:szCs w:val="20"/>
        </w:rPr>
        <w:t>20% ukupnog broja birača u Županiji</w:t>
      </w:r>
      <w:r w:rsidR="008F5C4E" w:rsidRPr="00EA01D9">
        <w:rPr>
          <w:rFonts w:ascii="Arial" w:hAnsi="Arial" w:cs="Arial"/>
          <w:sz w:val="20"/>
          <w:szCs w:val="20"/>
        </w:rPr>
        <w:t>.</w:t>
      </w:r>
      <w:r w:rsidRPr="00EA01D9">
        <w:rPr>
          <w:rFonts w:ascii="Arial" w:hAnsi="Arial" w:cs="Arial"/>
          <w:sz w:val="20"/>
          <w:szCs w:val="20"/>
        </w:rPr>
        <w:t xml:space="preserve"> </w:t>
      </w:r>
      <w:r w:rsidR="001B4B8F" w:rsidRPr="00EA01D9">
        <w:rPr>
          <w:rFonts w:ascii="Arial" w:hAnsi="Arial" w:cs="Arial"/>
          <w:sz w:val="20"/>
          <w:szCs w:val="20"/>
        </w:rPr>
        <w:t xml:space="preserve">Prijedlog članova Županijske skupštine mora biti predan u pisanom obliku i </w:t>
      </w:r>
      <w:r w:rsidR="001B4B8F" w:rsidRPr="001D0C66">
        <w:rPr>
          <w:rFonts w:ascii="Arial" w:hAnsi="Arial" w:cs="Arial"/>
          <w:sz w:val="20"/>
          <w:szCs w:val="20"/>
        </w:rPr>
        <w:t xml:space="preserve">potpisan od  članova Županijske skupštine. </w:t>
      </w:r>
    </w:p>
    <w:p w:rsidR="001A39AC" w:rsidRPr="001D0C66" w:rsidRDefault="001A39AC" w:rsidP="001A39AC">
      <w:pPr>
        <w:ind w:firstLine="708"/>
        <w:jc w:val="both"/>
        <w:rPr>
          <w:rFonts w:ascii="Arial" w:hAnsi="Arial" w:cs="Arial"/>
          <w:sz w:val="20"/>
          <w:szCs w:val="20"/>
        </w:rPr>
      </w:pPr>
      <w:r w:rsidRPr="001D0C66">
        <w:rPr>
          <w:rFonts w:ascii="Arial" w:hAnsi="Arial" w:cs="Arial"/>
          <w:sz w:val="20"/>
          <w:szCs w:val="20"/>
        </w:rPr>
        <w:t>Referendum iz stavka 3. ovog članka, na temelju odredaba zakona i Statuta, raspisuje Županijska skupština na prijedlog 20% ukupnog broja birača u Županiji ili 2/3 članova Županijske skupštine.</w:t>
      </w:r>
    </w:p>
    <w:p w:rsidR="001B4B8F" w:rsidRPr="001D0C66" w:rsidRDefault="001A39AC" w:rsidP="001A39AC">
      <w:pPr>
        <w:pStyle w:val="StandardWeb"/>
        <w:spacing w:before="0" w:beforeAutospacing="0" w:after="0" w:afterAutospacing="0"/>
        <w:ind w:firstLine="709"/>
        <w:jc w:val="both"/>
        <w:rPr>
          <w:rFonts w:ascii="Arial" w:hAnsi="Arial" w:cs="Arial"/>
          <w:sz w:val="20"/>
          <w:szCs w:val="20"/>
        </w:rPr>
      </w:pPr>
      <w:r w:rsidRPr="001D0C66">
        <w:rPr>
          <w:rFonts w:ascii="Arial" w:hAnsi="Arial" w:cs="Arial"/>
          <w:sz w:val="20"/>
          <w:szCs w:val="20"/>
        </w:rPr>
        <w:t>Ako je raspisivanje referenduma predložilo 20% od ukupnog broja birača u Županiji, predsjednik Županijske skupštine dužan je dostaviti zaprimljeni prijedlog središnjem tijelu državne uprave zaduženom za lokalnu i područnu (regionalnu) samoupravu u roku od 30 dana od zaprimanja prijedloga</w:t>
      </w:r>
      <w:r w:rsidR="001B4B8F" w:rsidRPr="001D0C66">
        <w:rPr>
          <w:rFonts w:ascii="Arial" w:hAnsi="Arial" w:cs="Arial"/>
          <w:sz w:val="20"/>
          <w:szCs w:val="20"/>
        </w:rPr>
        <w:t xml:space="preserve"> </w:t>
      </w:r>
    </w:p>
    <w:p w:rsidR="00CC7073" w:rsidRPr="001D0C66" w:rsidRDefault="0020503C" w:rsidP="00CC7073">
      <w:pPr>
        <w:pStyle w:val="StandardWeb"/>
        <w:spacing w:before="0" w:beforeAutospacing="0" w:after="0" w:afterAutospacing="0"/>
        <w:ind w:firstLine="709"/>
        <w:jc w:val="both"/>
        <w:rPr>
          <w:rFonts w:ascii="Arial" w:hAnsi="Arial" w:cs="Arial"/>
          <w:bCs/>
          <w:sz w:val="20"/>
          <w:szCs w:val="20"/>
        </w:rPr>
      </w:pPr>
      <w:r w:rsidRPr="001D0C66">
        <w:rPr>
          <w:rFonts w:ascii="Arial" w:hAnsi="Arial" w:cs="Arial"/>
          <w:bCs/>
          <w:sz w:val="20"/>
          <w:szCs w:val="20"/>
        </w:rPr>
        <w:t>Ako središnje tijelo utvrdi da je prijedlog ispravan, Županijska skupština će raspisati referendum u roku od 30 dana od zaprimanja odluke središnjeg tijela.</w:t>
      </w:r>
    </w:p>
    <w:p w:rsidR="00CC7073" w:rsidRPr="001D0C66" w:rsidRDefault="00CC7073" w:rsidP="00CC7073">
      <w:pPr>
        <w:pStyle w:val="StandardWeb"/>
        <w:spacing w:before="0" w:beforeAutospacing="0" w:after="0" w:afterAutospacing="0"/>
        <w:ind w:firstLine="709"/>
        <w:jc w:val="both"/>
        <w:rPr>
          <w:rFonts w:ascii="Arial" w:hAnsi="Arial" w:cs="Arial"/>
          <w:bCs/>
          <w:sz w:val="20"/>
          <w:szCs w:val="20"/>
        </w:rPr>
      </w:pPr>
      <w:r w:rsidRPr="001D0C66">
        <w:rPr>
          <w:rFonts w:ascii="Arial" w:hAnsi="Arial" w:cs="Arial"/>
          <w:bCs/>
          <w:sz w:val="20"/>
          <w:szCs w:val="20"/>
        </w:rPr>
        <w:t>Skupština može raspisati i savjetodavni referendum o pitanjima iz svog djelokruga.</w:t>
      </w:r>
    </w:p>
    <w:p w:rsidR="007A099F" w:rsidRPr="001D0C66" w:rsidRDefault="007A099F" w:rsidP="007A099F">
      <w:pPr>
        <w:ind w:firstLine="708"/>
        <w:jc w:val="both"/>
        <w:rPr>
          <w:rFonts w:ascii="Arial" w:hAnsi="Arial" w:cs="Arial"/>
          <w:sz w:val="20"/>
          <w:szCs w:val="20"/>
        </w:rPr>
      </w:pPr>
      <w:r w:rsidRPr="001D0C66">
        <w:rPr>
          <w:rFonts w:ascii="Arial" w:hAnsi="Arial" w:cs="Arial"/>
          <w:sz w:val="20"/>
          <w:szCs w:val="20"/>
        </w:rPr>
        <w:t>Odluka o raspisivanju referenduma iz stavka 2., 3. i 8. ovog članka donosi se javnim glasovanjem, većinom glasova svih članova Skupštine, izuzev donošenja odluke o raspisivanju referenduma na prijedlog 2/3 članova Županijske skupštine, koja odluka se donosi dvotrećinskom većinom glasova svih članova Skupštine.</w:t>
      </w:r>
    </w:p>
    <w:p w:rsidR="0020503C" w:rsidRPr="001D0C66" w:rsidRDefault="0020503C" w:rsidP="004A65E9">
      <w:pPr>
        <w:pStyle w:val="StandardWeb"/>
        <w:spacing w:before="0" w:beforeAutospacing="0" w:after="0" w:afterAutospacing="0"/>
        <w:ind w:firstLine="709"/>
        <w:jc w:val="both"/>
        <w:rPr>
          <w:rFonts w:ascii="Arial" w:hAnsi="Arial" w:cs="Arial"/>
          <w:sz w:val="20"/>
          <w:szCs w:val="20"/>
        </w:rPr>
      </w:pPr>
      <w:r w:rsidRPr="001D0C66">
        <w:rPr>
          <w:rFonts w:ascii="Arial" w:hAnsi="Arial" w:cs="Arial"/>
          <w:bCs/>
          <w:sz w:val="20"/>
          <w:szCs w:val="20"/>
        </w:rPr>
        <w:t>Odluka donesena na referendumu obvezatna je za Skupštinu</w:t>
      </w:r>
      <w:r w:rsidR="00B904E2" w:rsidRPr="001D0C66">
        <w:rPr>
          <w:rFonts w:ascii="Arial" w:hAnsi="Arial" w:cs="Arial"/>
          <w:bCs/>
          <w:sz w:val="20"/>
          <w:szCs w:val="20"/>
        </w:rPr>
        <w:t>,</w:t>
      </w:r>
      <w:r w:rsidRPr="001D0C66">
        <w:rPr>
          <w:rFonts w:ascii="Arial" w:hAnsi="Arial" w:cs="Arial"/>
          <w:bCs/>
          <w:sz w:val="20"/>
          <w:szCs w:val="20"/>
        </w:rPr>
        <w:t xml:space="preserve"> osim odluke donesene na savjetodavnom referendumu</w:t>
      </w:r>
      <w:r w:rsidR="004A65E9" w:rsidRPr="001D0C66">
        <w:rPr>
          <w:rFonts w:ascii="Arial" w:hAnsi="Arial" w:cs="Arial"/>
          <w:bCs/>
          <w:sz w:val="20"/>
          <w:szCs w:val="20"/>
        </w:rPr>
        <w:t>.</w:t>
      </w:r>
    </w:p>
    <w:p w:rsidR="003B726C" w:rsidRPr="001D0C66" w:rsidRDefault="003B726C"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15.</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Građani imaju pravo Županijskoj skupštini predlagati donošenje određenog akta ili rješavanje određenog pitanja iz njezinog djelokruga.</w:t>
      </w:r>
    </w:p>
    <w:p w:rsidR="00F27BFE"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O prijedlogu iz stavka 1. ovog članka Županijska skupština</w:t>
      </w:r>
      <w:r w:rsidR="00444523" w:rsidRPr="00EA01D9">
        <w:rPr>
          <w:rFonts w:ascii="Arial" w:hAnsi="Arial" w:cs="Arial"/>
          <w:sz w:val="20"/>
          <w:szCs w:val="20"/>
        </w:rPr>
        <w:t xml:space="preserve"> </w:t>
      </w:r>
      <w:r w:rsidRPr="00EA01D9">
        <w:rPr>
          <w:rFonts w:ascii="Arial" w:hAnsi="Arial" w:cs="Arial"/>
          <w:sz w:val="20"/>
          <w:szCs w:val="20"/>
        </w:rPr>
        <w:t>mora raspravljati ako ga potpisom podrži najmanje deset posto birača upisanih u popis birača Županije te dati odgovor podnositeljima najkasnije u roku od tri mjeseca od prijema prijedloga.</w:t>
      </w:r>
    </w:p>
    <w:p w:rsidR="00D019A6" w:rsidRPr="00EA01D9" w:rsidRDefault="00D019A6" w:rsidP="00F27BFE">
      <w:pPr>
        <w:pStyle w:val="StandardWeb"/>
        <w:spacing w:before="0" w:beforeAutospacing="0" w:after="0" w:afterAutospacing="0"/>
        <w:ind w:firstLine="708"/>
        <w:jc w:val="both"/>
        <w:rPr>
          <w:rFonts w:ascii="Arial" w:hAnsi="Arial" w:cs="Arial"/>
          <w:sz w:val="20"/>
          <w:szCs w:val="20"/>
        </w:rPr>
      </w:pPr>
    </w:p>
    <w:p w:rsidR="00F27BFE" w:rsidRPr="00EA01D9" w:rsidRDefault="00F27BFE" w:rsidP="00F27BFE">
      <w:pPr>
        <w:pStyle w:val="h3"/>
        <w:spacing w:before="0" w:beforeAutospacing="0" w:after="0" w:afterAutospacing="0"/>
        <w:rPr>
          <w:rFonts w:ascii="Arial" w:hAnsi="Arial" w:cs="Arial"/>
          <w:b/>
          <w:sz w:val="20"/>
          <w:szCs w:val="20"/>
        </w:rPr>
      </w:pPr>
      <w:r w:rsidRPr="00EA01D9">
        <w:rPr>
          <w:rFonts w:ascii="Arial" w:hAnsi="Arial" w:cs="Arial"/>
          <w:sz w:val="20"/>
          <w:szCs w:val="20"/>
        </w:rPr>
        <w:br/>
      </w:r>
      <w:r w:rsidRPr="00EA01D9">
        <w:rPr>
          <w:rFonts w:ascii="Arial" w:hAnsi="Arial" w:cs="Arial"/>
          <w:b/>
          <w:sz w:val="20"/>
          <w:szCs w:val="20"/>
        </w:rPr>
        <w:t>IV. TIJELA ŽUPANIJE</w:t>
      </w:r>
    </w:p>
    <w:p w:rsidR="00F27BFE" w:rsidRPr="00EA01D9" w:rsidRDefault="00F27BFE" w:rsidP="00F27BFE">
      <w:pPr>
        <w:pStyle w:val="a-naslov"/>
        <w:spacing w:before="0" w:beforeAutospacing="0" w:after="0" w:afterAutospacing="0"/>
        <w:rPr>
          <w:rFonts w:ascii="Arial" w:hAnsi="Arial" w:cs="Arial"/>
          <w:sz w:val="20"/>
          <w:szCs w:val="20"/>
        </w:rPr>
      </w:pPr>
      <w:r w:rsidRPr="00EA01D9">
        <w:rPr>
          <w:rFonts w:ascii="Arial" w:hAnsi="Arial" w:cs="Arial"/>
          <w:sz w:val="20"/>
          <w:szCs w:val="20"/>
        </w:rPr>
        <w:br/>
        <w:t>1. ŽUPANIJSKA SKUPŠTINA</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16.</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je predstavničko tijelo građana Županije i tijelo područne (regionalne) samouprave koje donosi akte u okviru prava i dužnosti Županije i obavlja druge poslove u skladu sa zakonom i ovim Statutom.</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Ako zakonom ili drugim propisom nije jasno određeno nadležno tijelo za obavljanje poslova iz samoupravnog djelokruga, poslovi i zadaće koji se odnose na uređivanje odnosa iz samoupravnog djelokruga u nadležnosti su Županijske skupštine, a izvršni poslovi i zadaće u nadležnosti su župana.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Ukoliko se na način propisan stavkom 2. ovog članka ne može utvrditi nadležno tijelo, poslove i zadaće obavlja Županijska skupština.</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Fonts w:ascii="Arial" w:hAnsi="Arial" w:cs="Arial"/>
          <w:sz w:val="20"/>
          <w:szCs w:val="20"/>
        </w:rPr>
      </w:pPr>
      <w:r w:rsidRPr="00EA01D9">
        <w:rPr>
          <w:rStyle w:val="Naglaeno"/>
          <w:rFonts w:ascii="Arial" w:hAnsi="Arial" w:cs="Arial"/>
          <w:b w:val="0"/>
          <w:sz w:val="20"/>
          <w:szCs w:val="20"/>
        </w:rPr>
        <w:t>Članak 17.</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u okviru svog samoupravnog djelokruga: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donosi Statut Županije,</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xml:space="preserve">- donosi odluke i druge opće akte kojima uređuje pitanja iz samoupravnog djelokruga Županije, </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donosi odluke i druge opće akte kojima se uređuju pitanja od značaja za nacionalne manjine,</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donosi proračun, odluku o izvršavanju proračuna, godišnji i polugodišnji izvještaj o izvršenju proračuna, odluku o privremenom  financiranju,</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donosi odluke o visini županijskih poreza i drugim prihodima Županije, u skladu s zakonom,</w:t>
      </w:r>
    </w:p>
    <w:p w:rsidR="0045603E" w:rsidRPr="00223061" w:rsidRDefault="0045603E" w:rsidP="001B0CE7">
      <w:pPr>
        <w:pStyle w:val="StandardWeb"/>
        <w:spacing w:before="0" w:beforeAutospacing="0" w:after="0" w:afterAutospacing="0"/>
        <w:ind w:firstLine="708"/>
        <w:jc w:val="both"/>
        <w:rPr>
          <w:rFonts w:ascii="Arial" w:hAnsi="Arial" w:cs="Arial"/>
          <w:color w:val="000000"/>
          <w:sz w:val="20"/>
          <w:szCs w:val="20"/>
        </w:rPr>
      </w:pPr>
      <w:r w:rsidRPr="006046CB">
        <w:rPr>
          <w:rFonts w:ascii="Arial" w:hAnsi="Arial" w:cs="Arial"/>
          <w:color w:val="FF0000"/>
          <w:sz w:val="20"/>
          <w:szCs w:val="20"/>
        </w:rPr>
        <w:t xml:space="preserve">- </w:t>
      </w:r>
      <w:r w:rsidRPr="00223061">
        <w:rPr>
          <w:rFonts w:ascii="Arial" w:hAnsi="Arial" w:cs="Arial"/>
          <w:color w:val="000000"/>
          <w:sz w:val="20"/>
          <w:szCs w:val="20"/>
        </w:rPr>
        <w:t>odlučuje o st</w:t>
      </w:r>
      <w:r w:rsidR="001467D9">
        <w:rPr>
          <w:rFonts w:ascii="Arial" w:hAnsi="Arial" w:cs="Arial"/>
          <w:color w:val="000000"/>
          <w:sz w:val="20"/>
          <w:szCs w:val="20"/>
        </w:rPr>
        <w:t>jecanju i otuđivanju pokretnina</w:t>
      </w:r>
      <w:r w:rsidR="001D0C66">
        <w:rPr>
          <w:rFonts w:ascii="Arial" w:hAnsi="Arial" w:cs="Arial"/>
          <w:color w:val="000000"/>
          <w:sz w:val="20"/>
          <w:szCs w:val="20"/>
        </w:rPr>
        <w:t>,</w:t>
      </w:r>
      <w:r w:rsidRPr="00223061">
        <w:rPr>
          <w:rFonts w:ascii="Arial" w:hAnsi="Arial" w:cs="Arial"/>
          <w:color w:val="000000"/>
          <w:sz w:val="20"/>
          <w:szCs w:val="20"/>
        </w:rPr>
        <w:t xml:space="preserve"> </w:t>
      </w:r>
      <w:r w:rsidRPr="001D0C66">
        <w:rPr>
          <w:rFonts w:ascii="Arial" w:hAnsi="Arial" w:cs="Arial"/>
          <w:sz w:val="20"/>
          <w:szCs w:val="20"/>
        </w:rPr>
        <w:t xml:space="preserve">nekretnina </w:t>
      </w:r>
      <w:r w:rsidRPr="001D0C66">
        <w:rPr>
          <w:rFonts w:ascii="Arial" w:hAnsi="Arial" w:cs="Arial"/>
          <w:b/>
          <w:i/>
          <w:sz w:val="20"/>
          <w:szCs w:val="20"/>
        </w:rPr>
        <w:t xml:space="preserve"> </w:t>
      </w:r>
      <w:r w:rsidR="00FA5A04" w:rsidRPr="001D0C66">
        <w:rPr>
          <w:rFonts w:ascii="Arial" w:hAnsi="Arial" w:cs="Arial"/>
          <w:sz w:val="20"/>
          <w:szCs w:val="20"/>
        </w:rPr>
        <w:t xml:space="preserve">odnosno </w:t>
      </w:r>
      <w:r w:rsidR="006046CB" w:rsidRPr="001D0C66">
        <w:rPr>
          <w:rFonts w:ascii="Arial" w:hAnsi="Arial" w:cs="Arial"/>
          <w:sz w:val="20"/>
          <w:szCs w:val="20"/>
        </w:rPr>
        <w:t>drugom raspolaganju</w:t>
      </w:r>
      <w:r w:rsidR="006046CB" w:rsidRPr="006046CB">
        <w:rPr>
          <w:rFonts w:ascii="Arial" w:hAnsi="Arial" w:cs="Arial"/>
          <w:color w:val="FF0000"/>
          <w:sz w:val="20"/>
          <w:szCs w:val="20"/>
        </w:rPr>
        <w:t xml:space="preserve"> </w:t>
      </w:r>
      <w:r w:rsidRPr="007B2DF7">
        <w:rPr>
          <w:rFonts w:ascii="Arial" w:hAnsi="Arial" w:cs="Arial"/>
          <w:sz w:val="20"/>
          <w:szCs w:val="20"/>
        </w:rPr>
        <w:t>imovinom</w:t>
      </w:r>
      <w:r w:rsidRPr="00223061">
        <w:rPr>
          <w:rFonts w:ascii="Arial" w:hAnsi="Arial" w:cs="Arial"/>
          <w:color w:val="000000"/>
          <w:sz w:val="20"/>
          <w:szCs w:val="20"/>
        </w:rPr>
        <w:t xml:space="preserve"> Županije većom od vrijednosti utvrđenih zakonom i čl. 32. st. 1. al.</w:t>
      </w:r>
      <w:r w:rsidR="00B904E2" w:rsidRPr="00223061">
        <w:rPr>
          <w:rFonts w:ascii="Arial" w:hAnsi="Arial" w:cs="Arial"/>
          <w:color w:val="000000"/>
          <w:sz w:val="20"/>
          <w:szCs w:val="20"/>
        </w:rPr>
        <w:t xml:space="preserve"> 6.</w:t>
      </w:r>
      <w:r w:rsidRPr="00223061">
        <w:rPr>
          <w:rFonts w:ascii="Arial" w:hAnsi="Arial" w:cs="Arial"/>
          <w:color w:val="000000"/>
          <w:sz w:val="20"/>
          <w:szCs w:val="20"/>
        </w:rPr>
        <w:t xml:space="preserve"> ovoga Statuta o kojima je za odlučivanje nadležan župan, </w:t>
      </w:r>
    </w:p>
    <w:p w:rsidR="00F27BFE" w:rsidRPr="00EA01D9" w:rsidRDefault="0045603E" w:rsidP="0045603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lastRenderedPageBreak/>
        <w:t>-</w:t>
      </w:r>
      <w:r w:rsidR="00F27BFE" w:rsidRPr="00EA01D9">
        <w:rPr>
          <w:rFonts w:ascii="Arial" w:hAnsi="Arial" w:cs="Arial"/>
          <w:sz w:val="20"/>
          <w:szCs w:val="20"/>
        </w:rPr>
        <w:t xml:space="preserve"> donosi Poslovnik o svom radu,</w:t>
      </w:r>
    </w:p>
    <w:p w:rsidR="00F27BFE" w:rsidRPr="00EA01D9" w:rsidRDefault="00F27BFE" w:rsidP="004A65E9">
      <w:pPr>
        <w:pStyle w:val="StandardWeb"/>
        <w:spacing w:before="0" w:beforeAutospacing="0" w:after="0" w:afterAutospacing="0"/>
        <w:ind w:left="360" w:firstLine="348"/>
        <w:jc w:val="both"/>
        <w:rPr>
          <w:rFonts w:ascii="Arial" w:hAnsi="Arial" w:cs="Arial"/>
          <w:sz w:val="20"/>
          <w:szCs w:val="20"/>
        </w:rPr>
      </w:pPr>
      <w:r w:rsidRPr="00EA01D9">
        <w:rPr>
          <w:rFonts w:ascii="Arial" w:hAnsi="Arial" w:cs="Arial"/>
          <w:sz w:val="20"/>
          <w:szCs w:val="20"/>
        </w:rPr>
        <w:t xml:space="preserve">- bira i razrješuje predsjednika i potpredsjednike Županijske skupštine, </w:t>
      </w:r>
    </w:p>
    <w:p w:rsidR="009D4807" w:rsidRPr="00EA01D9" w:rsidRDefault="001B0CE7" w:rsidP="001B0CE7">
      <w:pPr>
        <w:pStyle w:val="StandardWeb"/>
        <w:spacing w:before="0" w:beforeAutospacing="0" w:after="0" w:afterAutospacing="0"/>
        <w:ind w:left="142"/>
        <w:jc w:val="both"/>
        <w:rPr>
          <w:rFonts w:ascii="Arial" w:hAnsi="Arial" w:cs="Arial"/>
          <w:sz w:val="20"/>
          <w:szCs w:val="20"/>
        </w:rPr>
      </w:pPr>
      <w:r w:rsidRPr="00EA01D9">
        <w:rPr>
          <w:rFonts w:ascii="Arial" w:hAnsi="Arial" w:cs="Arial"/>
          <w:sz w:val="20"/>
          <w:szCs w:val="20"/>
        </w:rPr>
        <w:tab/>
      </w:r>
      <w:r w:rsidR="00F27BFE" w:rsidRPr="00EA01D9">
        <w:rPr>
          <w:rFonts w:ascii="Arial" w:hAnsi="Arial" w:cs="Arial"/>
          <w:sz w:val="20"/>
          <w:szCs w:val="20"/>
        </w:rPr>
        <w:t xml:space="preserve">- osniva </w:t>
      </w:r>
      <w:r w:rsidRPr="00EA01D9">
        <w:rPr>
          <w:rFonts w:ascii="Arial" w:hAnsi="Arial" w:cs="Arial"/>
          <w:sz w:val="20"/>
          <w:szCs w:val="20"/>
        </w:rPr>
        <w:t xml:space="preserve">radna tijela </w:t>
      </w:r>
      <w:r w:rsidR="00B06F98" w:rsidRPr="00EA01D9">
        <w:rPr>
          <w:rFonts w:ascii="Arial" w:hAnsi="Arial" w:cs="Arial"/>
          <w:sz w:val="20"/>
          <w:szCs w:val="20"/>
        </w:rPr>
        <w:t>i</w:t>
      </w:r>
      <w:r w:rsidRPr="00EA01D9">
        <w:rPr>
          <w:rFonts w:ascii="Arial" w:hAnsi="Arial" w:cs="Arial"/>
          <w:sz w:val="20"/>
          <w:szCs w:val="20"/>
        </w:rPr>
        <w:t xml:space="preserve"> </w:t>
      </w:r>
      <w:r w:rsidR="00F27BFE" w:rsidRPr="00EA01D9">
        <w:rPr>
          <w:rFonts w:ascii="Arial" w:hAnsi="Arial" w:cs="Arial"/>
          <w:sz w:val="20"/>
          <w:szCs w:val="20"/>
        </w:rPr>
        <w:t xml:space="preserve"> bira </w:t>
      </w:r>
      <w:r w:rsidRPr="00EA01D9">
        <w:rPr>
          <w:rFonts w:ascii="Arial" w:hAnsi="Arial" w:cs="Arial"/>
          <w:sz w:val="20"/>
          <w:szCs w:val="20"/>
        </w:rPr>
        <w:t xml:space="preserve"> </w:t>
      </w:r>
      <w:r w:rsidR="00F27BFE" w:rsidRPr="00EA01D9">
        <w:rPr>
          <w:rFonts w:ascii="Arial" w:hAnsi="Arial" w:cs="Arial"/>
          <w:sz w:val="20"/>
          <w:szCs w:val="20"/>
        </w:rPr>
        <w:t>te razrješuje  predsjednike, zamjenike predsjednika i članove  radnih tijela</w:t>
      </w:r>
      <w:r w:rsidRPr="00EA01D9">
        <w:rPr>
          <w:rFonts w:ascii="Arial" w:hAnsi="Arial" w:cs="Arial"/>
          <w:sz w:val="20"/>
          <w:szCs w:val="20"/>
        </w:rPr>
        <w:t xml:space="preserve"> </w:t>
      </w:r>
      <w:r w:rsidR="00F27BFE" w:rsidRPr="00EA01D9">
        <w:rPr>
          <w:rFonts w:ascii="Arial" w:hAnsi="Arial" w:cs="Arial"/>
          <w:sz w:val="20"/>
          <w:szCs w:val="20"/>
        </w:rPr>
        <w:t>Županijske skupštine,</w:t>
      </w:r>
      <w:r w:rsidR="0034724C" w:rsidRPr="00EA01D9">
        <w:rPr>
          <w:rFonts w:ascii="Arial" w:hAnsi="Arial" w:cs="Arial"/>
          <w:sz w:val="20"/>
          <w:szCs w:val="20"/>
        </w:rPr>
        <w:tab/>
      </w:r>
    </w:p>
    <w:p w:rsidR="00F27BFE" w:rsidRPr="00EA01D9" w:rsidRDefault="009D4807" w:rsidP="004A65E9">
      <w:pPr>
        <w:pStyle w:val="StandardWeb"/>
        <w:spacing w:before="0" w:beforeAutospacing="0" w:after="0" w:afterAutospacing="0"/>
        <w:jc w:val="both"/>
        <w:rPr>
          <w:rFonts w:ascii="Arial" w:hAnsi="Arial" w:cs="Arial"/>
          <w:sz w:val="20"/>
          <w:szCs w:val="20"/>
        </w:rPr>
      </w:pPr>
      <w:r w:rsidRPr="00EA01D9">
        <w:rPr>
          <w:rFonts w:ascii="Arial" w:hAnsi="Arial" w:cs="Arial"/>
          <w:sz w:val="20"/>
          <w:szCs w:val="20"/>
        </w:rPr>
        <w:tab/>
      </w:r>
      <w:r w:rsidR="0034724C" w:rsidRPr="00EA01D9">
        <w:rPr>
          <w:rFonts w:ascii="Arial" w:hAnsi="Arial" w:cs="Arial"/>
          <w:sz w:val="20"/>
          <w:szCs w:val="20"/>
        </w:rPr>
        <w:t xml:space="preserve">- </w:t>
      </w:r>
      <w:r w:rsidR="00F27BFE" w:rsidRPr="00EA01D9">
        <w:rPr>
          <w:rFonts w:ascii="Arial" w:hAnsi="Arial" w:cs="Arial"/>
          <w:sz w:val="20"/>
          <w:szCs w:val="20"/>
        </w:rPr>
        <w:t xml:space="preserve"> </w:t>
      </w:r>
      <w:r w:rsidR="001B0CE7" w:rsidRPr="00EA01D9">
        <w:rPr>
          <w:rFonts w:ascii="Arial" w:hAnsi="Arial" w:cs="Arial"/>
          <w:sz w:val="20"/>
          <w:szCs w:val="20"/>
        </w:rPr>
        <w:t xml:space="preserve">bira, </w:t>
      </w:r>
      <w:r w:rsidR="00F27BFE" w:rsidRPr="00EA01D9">
        <w:rPr>
          <w:rFonts w:ascii="Arial" w:hAnsi="Arial" w:cs="Arial"/>
          <w:sz w:val="20"/>
          <w:szCs w:val="20"/>
        </w:rPr>
        <w:t xml:space="preserve">imenuje i razrješuje </w:t>
      </w:r>
      <w:r w:rsidR="001B0CE7" w:rsidRPr="00EA01D9">
        <w:rPr>
          <w:rFonts w:ascii="Arial" w:hAnsi="Arial" w:cs="Arial"/>
          <w:sz w:val="20"/>
          <w:szCs w:val="20"/>
        </w:rPr>
        <w:t xml:space="preserve"> </w:t>
      </w:r>
      <w:r w:rsidR="00444523" w:rsidRPr="00EA01D9">
        <w:rPr>
          <w:rFonts w:ascii="Arial" w:hAnsi="Arial" w:cs="Arial"/>
          <w:sz w:val="20"/>
          <w:szCs w:val="20"/>
        </w:rPr>
        <w:t xml:space="preserve">i predlaže </w:t>
      </w:r>
      <w:r w:rsidR="00F27BFE" w:rsidRPr="00EA01D9">
        <w:rPr>
          <w:rFonts w:ascii="Arial" w:hAnsi="Arial" w:cs="Arial"/>
          <w:sz w:val="20"/>
          <w:szCs w:val="20"/>
        </w:rPr>
        <w:t xml:space="preserve">druge osobe određene zakonom, </w:t>
      </w:r>
      <w:r w:rsidR="001B0CE7" w:rsidRPr="00EA01D9">
        <w:rPr>
          <w:rFonts w:ascii="Arial" w:hAnsi="Arial" w:cs="Arial"/>
          <w:sz w:val="20"/>
          <w:szCs w:val="20"/>
        </w:rPr>
        <w:t xml:space="preserve">drugim propisima, </w:t>
      </w:r>
      <w:r w:rsidR="0034724C" w:rsidRPr="00EA01D9">
        <w:rPr>
          <w:rFonts w:ascii="Arial" w:hAnsi="Arial" w:cs="Arial"/>
          <w:sz w:val="20"/>
          <w:szCs w:val="20"/>
        </w:rPr>
        <w:t xml:space="preserve">ovim </w:t>
      </w:r>
      <w:r w:rsidR="00F27BFE" w:rsidRPr="00EA01D9">
        <w:rPr>
          <w:rFonts w:ascii="Arial" w:hAnsi="Arial" w:cs="Arial"/>
          <w:sz w:val="20"/>
          <w:szCs w:val="20"/>
        </w:rPr>
        <w:t>Statutom</w:t>
      </w:r>
      <w:r w:rsidR="0034724C" w:rsidRPr="00EA01D9">
        <w:rPr>
          <w:rFonts w:ascii="Arial" w:hAnsi="Arial" w:cs="Arial"/>
          <w:sz w:val="20"/>
          <w:szCs w:val="20"/>
        </w:rPr>
        <w:t xml:space="preserve"> i posebnim odlukama Županijske skupštine</w:t>
      </w:r>
      <w:r w:rsidR="00F27BFE" w:rsidRPr="00EA01D9">
        <w:rPr>
          <w:rFonts w:ascii="Arial" w:hAnsi="Arial" w:cs="Arial"/>
          <w:sz w:val="20"/>
          <w:szCs w:val="20"/>
        </w:rPr>
        <w:t>,</w:t>
      </w:r>
    </w:p>
    <w:p w:rsidR="00F27BFE" w:rsidRPr="00EA01D9" w:rsidRDefault="00F27BFE" w:rsidP="00F27BFE">
      <w:pPr>
        <w:pStyle w:val="StandardWeb"/>
        <w:spacing w:before="0" w:beforeAutospacing="0" w:after="0" w:afterAutospacing="0"/>
        <w:jc w:val="both"/>
        <w:rPr>
          <w:rFonts w:ascii="Arial" w:hAnsi="Arial" w:cs="Arial"/>
          <w:sz w:val="20"/>
          <w:szCs w:val="20"/>
        </w:rPr>
      </w:pPr>
      <w:r w:rsidRPr="00EA01D9">
        <w:rPr>
          <w:rFonts w:ascii="Arial" w:hAnsi="Arial" w:cs="Arial"/>
          <w:sz w:val="20"/>
          <w:szCs w:val="20"/>
        </w:rPr>
        <w:tab/>
        <w:t xml:space="preserve">- osniva Savjet za zdravlje Županije koji broji </w:t>
      </w:r>
      <w:r w:rsidR="006B5866" w:rsidRPr="00EA01D9">
        <w:rPr>
          <w:rFonts w:ascii="Arial" w:hAnsi="Arial" w:cs="Arial"/>
          <w:sz w:val="20"/>
          <w:szCs w:val="20"/>
        </w:rPr>
        <w:t xml:space="preserve">11 </w:t>
      </w:r>
      <w:r w:rsidRPr="00EA01D9">
        <w:rPr>
          <w:rFonts w:ascii="Arial" w:hAnsi="Arial" w:cs="Arial"/>
          <w:sz w:val="20"/>
          <w:szCs w:val="20"/>
        </w:rPr>
        <w:t xml:space="preserve">članova, </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uređuje ustrojstvo i djelokrug upravnih tijela Županije,</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xml:space="preserve">- </w:t>
      </w:r>
      <w:r w:rsidR="00D15E57" w:rsidRPr="00EA01D9">
        <w:rPr>
          <w:rFonts w:ascii="Arial" w:hAnsi="Arial" w:cs="Arial"/>
          <w:sz w:val="20"/>
          <w:szCs w:val="20"/>
        </w:rPr>
        <w:t>odlučuje o osnivanju i prestanku</w:t>
      </w:r>
      <w:r w:rsidRPr="00EA01D9">
        <w:rPr>
          <w:rFonts w:ascii="Arial" w:hAnsi="Arial" w:cs="Arial"/>
          <w:sz w:val="20"/>
          <w:szCs w:val="20"/>
        </w:rPr>
        <w:t xml:space="preserve"> javne ustanove, ustanove, trgovačk</w:t>
      </w:r>
      <w:r w:rsidR="00D15E57" w:rsidRPr="00EA01D9">
        <w:rPr>
          <w:rFonts w:ascii="Arial" w:hAnsi="Arial" w:cs="Arial"/>
          <w:sz w:val="20"/>
          <w:szCs w:val="20"/>
        </w:rPr>
        <w:t>og</w:t>
      </w:r>
      <w:r w:rsidRPr="00EA01D9">
        <w:rPr>
          <w:rFonts w:ascii="Arial" w:hAnsi="Arial" w:cs="Arial"/>
          <w:sz w:val="20"/>
          <w:szCs w:val="20"/>
        </w:rPr>
        <w:t xml:space="preserve"> društva i dr</w:t>
      </w:r>
      <w:r w:rsidR="00D15E57" w:rsidRPr="00EA01D9">
        <w:rPr>
          <w:rFonts w:ascii="Arial" w:hAnsi="Arial" w:cs="Arial"/>
          <w:sz w:val="20"/>
          <w:szCs w:val="20"/>
        </w:rPr>
        <w:t xml:space="preserve">uge pravne osobe za obavljanje </w:t>
      </w:r>
      <w:r w:rsidRPr="00EA01D9">
        <w:rPr>
          <w:rFonts w:ascii="Arial" w:hAnsi="Arial" w:cs="Arial"/>
          <w:sz w:val="20"/>
          <w:szCs w:val="20"/>
        </w:rPr>
        <w:t>gospodarskih, društvenih, komunalnih i drugih djelatnosti od interesa za Županiju, te odlučuje o kupnji i prodaji dionica i udjela,</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donosi odluku o kriterijima i postupku za dodjelu javnih priznanja i dodjeljuje javna priznanja, počasti i nagrade,</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xml:space="preserve">- odlučuje o pokroviteljstvu koje prima Županijska skupština, </w:t>
      </w:r>
    </w:p>
    <w:p w:rsidR="00F27BFE" w:rsidRPr="00EA01D9" w:rsidRDefault="00F27BFE" w:rsidP="008F5C4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odlučuje o uspostavljanju međusobne suradnje s odgovarajućim jedinicama područne (regionalne)  samouprave drugih država i sa županijama u Republici Hrvatskoj, u skladu sa zakonom,</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odlučuje o pristupanju Županije nacionalnoj udruzi županija,</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donosi dokumente prostornog uređenja,</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donosi odluku o zaduživanju Županije</w:t>
      </w:r>
      <w:r w:rsidR="00D15E57" w:rsidRPr="00EA01D9">
        <w:rPr>
          <w:rFonts w:ascii="Arial" w:hAnsi="Arial" w:cs="Arial"/>
          <w:sz w:val="20"/>
          <w:szCs w:val="20"/>
        </w:rPr>
        <w:t>,</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predlaže mrežu školskih ustanova,</w:t>
      </w:r>
    </w:p>
    <w:p w:rsidR="00F27BFE" w:rsidRPr="00EA01D9" w:rsidRDefault="00F27BFE" w:rsidP="008F5C4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obavlja i druge poslove koji su zakonom ili drugim propisom i ovim Statutom stavljeni u djelokrug Županijske skupštine.</w:t>
      </w:r>
    </w:p>
    <w:p w:rsidR="000B0962" w:rsidRPr="00EA01D9" w:rsidRDefault="000B0962" w:rsidP="000B0962">
      <w:pPr>
        <w:tabs>
          <w:tab w:val="left" w:pos="709"/>
          <w:tab w:val="left" w:pos="7088"/>
        </w:tabs>
        <w:jc w:val="both"/>
        <w:rPr>
          <w:rFonts w:ascii="Arial" w:hAnsi="Arial" w:cs="Arial"/>
          <w:sz w:val="20"/>
          <w:szCs w:val="20"/>
        </w:rPr>
      </w:pPr>
      <w:r w:rsidRPr="00EA01D9">
        <w:rPr>
          <w:rFonts w:ascii="Arial" w:hAnsi="Arial" w:cs="Arial"/>
          <w:sz w:val="20"/>
          <w:szCs w:val="20"/>
        </w:rPr>
        <w:tab/>
        <w:t>U vrijeme kada Županijska skupština ne zasjeda, predsjednik Županijske skupštine može u ime Županijske skupštine preuzeti pokroviteljstvo. O preuzetom pokroviteljstvu predsjednik obavještava Županijsku skupštinu na prvoj sljedećoj sjednici.</w:t>
      </w:r>
    </w:p>
    <w:p w:rsidR="00F27BFE" w:rsidRPr="00EA01D9" w:rsidRDefault="00F27BFE" w:rsidP="00F27BFE">
      <w:pPr>
        <w:pStyle w:val="StandardWeb"/>
        <w:spacing w:before="0" w:beforeAutospacing="0" w:after="0" w:afterAutospacing="0"/>
        <w:rPr>
          <w:rFonts w:ascii="Arial" w:hAnsi="Arial" w:cs="Arial"/>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18.</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može prenijeti obavljanje pojedinih poslova na</w:t>
      </w:r>
      <w:r w:rsidR="008F5C4E" w:rsidRPr="00EA01D9">
        <w:rPr>
          <w:rFonts w:ascii="Arial" w:hAnsi="Arial" w:cs="Arial"/>
          <w:sz w:val="20"/>
          <w:szCs w:val="20"/>
        </w:rPr>
        <w:t xml:space="preserve"> </w:t>
      </w:r>
      <w:r w:rsidRPr="00EA01D9">
        <w:rPr>
          <w:rFonts w:ascii="Arial" w:hAnsi="Arial" w:cs="Arial"/>
          <w:sz w:val="20"/>
          <w:szCs w:val="20"/>
        </w:rPr>
        <w:t>župana, osim onih poslova koji su temeljem odredbi zakona izrijekom stavljeni u nadležnost Županijske skupštine i ne mogu se prenijeti, kao što su:</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donošenje Statuta i Poslovnika,</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donošenje proračuna, odluke o izvršavanju proračuna, polugodišnjeg i godišnjeg izvještaja o izvršenju proračuna  i odluke o privremenom  financiranju,</w:t>
      </w:r>
    </w:p>
    <w:p w:rsidR="00F27BFE" w:rsidRPr="00EA01D9" w:rsidRDefault="00F27BFE" w:rsidP="00F27BFE">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donošenje dokumenata prostornog uređenja,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donošenje odluke o zaduživanju Županije,</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i drugi, sukladno odredbama zakona.</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19.</w:t>
      </w:r>
    </w:p>
    <w:p w:rsidR="00F27BFE" w:rsidRPr="00EA01D9" w:rsidRDefault="00F27BFE" w:rsidP="00F27BFE">
      <w:pPr>
        <w:pStyle w:val="StandardWeb"/>
        <w:spacing w:before="0" w:beforeAutospacing="0" w:after="0" w:afterAutospacing="0"/>
        <w:ind w:left="708"/>
        <w:rPr>
          <w:rFonts w:ascii="Arial" w:hAnsi="Arial" w:cs="Arial"/>
          <w:sz w:val="20"/>
          <w:szCs w:val="20"/>
        </w:rPr>
      </w:pPr>
      <w:r w:rsidRPr="00EA01D9">
        <w:rPr>
          <w:rFonts w:ascii="Arial" w:hAnsi="Arial" w:cs="Arial"/>
          <w:sz w:val="20"/>
          <w:szCs w:val="20"/>
        </w:rPr>
        <w:t xml:space="preserve">Županijsku skupštinu čini  </w:t>
      </w:r>
      <w:r w:rsidR="005A0981" w:rsidRPr="00EA01D9">
        <w:rPr>
          <w:rFonts w:ascii="Arial" w:hAnsi="Arial" w:cs="Arial"/>
          <w:sz w:val="20"/>
          <w:szCs w:val="20"/>
        </w:rPr>
        <w:t xml:space="preserve">41 </w:t>
      </w:r>
      <w:r w:rsidRPr="00EA01D9">
        <w:rPr>
          <w:rFonts w:ascii="Arial" w:hAnsi="Arial" w:cs="Arial"/>
          <w:sz w:val="20"/>
          <w:szCs w:val="20"/>
        </w:rPr>
        <w:t>član.</w:t>
      </w:r>
      <w:r w:rsidRPr="00EA01D9">
        <w:rPr>
          <w:rFonts w:ascii="Arial" w:hAnsi="Arial" w:cs="Arial"/>
          <w:sz w:val="20"/>
          <w:szCs w:val="20"/>
        </w:rPr>
        <w:br/>
        <w:t>Članovi Županijske skupštine biraju se na način određen zakonom.</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20.</w:t>
      </w:r>
    </w:p>
    <w:p w:rsidR="00F27BFE" w:rsidRPr="001D0C66"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Mandat članova Županijske skupštine </w:t>
      </w:r>
      <w:r w:rsidR="00002362" w:rsidRPr="00EA01D9">
        <w:rPr>
          <w:rFonts w:ascii="Arial" w:hAnsi="Arial" w:cs="Arial"/>
          <w:sz w:val="20"/>
          <w:szCs w:val="20"/>
        </w:rPr>
        <w:t>izabranih na redovnim izborima t</w:t>
      </w:r>
      <w:r w:rsidRPr="00EA01D9">
        <w:rPr>
          <w:rFonts w:ascii="Arial" w:hAnsi="Arial" w:cs="Arial"/>
          <w:sz w:val="20"/>
          <w:szCs w:val="20"/>
        </w:rPr>
        <w:t xml:space="preserve">raje </w:t>
      </w:r>
      <w:r w:rsidR="007B6180" w:rsidRPr="001D0C66">
        <w:rPr>
          <w:rFonts w:ascii="Arial" w:hAnsi="Arial" w:cs="Arial"/>
          <w:sz w:val="20"/>
          <w:szCs w:val="20"/>
        </w:rPr>
        <w:t>do dana stupanja na snagu odluke Vlade Republike Hrvatske o raspisivanju slijedećih redovnih izbora koji se održavaju svake četvrte godine sukladno odredbama zakona kojim se uređuju lokalni izbori, odnosno do dana stupanja na snagu odluke  Vlade Republike Hrvatske o raspuštanju predstavničkog tijela sukladno odredbama Zakona o lokalnoj i područnoj (regionalnoj) samoupravi.</w:t>
      </w:r>
      <w:r w:rsidR="001467D9" w:rsidRPr="001D0C66">
        <w:rPr>
          <w:rFonts w:ascii="Arial" w:hAnsi="Arial" w:cs="Arial"/>
          <w:sz w:val="20"/>
          <w:szCs w:val="20"/>
        </w:rPr>
        <w:t xml:space="preserve"> </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Članovi Županijske skupštine imaju sva prava i dužnosti od dana konstituiranja Županijske skupštine do isteka mandata.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Članu Županijske skupštine koji za vrijeme trajanja mandata prihvati obnašanje dužnosti koja se prema odredbama posebnog zakona smatra nespojivom za vrijeme obnašanja dužnosti mandat miruje, a za to vrijeme zamjenjuje ga zamjenik u skladu s odredbama posebnog zakona. Nastavljanje obnašanja dužnosti člana Županijske skupštine na temelju prestanka mirovanja mandata može se tražiti jedanput u tijeku trajanja mandata.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Članu Županijske skupštine prestaje mandat prije isteka vremena na koji je izabran u slučajevima utvrđenim zakonom.</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21.</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  Županijske skupštine dužnost obavlja počasno i za to ne prima plaću.</w:t>
      </w:r>
    </w:p>
    <w:p w:rsidR="00634E17" w:rsidRPr="00EA01D9" w:rsidRDefault="00F27BFE" w:rsidP="00084561">
      <w:pPr>
        <w:pStyle w:val="StandardWeb"/>
        <w:spacing w:before="0" w:beforeAutospacing="0" w:after="0" w:afterAutospacing="0"/>
        <w:ind w:firstLine="708"/>
        <w:jc w:val="both"/>
        <w:rPr>
          <w:rStyle w:val="Naglaeno"/>
          <w:rFonts w:ascii="Arial" w:hAnsi="Arial" w:cs="Arial"/>
          <w:b w:val="0"/>
          <w:sz w:val="20"/>
          <w:szCs w:val="20"/>
        </w:rPr>
      </w:pPr>
      <w:r w:rsidRPr="00EA01D9">
        <w:rPr>
          <w:rFonts w:ascii="Arial" w:hAnsi="Arial" w:cs="Arial"/>
          <w:sz w:val="20"/>
          <w:szCs w:val="20"/>
        </w:rPr>
        <w:lastRenderedPageBreak/>
        <w:t>Član Županijske skupštine ima pravo na naknadu  u skladu s posebnom odlukom Županijske skupštine.</w:t>
      </w:r>
    </w:p>
    <w:p w:rsidR="001D0C66" w:rsidRDefault="001D0C66"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22.</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 Županijske skupštine ima pravo i dužnost biti nazočan na sjednicama Županijske skupštine i sudjelovati u njihovu radu, davati prijedlog za donošenje odluka i drugih akata, te postavljati pitanja iz djelokruga Županijske skupštine.</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23.</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Članu Županijske skupštine dostupni su svi službeni materijali koji se pripremaju u upravnim tijelima Županije, a koji se odnose na teme o kojima će se raspravljati u Skupštini.</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 Župan</w:t>
      </w:r>
      <w:r w:rsidR="005A0981" w:rsidRPr="00EA01D9">
        <w:rPr>
          <w:rFonts w:ascii="Arial" w:hAnsi="Arial" w:cs="Arial"/>
          <w:sz w:val="20"/>
          <w:szCs w:val="20"/>
        </w:rPr>
        <w:t xml:space="preserve">ijske skupštine može tražiti od </w:t>
      </w:r>
      <w:r w:rsidR="00DF3296" w:rsidRPr="00EA01D9">
        <w:rPr>
          <w:rFonts w:ascii="Arial" w:hAnsi="Arial" w:cs="Arial"/>
          <w:sz w:val="20"/>
          <w:szCs w:val="20"/>
        </w:rPr>
        <w:t xml:space="preserve">pročelnika upravnog tijela nadležnog za poslove Županijske skupštine (dalje u tekstu: pročelnik) </w:t>
      </w:r>
      <w:r w:rsidRPr="00EA01D9">
        <w:rPr>
          <w:rFonts w:ascii="Arial" w:hAnsi="Arial" w:cs="Arial"/>
          <w:sz w:val="20"/>
          <w:szCs w:val="20"/>
        </w:rPr>
        <w:t xml:space="preserve">obavijesti i uvid u materijal o temama koje su na dnevnom redu sjednice Županijske skupštine ili se pripremaju za </w:t>
      </w:r>
      <w:r w:rsidR="00DF3296" w:rsidRPr="00EA01D9">
        <w:rPr>
          <w:rFonts w:ascii="Arial" w:hAnsi="Arial" w:cs="Arial"/>
          <w:sz w:val="20"/>
          <w:szCs w:val="20"/>
        </w:rPr>
        <w:t xml:space="preserve"> </w:t>
      </w:r>
      <w:r w:rsidRPr="00EA01D9">
        <w:rPr>
          <w:rFonts w:ascii="Arial" w:hAnsi="Arial" w:cs="Arial"/>
          <w:sz w:val="20"/>
          <w:szCs w:val="20"/>
        </w:rPr>
        <w:t>sjednice Županijske skupštine ili radnog tijela čiji je član, a i druge obavijesti koje su mu kao članu Županijske skupštine potrebne.</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 xml:space="preserve">Članak 24. </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Član Županijske skupštine  ima pravo postavljati pitanja iz samoupravnog djelokruga Županije, </w:t>
      </w:r>
      <w:r w:rsidR="001C7DE8" w:rsidRPr="00EA01D9">
        <w:rPr>
          <w:rFonts w:ascii="Arial" w:hAnsi="Arial" w:cs="Arial"/>
          <w:sz w:val="20"/>
          <w:szCs w:val="20"/>
        </w:rPr>
        <w:t xml:space="preserve">usmenim </w:t>
      </w:r>
      <w:r w:rsidRPr="00EA01D9">
        <w:rPr>
          <w:rFonts w:ascii="Arial" w:hAnsi="Arial" w:cs="Arial"/>
          <w:sz w:val="20"/>
          <w:szCs w:val="20"/>
        </w:rPr>
        <w:t xml:space="preserve"> ili pis</w:t>
      </w:r>
      <w:r w:rsidR="001C7DE8" w:rsidRPr="00EA01D9">
        <w:rPr>
          <w:rFonts w:ascii="Arial" w:hAnsi="Arial" w:cs="Arial"/>
          <w:sz w:val="20"/>
          <w:szCs w:val="20"/>
        </w:rPr>
        <w:t>anim</w:t>
      </w:r>
      <w:r w:rsidRPr="00EA01D9">
        <w:rPr>
          <w:rFonts w:ascii="Arial" w:hAnsi="Arial" w:cs="Arial"/>
          <w:sz w:val="20"/>
          <w:szCs w:val="20"/>
        </w:rPr>
        <w:t xml:space="preserve"> putem.</w:t>
      </w:r>
    </w:p>
    <w:p w:rsidR="00444523" w:rsidRPr="00EA01D9" w:rsidRDefault="00F27BFE" w:rsidP="00C03CEC">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Član Županijske skupštine ima pravo županu i zamjenicima župana  postavljati pitanja o njihovu radu.</w:t>
      </w:r>
    </w:p>
    <w:p w:rsidR="00F27BFE" w:rsidRPr="00EA01D9" w:rsidRDefault="00F27BFE" w:rsidP="00C03CEC">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 Način postavljanja pitanja, te način i rokovi za odgovor na </w:t>
      </w:r>
      <w:r w:rsidR="001C7DE8" w:rsidRPr="00EA01D9">
        <w:rPr>
          <w:rFonts w:ascii="Arial" w:hAnsi="Arial" w:cs="Arial"/>
          <w:sz w:val="20"/>
          <w:szCs w:val="20"/>
        </w:rPr>
        <w:t xml:space="preserve">postavljena </w:t>
      </w:r>
      <w:r w:rsidRPr="00EA01D9">
        <w:rPr>
          <w:rFonts w:ascii="Arial" w:hAnsi="Arial" w:cs="Arial"/>
          <w:sz w:val="20"/>
          <w:szCs w:val="20"/>
        </w:rPr>
        <w:t>pitanja uređuju se odredbama Poslovnika Županijske skupštine.</w:t>
      </w:r>
    </w:p>
    <w:p w:rsidR="00F27BFE" w:rsidRPr="00EA01D9" w:rsidRDefault="00F27BFE" w:rsidP="00F27BFE">
      <w:pPr>
        <w:pStyle w:val="StandardWeb"/>
        <w:spacing w:before="0" w:beforeAutospacing="0" w:after="0" w:afterAutospacing="0"/>
        <w:jc w:val="both"/>
        <w:rPr>
          <w:rFonts w:ascii="Arial" w:hAnsi="Arial" w:cs="Arial"/>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25.</w:t>
      </w:r>
    </w:p>
    <w:p w:rsidR="00F27BFE" w:rsidRPr="00EA01D9" w:rsidRDefault="00F27BFE" w:rsidP="00F27BFE">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Član Županijske skupštine, u pravilu, može biti izabran u dva radna tijela Županijske skupštine.</w:t>
      </w: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F27BFE">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26.</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ima predsjednika i dva potpredsjednika.</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Predsjednik Županijske skupštine predstavlja Županijsku skupštinu, saziva sjednice Županijske skupštine i njima predsjedava, predlaže dnevni red sjednice, sastavlja prijedloge zaključaka, brine o zaštiti prava članova Županijske skupštine i postupku donošenja akata, te obavlja i druge poslove utvrđene Zakonom i Poslovnikom.</w:t>
      </w:r>
    </w:p>
    <w:p w:rsidR="00F27BFE" w:rsidRPr="00EA01D9" w:rsidRDefault="00F27BFE" w:rsidP="00F27BFE">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Potpredsjednici Županijske skupštine zamjenjuju predsjednika u slučaju njegove spriječenosti ili odsutnosti, redom kojeg odredi predsjednik Županijske skupštine.</w:t>
      </w:r>
    </w:p>
    <w:p w:rsidR="00551CB3" w:rsidRPr="00EA01D9" w:rsidRDefault="00551CB3" w:rsidP="000B74D4">
      <w:pPr>
        <w:pStyle w:val="StandardWeb"/>
        <w:spacing w:before="0" w:beforeAutospacing="0" w:after="0" w:afterAutospacing="0"/>
        <w:ind w:firstLine="142"/>
        <w:jc w:val="center"/>
        <w:rPr>
          <w:rFonts w:ascii="Arial" w:hAnsi="Arial" w:cs="Arial"/>
          <w:sz w:val="20"/>
          <w:szCs w:val="20"/>
        </w:rPr>
      </w:pPr>
    </w:p>
    <w:p w:rsidR="000B74D4" w:rsidRPr="00EA01D9" w:rsidRDefault="000B74D4" w:rsidP="000B74D4">
      <w:pPr>
        <w:pStyle w:val="StandardWeb"/>
        <w:spacing w:before="0" w:beforeAutospacing="0" w:after="0" w:afterAutospacing="0"/>
        <w:ind w:firstLine="142"/>
        <w:jc w:val="center"/>
        <w:rPr>
          <w:rFonts w:ascii="Arial" w:hAnsi="Arial" w:cs="Arial"/>
          <w:sz w:val="20"/>
          <w:szCs w:val="20"/>
        </w:rPr>
      </w:pPr>
      <w:r w:rsidRPr="00EA01D9">
        <w:rPr>
          <w:rFonts w:ascii="Arial" w:hAnsi="Arial" w:cs="Arial"/>
          <w:sz w:val="20"/>
          <w:szCs w:val="20"/>
        </w:rPr>
        <w:t>Članak 27</w:t>
      </w:r>
    </w:p>
    <w:p w:rsidR="000B74D4" w:rsidRPr="00EA01D9" w:rsidRDefault="000B74D4" w:rsidP="000B74D4">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Predsjednika i potpredsjednike bira </w:t>
      </w:r>
      <w:r w:rsidR="00A9299A" w:rsidRPr="00EA01D9">
        <w:rPr>
          <w:rFonts w:ascii="Arial" w:hAnsi="Arial" w:cs="Arial"/>
          <w:sz w:val="20"/>
          <w:szCs w:val="20"/>
        </w:rPr>
        <w:t>Županijska s</w:t>
      </w:r>
      <w:r w:rsidRPr="00EA01D9">
        <w:rPr>
          <w:rFonts w:ascii="Arial" w:hAnsi="Arial" w:cs="Arial"/>
          <w:sz w:val="20"/>
          <w:szCs w:val="20"/>
        </w:rPr>
        <w:t xml:space="preserve">kupština iz reda svojih članova većinom glasova svih članova, s time da se u pravilu jedan potpredsjednik bira iz reda predstavničke većine, a </w:t>
      </w:r>
      <w:r w:rsidR="00A9299A" w:rsidRPr="00EA01D9">
        <w:rPr>
          <w:rFonts w:ascii="Arial" w:hAnsi="Arial" w:cs="Arial"/>
          <w:sz w:val="20"/>
          <w:szCs w:val="20"/>
        </w:rPr>
        <w:t>jedan</w:t>
      </w:r>
      <w:r w:rsidRPr="00EA01D9">
        <w:rPr>
          <w:rFonts w:ascii="Arial" w:hAnsi="Arial" w:cs="Arial"/>
          <w:sz w:val="20"/>
          <w:szCs w:val="20"/>
        </w:rPr>
        <w:t xml:space="preserve"> iz reda predstavničke manjine, na njihov prijedlog, na način i po postupku utvrđenim Poslovnikom.</w:t>
      </w:r>
    </w:p>
    <w:p w:rsidR="00B06F98" w:rsidRPr="00EA01D9" w:rsidRDefault="000B74D4" w:rsidP="00551CB3">
      <w:pPr>
        <w:pStyle w:val="StandardWeb"/>
        <w:spacing w:before="0" w:beforeAutospacing="0" w:after="0" w:afterAutospacing="0"/>
        <w:ind w:firstLine="708"/>
        <w:jc w:val="both"/>
        <w:rPr>
          <w:rStyle w:val="Naglaeno"/>
          <w:rFonts w:ascii="Arial" w:hAnsi="Arial" w:cs="Arial"/>
          <w:b w:val="0"/>
          <w:bCs w:val="0"/>
          <w:sz w:val="20"/>
          <w:szCs w:val="20"/>
        </w:rPr>
      </w:pPr>
      <w:r w:rsidRPr="00EA01D9">
        <w:rPr>
          <w:rFonts w:ascii="Arial" w:hAnsi="Arial" w:cs="Arial"/>
          <w:sz w:val="20"/>
          <w:szCs w:val="20"/>
        </w:rPr>
        <w:t xml:space="preserve">Dužnost predsjednika i potpredsjednika je počasna. Za obnašanje dužnosti predsjednik i potpredsjednik ne primaju plaću, ali imaju pravo na naknadu sukladno posebnoj odluci </w:t>
      </w:r>
      <w:r w:rsidR="000627D3" w:rsidRPr="00EA01D9">
        <w:rPr>
          <w:rFonts w:ascii="Arial" w:hAnsi="Arial" w:cs="Arial"/>
          <w:sz w:val="20"/>
          <w:szCs w:val="20"/>
        </w:rPr>
        <w:t>Županijske s</w:t>
      </w:r>
      <w:r w:rsidRPr="00EA01D9">
        <w:rPr>
          <w:rFonts w:ascii="Arial" w:hAnsi="Arial" w:cs="Arial"/>
          <w:sz w:val="20"/>
          <w:szCs w:val="20"/>
        </w:rPr>
        <w:t>kupštine</w:t>
      </w:r>
      <w:r w:rsidR="000627D3" w:rsidRPr="00EA01D9">
        <w:rPr>
          <w:rFonts w:ascii="Arial" w:hAnsi="Arial" w:cs="Arial"/>
          <w:sz w:val="20"/>
          <w:szCs w:val="20"/>
        </w:rPr>
        <w:t>.</w:t>
      </w:r>
    </w:p>
    <w:p w:rsidR="005A0981" w:rsidRPr="00EA01D9" w:rsidRDefault="005A0981" w:rsidP="00F27BFE">
      <w:pPr>
        <w:pStyle w:val="StandardWeb"/>
        <w:spacing w:before="0" w:beforeAutospacing="0" w:after="0" w:afterAutospacing="0"/>
        <w:jc w:val="center"/>
        <w:rPr>
          <w:rStyle w:val="Naglaeno"/>
          <w:rFonts w:ascii="Arial" w:hAnsi="Arial" w:cs="Arial"/>
          <w:b w:val="0"/>
          <w:sz w:val="20"/>
          <w:szCs w:val="20"/>
        </w:rPr>
      </w:pPr>
    </w:p>
    <w:p w:rsidR="005A0981" w:rsidRPr="00EA01D9" w:rsidRDefault="005A0981" w:rsidP="005A0981">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28.</w:t>
      </w:r>
    </w:p>
    <w:p w:rsidR="005A0981" w:rsidRPr="00EA01D9" w:rsidRDefault="005A0981" w:rsidP="005A0981">
      <w:pPr>
        <w:pStyle w:val="StandardWeb"/>
        <w:spacing w:before="0" w:beforeAutospacing="0" w:after="0" w:afterAutospacing="0"/>
        <w:jc w:val="both"/>
        <w:rPr>
          <w:rFonts w:ascii="Arial" w:hAnsi="Arial" w:cs="Arial"/>
          <w:bCs/>
          <w:sz w:val="20"/>
          <w:szCs w:val="20"/>
        </w:rPr>
      </w:pPr>
      <w:r w:rsidRPr="00EA01D9">
        <w:rPr>
          <w:rFonts w:ascii="Arial" w:hAnsi="Arial" w:cs="Arial"/>
          <w:bCs/>
          <w:sz w:val="20"/>
          <w:szCs w:val="20"/>
        </w:rPr>
        <w:tab/>
        <w:t>Sjednice Županijske skupštine saziva predsjednik po potrebi,  a najmanje jednom u tri mjeseca.</w:t>
      </w:r>
    </w:p>
    <w:p w:rsidR="005A0981" w:rsidRPr="00EA01D9" w:rsidRDefault="005A0981" w:rsidP="005A0981">
      <w:pPr>
        <w:pStyle w:val="StandardWeb"/>
        <w:spacing w:before="0" w:beforeAutospacing="0" w:after="0" w:afterAutospacing="0"/>
        <w:jc w:val="both"/>
        <w:rPr>
          <w:rFonts w:ascii="Arial" w:hAnsi="Arial" w:cs="Arial"/>
          <w:bCs/>
          <w:sz w:val="20"/>
          <w:szCs w:val="20"/>
        </w:rPr>
      </w:pPr>
      <w:r w:rsidRPr="00EA01D9">
        <w:rPr>
          <w:rFonts w:ascii="Arial" w:hAnsi="Arial" w:cs="Arial"/>
          <w:bCs/>
          <w:sz w:val="20"/>
          <w:szCs w:val="20"/>
        </w:rPr>
        <w:tab/>
        <w:t>Predsjednik je dužan sazvati sjednicu Županijske skupštine na obrazloženi zahtjev najmanje jedne trećine članova Županijske skupštine u roku od 15 dana od primitka zahtjeva.</w:t>
      </w:r>
    </w:p>
    <w:p w:rsidR="005A0981" w:rsidRPr="00EA01D9" w:rsidRDefault="005A0981" w:rsidP="005A0981">
      <w:pPr>
        <w:pStyle w:val="StandardWeb"/>
        <w:spacing w:before="0" w:beforeAutospacing="0" w:after="0" w:afterAutospacing="0"/>
        <w:jc w:val="both"/>
        <w:rPr>
          <w:rFonts w:ascii="Arial" w:hAnsi="Arial" w:cs="Arial"/>
          <w:bCs/>
          <w:sz w:val="20"/>
          <w:szCs w:val="20"/>
        </w:rPr>
      </w:pPr>
      <w:r w:rsidRPr="00EA01D9">
        <w:rPr>
          <w:rFonts w:ascii="Arial" w:hAnsi="Arial" w:cs="Arial"/>
          <w:bCs/>
          <w:sz w:val="20"/>
          <w:szCs w:val="20"/>
        </w:rPr>
        <w:tab/>
        <w:t xml:space="preserve">Ukoliko predsjednik Županijske skupštine ne sazove sjednicu u roku iz stavka 2. ovoga članka, sjednicu će, na obrazloženi zahtjev najmanje jedne trećine članova Županijske skupštine, sazvati Župan u roku od 8 dana. </w:t>
      </w:r>
    </w:p>
    <w:p w:rsidR="005A0981" w:rsidRPr="00EA01D9" w:rsidRDefault="005A0981" w:rsidP="005A0981">
      <w:pPr>
        <w:pStyle w:val="StandardWeb"/>
        <w:spacing w:before="0" w:beforeAutospacing="0" w:after="0" w:afterAutospacing="0"/>
        <w:jc w:val="both"/>
        <w:rPr>
          <w:rFonts w:ascii="Arial" w:hAnsi="Arial" w:cs="Arial"/>
          <w:bCs/>
          <w:sz w:val="20"/>
          <w:szCs w:val="20"/>
        </w:rPr>
      </w:pPr>
      <w:r w:rsidRPr="00EA01D9">
        <w:rPr>
          <w:rFonts w:ascii="Arial" w:hAnsi="Arial" w:cs="Arial"/>
          <w:bCs/>
          <w:sz w:val="20"/>
          <w:szCs w:val="20"/>
        </w:rPr>
        <w:tab/>
        <w:t xml:space="preserve">Nakon proteka rokova iz stavka 3. ovoga članka sjednicu može sazvati, na obrazloženi zahtjev najmanje jedne trećine članova </w:t>
      </w:r>
      <w:r w:rsidR="0010386B" w:rsidRPr="00EA01D9">
        <w:rPr>
          <w:rFonts w:ascii="Arial" w:hAnsi="Arial" w:cs="Arial"/>
          <w:bCs/>
          <w:sz w:val="20"/>
          <w:szCs w:val="20"/>
        </w:rPr>
        <w:t>Županijske s</w:t>
      </w:r>
      <w:r w:rsidRPr="00EA01D9">
        <w:rPr>
          <w:rFonts w:ascii="Arial" w:hAnsi="Arial" w:cs="Arial"/>
          <w:bCs/>
          <w:sz w:val="20"/>
          <w:szCs w:val="20"/>
        </w:rPr>
        <w:t>kupštine, čelnik središnjeg tijela državne uprave nadležnog za lokalnu i područnu (regionalnu) samoupravu.</w:t>
      </w:r>
    </w:p>
    <w:p w:rsidR="005A0981" w:rsidRPr="00EA01D9" w:rsidRDefault="005A0981" w:rsidP="005A0981">
      <w:pPr>
        <w:pStyle w:val="StandardWeb"/>
        <w:spacing w:before="0" w:beforeAutospacing="0" w:after="0" w:afterAutospacing="0"/>
        <w:jc w:val="both"/>
        <w:rPr>
          <w:rFonts w:ascii="Arial" w:hAnsi="Arial" w:cs="Arial"/>
          <w:bCs/>
          <w:sz w:val="20"/>
          <w:szCs w:val="20"/>
        </w:rPr>
      </w:pPr>
      <w:r w:rsidRPr="00EA01D9">
        <w:rPr>
          <w:rFonts w:ascii="Arial" w:hAnsi="Arial" w:cs="Arial"/>
          <w:bCs/>
          <w:sz w:val="20"/>
          <w:szCs w:val="20"/>
        </w:rPr>
        <w:tab/>
        <w:t xml:space="preserve">Sjednica sazvana sukladno odredbama stavka 2., 3. i 4. ovoga članka mora se održati u roku od 15 dana od dana sazivanja. </w:t>
      </w:r>
    </w:p>
    <w:p w:rsidR="0010386B" w:rsidRPr="00EA01D9" w:rsidRDefault="005A0981" w:rsidP="005A0981">
      <w:pPr>
        <w:pStyle w:val="StandardWeb"/>
        <w:spacing w:before="0" w:beforeAutospacing="0" w:after="0" w:afterAutospacing="0"/>
        <w:jc w:val="both"/>
        <w:rPr>
          <w:rStyle w:val="Naglaeno"/>
          <w:rFonts w:ascii="Arial" w:hAnsi="Arial" w:cs="Arial"/>
          <w:b w:val="0"/>
          <w:sz w:val="20"/>
          <w:szCs w:val="20"/>
        </w:rPr>
      </w:pPr>
      <w:r w:rsidRPr="00EA01D9">
        <w:rPr>
          <w:rFonts w:ascii="Arial" w:hAnsi="Arial" w:cs="Arial"/>
          <w:bCs/>
          <w:sz w:val="20"/>
          <w:szCs w:val="20"/>
        </w:rPr>
        <w:lastRenderedPageBreak/>
        <w:tab/>
        <w:t xml:space="preserve">Sjednica sazvana protivno odredbama </w:t>
      </w:r>
      <w:r w:rsidR="00117414" w:rsidRPr="00EA01D9">
        <w:rPr>
          <w:rFonts w:ascii="Arial" w:hAnsi="Arial" w:cs="Arial"/>
          <w:bCs/>
          <w:sz w:val="20"/>
          <w:szCs w:val="20"/>
        </w:rPr>
        <w:t xml:space="preserve">st. 2. do 5. </w:t>
      </w:r>
      <w:r w:rsidRPr="00EA01D9">
        <w:rPr>
          <w:rFonts w:ascii="Arial" w:hAnsi="Arial" w:cs="Arial"/>
          <w:bCs/>
          <w:sz w:val="20"/>
          <w:szCs w:val="20"/>
        </w:rPr>
        <w:t xml:space="preserve">ovoga članka smatra se nezakonitom, a doneseni akti ništavima. </w:t>
      </w:r>
    </w:p>
    <w:p w:rsidR="001D0C66" w:rsidRDefault="001D0C66" w:rsidP="0010386B">
      <w:pPr>
        <w:pStyle w:val="StandardWeb"/>
        <w:spacing w:before="0" w:beforeAutospacing="0" w:after="0" w:afterAutospacing="0"/>
        <w:jc w:val="center"/>
        <w:rPr>
          <w:rStyle w:val="Naglaeno"/>
          <w:rFonts w:ascii="Arial" w:hAnsi="Arial" w:cs="Arial"/>
          <w:b w:val="0"/>
          <w:sz w:val="20"/>
          <w:szCs w:val="20"/>
        </w:rPr>
      </w:pPr>
    </w:p>
    <w:p w:rsidR="00F27BFE" w:rsidRPr="00EA01D9" w:rsidRDefault="00F27BFE" w:rsidP="0010386B">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29.</w:t>
      </w:r>
    </w:p>
    <w:p w:rsidR="001467D9" w:rsidRPr="001D0C66" w:rsidRDefault="00F27BFE" w:rsidP="001467D9">
      <w:pPr>
        <w:jc w:val="both"/>
        <w:rPr>
          <w:rFonts w:ascii="Arial" w:hAnsi="Arial" w:cs="Arial"/>
          <w:sz w:val="20"/>
          <w:szCs w:val="20"/>
        </w:rPr>
      </w:pPr>
      <w:r w:rsidRPr="00EA01D9">
        <w:rPr>
          <w:rFonts w:ascii="Arial" w:hAnsi="Arial" w:cs="Arial"/>
          <w:sz w:val="20"/>
          <w:szCs w:val="20"/>
        </w:rPr>
        <w:t>Županijska skupština odluke iz svog djelokruga donosi većinom glasova ukoliko je na sjednici nazočna većina članova Županijske skupštine, osim kada je zakonom, ovim Statutom ili Poslovnikom Županijske skupštine određeno da se odluke donose većinom ukupnog broja članova Županijske skupštine</w:t>
      </w:r>
      <w:r w:rsidR="001467D9">
        <w:rPr>
          <w:rFonts w:ascii="Arial" w:hAnsi="Arial" w:cs="Arial"/>
          <w:sz w:val="20"/>
          <w:szCs w:val="20"/>
        </w:rPr>
        <w:t xml:space="preserve"> </w:t>
      </w:r>
      <w:r w:rsidR="001467D9" w:rsidRPr="001D0C66">
        <w:rPr>
          <w:rFonts w:ascii="Arial" w:hAnsi="Arial" w:cs="Arial"/>
          <w:sz w:val="20"/>
          <w:szCs w:val="20"/>
        </w:rPr>
        <w:t>ili dvotrećinskom većinom glasova svih članova Županijske skupštine.</w:t>
      </w:r>
    </w:p>
    <w:p w:rsidR="00F27BFE" w:rsidRPr="00EA01D9" w:rsidRDefault="00F27BFE" w:rsidP="005A0981">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Na sjednicama Županijske skupštine glasuje se javno, osim ako Županijska skupština ne odluči da se,  u skladu s Poslovnikom ili drugim općim aktom, o nekom  pitanju glasuje tajno.</w:t>
      </w:r>
    </w:p>
    <w:p w:rsidR="00F27BFE" w:rsidRPr="00EA01D9" w:rsidRDefault="00F27BFE" w:rsidP="005A0981">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Tijek sjednice se snima, a o radu Skupštine vodi se zapisnik koji sadrži osnovne podatke o radu sjednice i donesenim aktima kao i rezultatima glasovanja o pojedinim pitanjima.</w:t>
      </w:r>
    </w:p>
    <w:p w:rsidR="00F27BFE" w:rsidRPr="00EA01D9" w:rsidRDefault="00F27BFE" w:rsidP="005A0981">
      <w:pPr>
        <w:pStyle w:val="StandardWeb"/>
        <w:spacing w:before="0" w:beforeAutospacing="0" w:after="0" w:afterAutospacing="0"/>
        <w:jc w:val="both"/>
        <w:rPr>
          <w:rFonts w:ascii="Arial" w:hAnsi="Arial" w:cs="Arial"/>
          <w:sz w:val="20"/>
          <w:szCs w:val="20"/>
        </w:rPr>
      </w:pPr>
    </w:p>
    <w:p w:rsidR="00F27BFE" w:rsidRPr="00EA01D9" w:rsidRDefault="00F27BFE" w:rsidP="00EF1D88">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30.</w:t>
      </w:r>
    </w:p>
    <w:p w:rsidR="00F27BFE" w:rsidRPr="00EA01D9" w:rsidRDefault="00F27BFE" w:rsidP="005A0981">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osniva stalne ili povremene odbore i povjerenstva kao radna tijela za pripremu odluka iz svog djelokruga.</w:t>
      </w:r>
    </w:p>
    <w:p w:rsidR="00F27BFE" w:rsidRPr="00EA01D9" w:rsidRDefault="00F27BFE" w:rsidP="005A0981">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Sastav, broj članova, djelokrug i način rada tijela iz stavka 1. ovog članka utvrđuju se Poslovnikom Županijske skupštine ili posebnom odlukom o osnivanju radnog tijela.</w:t>
      </w:r>
    </w:p>
    <w:p w:rsidR="00F27BFE" w:rsidRPr="00EA01D9" w:rsidRDefault="00F27BFE" w:rsidP="00F27BFE">
      <w:pPr>
        <w:pStyle w:val="a-naslov"/>
        <w:spacing w:before="0" w:beforeAutospacing="0" w:after="0" w:afterAutospacing="0"/>
        <w:rPr>
          <w:rFonts w:ascii="Arial" w:hAnsi="Arial" w:cs="Arial"/>
          <w:sz w:val="20"/>
          <w:szCs w:val="20"/>
        </w:rPr>
      </w:pPr>
    </w:p>
    <w:p w:rsidR="00387AD6" w:rsidRPr="00EA01D9" w:rsidRDefault="00387AD6" w:rsidP="00F27BFE">
      <w:pPr>
        <w:pStyle w:val="a-naslov"/>
        <w:spacing w:before="0" w:beforeAutospacing="0" w:after="0" w:afterAutospacing="0"/>
        <w:rPr>
          <w:rFonts w:ascii="Arial" w:hAnsi="Arial" w:cs="Arial"/>
          <w:sz w:val="20"/>
          <w:szCs w:val="20"/>
        </w:rPr>
      </w:pPr>
    </w:p>
    <w:p w:rsidR="00387AD6" w:rsidRPr="00EA01D9" w:rsidRDefault="001C7DE8" w:rsidP="00387AD6">
      <w:pPr>
        <w:pStyle w:val="a-naslov"/>
        <w:spacing w:before="0" w:beforeAutospacing="0" w:after="0" w:afterAutospacing="0"/>
        <w:rPr>
          <w:rFonts w:ascii="Arial" w:hAnsi="Arial" w:cs="Arial"/>
          <w:sz w:val="20"/>
          <w:szCs w:val="20"/>
        </w:rPr>
      </w:pPr>
      <w:r w:rsidRPr="00EA01D9">
        <w:rPr>
          <w:rFonts w:ascii="Arial" w:hAnsi="Arial" w:cs="Arial"/>
          <w:sz w:val="20"/>
          <w:szCs w:val="20"/>
        </w:rPr>
        <w:t>2. ŽUPAN</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31.</w:t>
      </w:r>
    </w:p>
    <w:p w:rsidR="00387AD6" w:rsidRPr="00EA01D9" w:rsidRDefault="001C7DE8" w:rsidP="00387AD6">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Župan je i</w:t>
      </w:r>
      <w:r w:rsidR="00387AD6" w:rsidRPr="00EA01D9">
        <w:rPr>
          <w:rFonts w:ascii="Arial" w:hAnsi="Arial" w:cs="Arial"/>
          <w:sz w:val="20"/>
          <w:szCs w:val="20"/>
        </w:rPr>
        <w:t>zvršno tijelo Županije.</w:t>
      </w:r>
    </w:p>
    <w:p w:rsidR="0096561B" w:rsidRPr="00EA01D9" w:rsidRDefault="004065FF" w:rsidP="00387AD6">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Iznimno od stavka 1. ovoga članka izvršno tijelo je i zamjenik koji obnaša dužnost Župana u slučajevima propisanim zakonom</w:t>
      </w:r>
      <w:r w:rsidR="0094753E" w:rsidRPr="00EA01D9">
        <w:rPr>
          <w:rFonts w:ascii="Arial" w:hAnsi="Arial" w:cs="Arial"/>
          <w:sz w:val="20"/>
          <w:szCs w:val="20"/>
        </w:rPr>
        <w:t>.</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 se bira na neposrednim izborima sukladno posebnom zakonu.</w:t>
      </w:r>
    </w:p>
    <w:p w:rsidR="00387AD6" w:rsidRPr="00EA01D9" w:rsidRDefault="001C7DE8" w:rsidP="00387AD6">
      <w:pPr>
        <w:pStyle w:val="StandardWeb"/>
        <w:spacing w:before="0" w:beforeAutospacing="0" w:after="0" w:afterAutospacing="0"/>
        <w:ind w:firstLine="708"/>
        <w:jc w:val="both"/>
        <w:rPr>
          <w:rFonts w:ascii="Arial" w:hAnsi="Arial" w:cs="Arial"/>
          <w:strike/>
          <w:sz w:val="20"/>
          <w:szCs w:val="20"/>
        </w:rPr>
      </w:pPr>
      <w:r w:rsidRPr="00EA01D9">
        <w:rPr>
          <w:rFonts w:ascii="Arial" w:hAnsi="Arial" w:cs="Arial"/>
          <w:sz w:val="20"/>
          <w:szCs w:val="20"/>
        </w:rPr>
        <w:t>Župan zastupa Županiju</w:t>
      </w:r>
      <w:r w:rsidR="00551CB3" w:rsidRPr="00EA01D9">
        <w:rPr>
          <w:rFonts w:ascii="Arial" w:hAnsi="Arial" w:cs="Arial"/>
          <w:sz w:val="20"/>
          <w:szCs w:val="20"/>
        </w:rPr>
        <w:t>.</w:t>
      </w:r>
    </w:p>
    <w:p w:rsidR="00387AD6" w:rsidRPr="00EA01D9" w:rsidRDefault="00387AD6" w:rsidP="00387AD6">
      <w:pPr>
        <w:pStyle w:val="StandardWeb"/>
        <w:spacing w:before="0" w:beforeAutospacing="0" w:after="0" w:afterAutospacing="0"/>
        <w:jc w:val="center"/>
        <w:rPr>
          <w:rStyle w:val="Naglaeno"/>
          <w:rFonts w:ascii="Arial" w:hAnsi="Arial" w:cs="Arial"/>
          <w:b w:val="0"/>
          <w:strike/>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32.</w:t>
      </w:r>
    </w:p>
    <w:p w:rsidR="00387AD6" w:rsidRPr="00EA01D9" w:rsidRDefault="001C7DE8" w:rsidP="00387AD6">
      <w:pPr>
        <w:pStyle w:val="StandardWeb"/>
        <w:spacing w:before="0" w:beforeAutospacing="0" w:after="0" w:afterAutospacing="0"/>
        <w:ind w:left="708"/>
        <w:rPr>
          <w:rFonts w:ascii="Arial" w:hAnsi="Arial" w:cs="Arial"/>
          <w:sz w:val="20"/>
          <w:szCs w:val="20"/>
        </w:rPr>
      </w:pPr>
      <w:r w:rsidRPr="00EA01D9">
        <w:rPr>
          <w:rFonts w:ascii="Arial" w:hAnsi="Arial" w:cs="Arial"/>
          <w:sz w:val="20"/>
          <w:szCs w:val="20"/>
        </w:rPr>
        <w:t>Župan:</w:t>
      </w:r>
    </w:p>
    <w:p w:rsidR="00387AD6" w:rsidRPr="00EA01D9" w:rsidRDefault="00387AD6" w:rsidP="00387AD6">
      <w:pPr>
        <w:pStyle w:val="StandardWeb"/>
        <w:spacing w:before="0" w:beforeAutospacing="0" w:after="0" w:afterAutospacing="0"/>
        <w:ind w:left="708"/>
        <w:rPr>
          <w:rFonts w:ascii="Arial" w:hAnsi="Arial" w:cs="Arial"/>
          <w:sz w:val="20"/>
          <w:szCs w:val="20"/>
        </w:rPr>
      </w:pPr>
      <w:r w:rsidRPr="00EA01D9">
        <w:rPr>
          <w:rFonts w:ascii="Arial" w:hAnsi="Arial" w:cs="Arial"/>
          <w:sz w:val="20"/>
          <w:szCs w:val="20"/>
        </w:rPr>
        <w:t xml:space="preserve">- priprema prijedloge općih akata koje donosi Županijska skupština te daje mišljenje o    </w:t>
      </w:r>
    </w:p>
    <w:p w:rsidR="00387AD6" w:rsidRPr="00EA01D9" w:rsidRDefault="00387AD6" w:rsidP="00387AD6">
      <w:pPr>
        <w:pStyle w:val="StandardWeb"/>
        <w:spacing w:before="0" w:beforeAutospacing="0" w:after="0" w:afterAutospacing="0"/>
        <w:ind w:left="708"/>
        <w:rPr>
          <w:rFonts w:ascii="Arial" w:hAnsi="Arial" w:cs="Arial"/>
          <w:sz w:val="20"/>
          <w:szCs w:val="20"/>
        </w:rPr>
      </w:pPr>
      <w:r w:rsidRPr="00EA01D9">
        <w:rPr>
          <w:rFonts w:ascii="Arial" w:hAnsi="Arial" w:cs="Arial"/>
          <w:sz w:val="20"/>
          <w:szCs w:val="20"/>
        </w:rPr>
        <w:t xml:space="preserve">  prijedlozima općih akata koje daju drugi ovlašteni predlagatelji,</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izvršava ili osigurava izvršavanje općih akata Županijske skupštine,</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ima pravo obustaviti od primjene opći akt Županijske skupštine ako ocijeni da je tim aktom povrijeđen zakon ili drugi propis i postupiti u skladu s odredbama Zakona o lokalnoj i područnoj (regionalnoj) samoupravi,</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utvrđuje prijedlog proračuna Županije</w:t>
      </w:r>
      <w:r w:rsidR="00C03CEC" w:rsidRPr="00EA01D9">
        <w:rPr>
          <w:rFonts w:ascii="Arial" w:hAnsi="Arial" w:cs="Arial"/>
          <w:sz w:val="20"/>
          <w:szCs w:val="20"/>
        </w:rPr>
        <w:t xml:space="preserve">, prijedlog odluke o izvršavanju proračuna, </w:t>
      </w:r>
      <w:r w:rsidRPr="00EA01D9">
        <w:rPr>
          <w:rFonts w:ascii="Arial" w:hAnsi="Arial" w:cs="Arial"/>
          <w:sz w:val="20"/>
          <w:szCs w:val="20"/>
        </w:rPr>
        <w:t xml:space="preserve">  prijedlog polugodišnjeg i godišnjeg i</w:t>
      </w:r>
      <w:r w:rsidR="00580FFE" w:rsidRPr="00EA01D9">
        <w:rPr>
          <w:rFonts w:ascii="Arial" w:hAnsi="Arial" w:cs="Arial"/>
          <w:sz w:val="20"/>
          <w:szCs w:val="20"/>
        </w:rPr>
        <w:t>zvještaja o izvršenju proračuna i prijedlog odluke o privremenom financiranju,</w:t>
      </w:r>
    </w:p>
    <w:p w:rsidR="00551CB3" w:rsidRPr="00EA01D9" w:rsidRDefault="00387AD6" w:rsidP="00551CB3">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upravlja nekretninama i pokretninama u vlasništvu Županije kao i njezinim prihodima i rashodima, u skladu sa zakonom i ovim Statutom,</w:t>
      </w:r>
      <w:r w:rsidR="00A9299A" w:rsidRPr="00EA01D9">
        <w:rPr>
          <w:rFonts w:ascii="Arial" w:hAnsi="Arial" w:cs="Arial"/>
          <w:sz w:val="20"/>
          <w:szCs w:val="20"/>
        </w:rPr>
        <w:t xml:space="preserve"> </w:t>
      </w:r>
    </w:p>
    <w:p w:rsidR="005C4BE7" w:rsidRPr="001D0C66" w:rsidRDefault="005C4BE7" w:rsidP="00551CB3">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 </w:t>
      </w:r>
      <w:r w:rsidRPr="001D0C66">
        <w:rPr>
          <w:rFonts w:ascii="Arial" w:hAnsi="Arial" w:cs="Arial"/>
          <w:sz w:val="20"/>
          <w:szCs w:val="20"/>
        </w:rPr>
        <w:t>odlučuje o stj</w:t>
      </w:r>
      <w:r w:rsidR="001467D9" w:rsidRPr="001D0C66">
        <w:rPr>
          <w:rFonts w:ascii="Arial" w:hAnsi="Arial" w:cs="Arial"/>
          <w:sz w:val="20"/>
          <w:szCs w:val="20"/>
        </w:rPr>
        <w:t>ecanju i otuđivanju pokretnina i</w:t>
      </w:r>
      <w:r w:rsidRPr="001D0C66">
        <w:rPr>
          <w:rFonts w:ascii="Arial" w:hAnsi="Arial" w:cs="Arial"/>
          <w:sz w:val="20"/>
          <w:szCs w:val="20"/>
        </w:rPr>
        <w:t xml:space="preserve"> nekretnina </w:t>
      </w:r>
      <w:r w:rsidR="007B2DF7" w:rsidRPr="001D0C66">
        <w:rPr>
          <w:rFonts w:ascii="Arial" w:hAnsi="Arial" w:cs="Arial"/>
          <w:sz w:val="20"/>
          <w:szCs w:val="20"/>
        </w:rPr>
        <w:t xml:space="preserve">odnosno drugom raspolaganju  </w:t>
      </w:r>
      <w:r w:rsidRPr="001D0C66">
        <w:rPr>
          <w:rFonts w:ascii="Arial" w:hAnsi="Arial" w:cs="Arial"/>
          <w:sz w:val="20"/>
          <w:szCs w:val="20"/>
        </w:rPr>
        <w:t>imovinom Županije čija pojedinačna vrijednosti ne prelazi 0,5% iznosa  prihoda bez primitaka ostvarenih u godini koja prethodi godini u kojoj se odlučuje. Ako bi  0,5% iznosa  prihoda bez primitaka ostvarenih u godini koja prethodi godini u kojoj se odlučuje iznosilo više od 1.000.000,00 kuna, tada odlučuje  o stjecanju i otuđivanju pokretnina</w:t>
      </w:r>
      <w:r w:rsidR="001D0C66" w:rsidRPr="001D0C66">
        <w:rPr>
          <w:rFonts w:ascii="Arial" w:hAnsi="Arial" w:cs="Arial"/>
          <w:sz w:val="20"/>
          <w:szCs w:val="20"/>
        </w:rPr>
        <w:t>,</w:t>
      </w:r>
      <w:r w:rsidRPr="001D0C66">
        <w:rPr>
          <w:rFonts w:ascii="Arial" w:hAnsi="Arial" w:cs="Arial"/>
          <w:sz w:val="20"/>
          <w:szCs w:val="20"/>
        </w:rPr>
        <w:t xml:space="preserve"> nekretnina </w:t>
      </w:r>
      <w:r w:rsidR="007B2DF7" w:rsidRPr="001D0C66">
        <w:rPr>
          <w:rFonts w:ascii="Arial" w:hAnsi="Arial" w:cs="Arial"/>
          <w:sz w:val="20"/>
          <w:szCs w:val="20"/>
        </w:rPr>
        <w:t>odnosno drugom raspolaganju imovinom</w:t>
      </w:r>
      <w:r w:rsidRPr="001D0C66">
        <w:rPr>
          <w:rFonts w:ascii="Arial" w:hAnsi="Arial" w:cs="Arial"/>
          <w:sz w:val="20"/>
          <w:szCs w:val="20"/>
        </w:rPr>
        <w:t xml:space="preserve"> Županije pojedinačne vrijednosti do najviše 1.000.000,00 kuna. Stjecanje i otuđivanje pokretnina</w:t>
      </w:r>
      <w:r w:rsidR="001467D9" w:rsidRPr="001D0C66">
        <w:rPr>
          <w:rFonts w:ascii="Arial" w:hAnsi="Arial" w:cs="Arial"/>
          <w:sz w:val="20"/>
          <w:szCs w:val="20"/>
        </w:rPr>
        <w:t xml:space="preserve"> i</w:t>
      </w:r>
      <w:r w:rsidRPr="001D0C66">
        <w:rPr>
          <w:rFonts w:ascii="Arial" w:hAnsi="Arial" w:cs="Arial"/>
          <w:sz w:val="20"/>
          <w:szCs w:val="20"/>
        </w:rPr>
        <w:t xml:space="preserve">  nekretnina </w:t>
      </w:r>
      <w:r w:rsidR="001467D9" w:rsidRPr="001D0C66">
        <w:rPr>
          <w:rFonts w:ascii="Arial" w:hAnsi="Arial" w:cs="Arial"/>
          <w:sz w:val="20"/>
          <w:szCs w:val="20"/>
        </w:rPr>
        <w:t>odnosno drugo</w:t>
      </w:r>
      <w:r w:rsidR="007B2DF7" w:rsidRPr="001D0C66">
        <w:rPr>
          <w:rFonts w:ascii="Arial" w:hAnsi="Arial" w:cs="Arial"/>
          <w:sz w:val="20"/>
          <w:szCs w:val="20"/>
        </w:rPr>
        <w:t xml:space="preserve"> raspolaganj</w:t>
      </w:r>
      <w:r w:rsidR="001467D9" w:rsidRPr="001D0C66">
        <w:rPr>
          <w:rFonts w:ascii="Arial" w:hAnsi="Arial" w:cs="Arial"/>
          <w:sz w:val="20"/>
          <w:szCs w:val="20"/>
        </w:rPr>
        <w:t>e</w:t>
      </w:r>
      <w:r w:rsidR="007B2DF7" w:rsidRPr="001D0C66">
        <w:rPr>
          <w:rFonts w:ascii="Arial" w:hAnsi="Arial" w:cs="Arial"/>
          <w:sz w:val="20"/>
          <w:szCs w:val="20"/>
        </w:rPr>
        <w:t xml:space="preserve"> </w:t>
      </w:r>
      <w:r w:rsidRPr="001D0C66">
        <w:rPr>
          <w:rFonts w:ascii="Arial" w:hAnsi="Arial" w:cs="Arial"/>
          <w:sz w:val="20"/>
          <w:szCs w:val="20"/>
        </w:rPr>
        <w:t xml:space="preserve">imovinom mora biti planirano u proračunu i provedeno u skladu </w:t>
      </w:r>
      <w:r w:rsidR="001467D9" w:rsidRPr="001D0C66">
        <w:rPr>
          <w:rFonts w:ascii="Arial" w:hAnsi="Arial" w:cs="Arial"/>
          <w:sz w:val="20"/>
          <w:szCs w:val="20"/>
        </w:rPr>
        <w:t xml:space="preserve"> </w:t>
      </w:r>
      <w:r w:rsidRPr="001D0C66">
        <w:rPr>
          <w:rFonts w:ascii="Arial" w:hAnsi="Arial" w:cs="Arial"/>
          <w:sz w:val="20"/>
          <w:szCs w:val="20"/>
        </w:rPr>
        <w:t>zakonom,</w:t>
      </w:r>
    </w:p>
    <w:p w:rsidR="004826B1" w:rsidRPr="00EA01D9" w:rsidRDefault="00A9299A" w:rsidP="00EF0AE2">
      <w:pPr>
        <w:pStyle w:val="StandardWeb"/>
        <w:spacing w:before="0" w:beforeAutospacing="0" w:after="0" w:afterAutospacing="0"/>
        <w:ind w:firstLine="709"/>
        <w:jc w:val="both"/>
        <w:rPr>
          <w:rFonts w:ascii="Arial" w:hAnsi="Arial" w:cs="Arial"/>
          <w:sz w:val="20"/>
          <w:szCs w:val="20"/>
        </w:rPr>
      </w:pPr>
      <w:r w:rsidRPr="00EA01D9">
        <w:rPr>
          <w:rFonts w:ascii="Arial" w:hAnsi="Arial" w:cs="Arial"/>
          <w:sz w:val="20"/>
          <w:szCs w:val="20"/>
        </w:rPr>
        <w:t>-</w:t>
      </w:r>
      <w:r w:rsidR="0045603E" w:rsidRPr="00EA01D9">
        <w:rPr>
          <w:rFonts w:ascii="Arial" w:hAnsi="Arial" w:cs="Arial"/>
          <w:sz w:val="20"/>
          <w:szCs w:val="20"/>
        </w:rPr>
        <w:t xml:space="preserve"> </w:t>
      </w:r>
      <w:r w:rsidR="00387AD6" w:rsidRPr="00EA01D9">
        <w:rPr>
          <w:rFonts w:ascii="Arial" w:hAnsi="Arial" w:cs="Arial"/>
          <w:sz w:val="20"/>
          <w:szCs w:val="20"/>
        </w:rPr>
        <w:t>upravlja raspoloživim novčanim sredstvima na računu proračuna Županije,</w:t>
      </w:r>
    </w:p>
    <w:p w:rsidR="004826B1" w:rsidRPr="00EA01D9" w:rsidRDefault="004826B1" w:rsidP="00EF0AE2">
      <w:pPr>
        <w:pStyle w:val="StandardWeb"/>
        <w:spacing w:before="0" w:beforeAutospacing="0" w:after="0" w:afterAutospacing="0"/>
        <w:ind w:firstLine="709"/>
        <w:jc w:val="both"/>
        <w:rPr>
          <w:rFonts w:ascii="Arial" w:hAnsi="Arial" w:cs="Arial"/>
          <w:sz w:val="20"/>
          <w:szCs w:val="20"/>
        </w:rPr>
      </w:pPr>
      <w:r w:rsidRPr="00EA01D9">
        <w:rPr>
          <w:rFonts w:ascii="Arial" w:hAnsi="Arial" w:cs="Arial"/>
          <w:sz w:val="20"/>
          <w:szCs w:val="20"/>
        </w:rPr>
        <w:t xml:space="preserve">- odlučuje o davanju suglasnosti za zaduživanje </w:t>
      </w:r>
      <w:r w:rsidR="00C547BA" w:rsidRPr="00EA01D9">
        <w:rPr>
          <w:rFonts w:ascii="Arial" w:hAnsi="Arial" w:cs="Arial"/>
          <w:sz w:val="20"/>
          <w:szCs w:val="20"/>
        </w:rPr>
        <w:t xml:space="preserve">i davanju jamstva </w:t>
      </w:r>
      <w:r w:rsidRPr="00EA01D9">
        <w:rPr>
          <w:rFonts w:ascii="Arial" w:hAnsi="Arial" w:cs="Arial"/>
          <w:sz w:val="20"/>
          <w:szCs w:val="20"/>
        </w:rPr>
        <w:t>pravnim osobama u većinskom izravnom ili neizravnom vlasništvu Županije i ustanovama kojih je Županija osnivač</w:t>
      </w:r>
      <w:r w:rsidR="00C547BA" w:rsidRPr="00EA01D9">
        <w:rPr>
          <w:rFonts w:ascii="Arial" w:hAnsi="Arial" w:cs="Arial"/>
          <w:sz w:val="20"/>
          <w:szCs w:val="20"/>
        </w:rPr>
        <w:t>,</w:t>
      </w:r>
    </w:p>
    <w:p w:rsidR="00444523" w:rsidRPr="00EA01D9" w:rsidRDefault="00444523"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 daje koncesije u zakonom propisanom postupku, kada za to nije zakonom ili drugim propisom utvrđena nadležnost drugog tijela, </w:t>
      </w:r>
    </w:p>
    <w:p w:rsidR="00387AD6" w:rsidRPr="00B77F5C" w:rsidRDefault="00387AD6" w:rsidP="00387AD6">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xml:space="preserve">- usmjerava djelovanje upravnih tijela Županije u obavljanju poslova iz njihova samoupravnog djelokruga te </w:t>
      </w:r>
      <w:r w:rsidRPr="00B77F5C">
        <w:rPr>
          <w:rFonts w:ascii="Arial" w:hAnsi="Arial" w:cs="Arial"/>
          <w:sz w:val="20"/>
          <w:szCs w:val="20"/>
        </w:rPr>
        <w:t xml:space="preserve">nadzire </w:t>
      </w:r>
      <w:r w:rsidR="00E94200" w:rsidRPr="00B77F5C">
        <w:rPr>
          <w:rFonts w:ascii="Arial" w:hAnsi="Arial" w:cs="Arial"/>
          <w:sz w:val="20"/>
          <w:szCs w:val="20"/>
        </w:rPr>
        <w:t xml:space="preserve"> </w:t>
      </w:r>
      <w:r w:rsidRPr="00B77F5C">
        <w:rPr>
          <w:rFonts w:ascii="Arial" w:hAnsi="Arial" w:cs="Arial"/>
          <w:sz w:val="20"/>
          <w:szCs w:val="20"/>
        </w:rPr>
        <w:t>njihov rad,</w:t>
      </w:r>
    </w:p>
    <w:p w:rsidR="00387AD6" w:rsidRPr="00786060" w:rsidRDefault="00387AD6" w:rsidP="00387AD6">
      <w:pPr>
        <w:pStyle w:val="StandardWeb"/>
        <w:spacing w:before="0" w:beforeAutospacing="0" w:after="0" w:afterAutospacing="0"/>
        <w:ind w:left="180" w:firstLine="528"/>
        <w:jc w:val="both"/>
        <w:rPr>
          <w:rFonts w:ascii="Arial" w:hAnsi="Arial" w:cs="Arial"/>
          <w:b/>
          <w:i/>
          <w:strike/>
          <w:sz w:val="20"/>
          <w:szCs w:val="20"/>
        </w:rPr>
      </w:pPr>
      <w:r w:rsidRPr="00B77F5C">
        <w:rPr>
          <w:rFonts w:ascii="Arial" w:hAnsi="Arial" w:cs="Arial"/>
          <w:b/>
          <w:i/>
          <w:sz w:val="20"/>
          <w:szCs w:val="20"/>
        </w:rPr>
        <w:t xml:space="preserve">- </w:t>
      </w:r>
      <w:r w:rsidR="00B77F5C" w:rsidRPr="001D0C66">
        <w:rPr>
          <w:rFonts w:ascii="Arial" w:hAnsi="Arial" w:cs="Arial"/>
          <w:sz w:val="20"/>
          <w:szCs w:val="20"/>
        </w:rPr>
        <w:t xml:space="preserve">nadzire </w:t>
      </w:r>
      <w:r w:rsidRPr="001D0C66">
        <w:rPr>
          <w:rFonts w:ascii="Arial" w:hAnsi="Arial" w:cs="Arial"/>
          <w:sz w:val="20"/>
          <w:szCs w:val="20"/>
        </w:rPr>
        <w:t>zakonito</w:t>
      </w:r>
      <w:r w:rsidR="00B77F5C" w:rsidRPr="001D0C66">
        <w:rPr>
          <w:rFonts w:ascii="Arial" w:hAnsi="Arial" w:cs="Arial"/>
          <w:sz w:val="20"/>
          <w:szCs w:val="20"/>
        </w:rPr>
        <w:t>st</w:t>
      </w:r>
      <w:r w:rsidRPr="00B77F5C">
        <w:rPr>
          <w:rFonts w:ascii="Arial" w:hAnsi="Arial" w:cs="Arial"/>
          <w:sz w:val="20"/>
          <w:szCs w:val="20"/>
        </w:rPr>
        <w:t xml:space="preserve"> rada upravnih tijela koja obavljaju poslove iz samoupravnog djelokruga Županije,</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utvrđuje prijedlog ustrojstva upravnih tijela Županije,</w:t>
      </w:r>
    </w:p>
    <w:p w:rsidR="00387AD6" w:rsidRPr="00EA01D9" w:rsidRDefault="00387AD6" w:rsidP="00387AD6">
      <w:pPr>
        <w:pStyle w:val="StandardWeb"/>
        <w:spacing w:before="0" w:beforeAutospacing="0" w:after="0" w:afterAutospacing="0"/>
        <w:ind w:left="708"/>
        <w:jc w:val="both"/>
        <w:rPr>
          <w:rFonts w:ascii="Arial" w:hAnsi="Arial" w:cs="Arial"/>
          <w:sz w:val="20"/>
          <w:szCs w:val="20"/>
        </w:rPr>
      </w:pPr>
      <w:r w:rsidRPr="00EA01D9">
        <w:rPr>
          <w:rFonts w:ascii="Arial" w:hAnsi="Arial" w:cs="Arial"/>
          <w:sz w:val="20"/>
          <w:szCs w:val="20"/>
        </w:rPr>
        <w:lastRenderedPageBreak/>
        <w:t xml:space="preserve">- donosi Pravilnike o unutarnjem redu za upravna tijela Županije, </w:t>
      </w:r>
    </w:p>
    <w:p w:rsidR="00387AD6" w:rsidRPr="00EA01D9" w:rsidRDefault="00387AD6" w:rsidP="00387AD6">
      <w:pPr>
        <w:pStyle w:val="StandardWeb"/>
        <w:spacing w:before="0" w:beforeAutospacing="0" w:after="0" w:afterAutospacing="0"/>
        <w:ind w:firstLine="708"/>
        <w:rPr>
          <w:rFonts w:ascii="Arial" w:hAnsi="Arial" w:cs="Arial"/>
          <w:sz w:val="20"/>
          <w:szCs w:val="20"/>
          <w:u w:val="single"/>
        </w:rPr>
      </w:pPr>
      <w:r w:rsidRPr="00EA01D9">
        <w:rPr>
          <w:rFonts w:ascii="Arial" w:hAnsi="Arial" w:cs="Arial"/>
          <w:sz w:val="20"/>
          <w:szCs w:val="20"/>
        </w:rPr>
        <w:t>- temeljem javnog natječaja imenuje i razrješava pročelnike upravnih tijela Županije te unutarnje</w:t>
      </w:r>
      <w:r w:rsidR="002945FB" w:rsidRPr="00EA01D9">
        <w:rPr>
          <w:rFonts w:ascii="Arial" w:hAnsi="Arial" w:cs="Arial"/>
          <w:sz w:val="20"/>
          <w:szCs w:val="20"/>
        </w:rPr>
        <w:t>g</w:t>
      </w:r>
      <w:r w:rsidRPr="00EA01D9">
        <w:rPr>
          <w:rFonts w:ascii="Arial" w:hAnsi="Arial" w:cs="Arial"/>
          <w:sz w:val="20"/>
          <w:szCs w:val="20"/>
        </w:rPr>
        <w:t xml:space="preserve"> revizora</w:t>
      </w:r>
      <w:r w:rsidRPr="00EA01D9">
        <w:rPr>
          <w:rFonts w:ascii="Arial" w:hAnsi="Arial" w:cs="Arial"/>
          <w:sz w:val="20"/>
          <w:szCs w:val="20"/>
          <w:u w:val="single"/>
        </w:rPr>
        <w:t>,</w:t>
      </w:r>
    </w:p>
    <w:p w:rsidR="00387AD6" w:rsidRPr="00EA01D9" w:rsidRDefault="00387AD6" w:rsidP="00387AD6">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 donosi plan prijma u službu u upravna tijela Županije,</w:t>
      </w:r>
    </w:p>
    <w:p w:rsidR="00387AD6" w:rsidRPr="00EA01D9" w:rsidRDefault="00387AD6" w:rsidP="00387AD6">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osniva radna tijela, određuje njihov sastav, djelokrug i način rada te imenuje njegove članove,</w:t>
      </w:r>
    </w:p>
    <w:p w:rsidR="00387AD6" w:rsidRPr="00EA01D9" w:rsidRDefault="00387AD6" w:rsidP="00387AD6">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imenuje predstavnike Županije u Gospodarsko-socijalno vijeće u Krapinsko-zagorskoj županiji,</w:t>
      </w:r>
    </w:p>
    <w:p w:rsidR="001C7DE8" w:rsidRPr="00EA01D9" w:rsidRDefault="00387AD6" w:rsidP="001C7DE8">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vrši prava i dužnosti osnivača nad javnim ustanovama</w:t>
      </w:r>
      <w:r w:rsidR="000B13A8" w:rsidRPr="00EA01D9">
        <w:rPr>
          <w:rFonts w:ascii="Arial" w:hAnsi="Arial" w:cs="Arial"/>
          <w:sz w:val="20"/>
          <w:szCs w:val="20"/>
        </w:rPr>
        <w:t xml:space="preserve"> i drugim pravnim osobama kojih </w:t>
      </w:r>
      <w:r w:rsidRPr="00EA01D9">
        <w:rPr>
          <w:rFonts w:ascii="Arial" w:hAnsi="Arial" w:cs="Arial"/>
          <w:sz w:val="20"/>
          <w:szCs w:val="20"/>
        </w:rPr>
        <w:t>je  Županija</w:t>
      </w:r>
      <w:r w:rsidR="000B13A8" w:rsidRPr="00EA01D9">
        <w:rPr>
          <w:rFonts w:ascii="Arial" w:hAnsi="Arial" w:cs="Arial"/>
          <w:sz w:val="20"/>
          <w:szCs w:val="20"/>
        </w:rPr>
        <w:t xml:space="preserve"> osnivač ili suosnivač</w:t>
      </w:r>
      <w:r w:rsidRPr="00EA01D9">
        <w:rPr>
          <w:rFonts w:ascii="Arial" w:hAnsi="Arial" w:cs="Arial"/>
          <w:sz w:val="20"/>
          <w:szCs w:val="20"/>
        </w:rPr>
        <w:t>, ako posebnim zakonom</w:t>
      </w:r>
      <w:r w:rsidR="009A77D9" w:rsidRPr="00EA01D9">
        <w:rPr>
          <w:rFonts w:ascii="Arial" w:hAnsi="Arial" w:cs="Arial"/>
          <w:sz w:val="20"/>
          <w:szCs w:val="20"/>
        </w:rPr>
        <w:t>,</w:t>
      </w:r>
      <w:r w:rsidRPr="00EA01D9">
        <w:rPr>
          <w:rFonts w:ascii="Arial" w:hAnsi="Arial" w:cs="Arial"/>
          <w:sz w:val="20"/>
          <w:szCs w:val="20"/>
        </w:rPr>
        <w:t xml:space="preserve">  aktom o osnivanju </w:t>
      </w:r>
      <w:r w:rsidR="009A77D9" w:rsidRPr="00EA01D9">
        <w:rPr>
          <w:rFonts w:ascii="Arial" w:hAnsi="Arial" w:cs="Arial"/>
          <w:sz w:val="20"/>
          <w:szCs w:val="20"/>
        </w:rPr>
        <w:t xml:space="preserve">ili ovim Statutom </w:t>
      </w:r>
      <w:r w:rsidRPr="00EA01D9">
        <w:rPr>
          <w:rFonts w:ascii="Arial" w:hAnsi="Arial" w:cs="Arial"/>
          <w:sz w:val="20"/>
          <w:szCs w:val="20"/>
        </w:rPr>
        <w:t>nije drukčije propisano,</w:t>
      </w:r>
      <w:r w:rsidR="000B13A8" w:rsidRPr="00EA01D9">
        <w:rPr>
          <w:rFonts w:ascii="Arial" w:hAnsi="Arial" w:cs="Arial"/>
          <w:sz w:val="20"/>
          <w:szCs w:val="20"/>
        </w:rPr>
        <w:t xml:space="preserve"> </w:t>
      </w:r>
    </w:p>
    <w:p w:rsidR="00264344" w:rsidRPr="00D019A6" w:rsidRDefault="00264344" w:rsidP="001C7DE8">
      <w:pPr>
        <w:pStyle w:val="StandardWeb"/>
        <w:spacing w:before="0" w:beforeAutospacing="0" w:after="0" w:afterAutospacing="0"/>
        <w:ind w:left="180" w:firstLine="528"/>
        <w:jc w:val="both"/>
        <w:rPr>
          <w:rFonts w:ascii="Arial" w:hAnsi="Arial" w:cs="Arial"/>
          <w:sz w:val="20"/>
          <w:szCs w:val="20"/>
        </w:rPr>
      </w:pPr>
      <w:r w:rsidRPr="00D019A6">
        <w:rPr>
          <w:rFonts w:ascii="Arial" w:hAnsi="Arial" w:cs="Arial"/>
          <w:sz w:val="20"/>
          <w:szCs w:val="20"/>
        </w:rPr>
        <w:t xml:space="preserve">- imenuje i razrješuje predstavnike Županije u tijelima javnih ustanova,  ustanova, trgovačkih društava i drugih pravnih osoba kojih je Županija osnivač ili jedan od osnivača  odnosno u kojima Županija ima udjele ili dionice, osim ako posebnim zakonom nije drugačije određeno a akte o imenovanju i razrješenju dužan je  objaviti u </w:t>
      </w:r>
      <w:r w:rsidR="0024269F" w:rsidRPr="00D019A6">
        <w:rPr>
          <w:rFonts w:ascii="Arial" w:hAnsi="Arial" w:cs="Arial"/>
          <w:sz w:val="20"/>
          <w:szCs w:val="20"/>
        </w:rPr>
        <w:t xml:space="preserve">prvom broju </w:t>
      </w:r>
      <w:r w:rsidRPr="00D019A6">
        <w:rPr>
          <w:rFonts w:ascii="Arial" w:hAnsi="Arial" w:cs="Arial"/>
          <w:sz w:val="20"/>
          <w:szCs w:val="20"/>
        </w:rPr>
        <w:t>„Službeno</w:t>
      </w:r>
      <w:r w:rsidR="0024269F" w:rsidRPr="00D019A6">
        <w:rPr>
          <w:rFonts w:ascii="Arial" w:hAnsi="Arial" w:cs="Arial"/>
          <w:sz w:val="20"/>
          <w:szCs w:val="20"/>
        </w:rPr>
        <w:t>g glasnika</w:t>
      </w:r>
      <w:r w:rsidRPr="00D019A6">
        <w:rPr>
          <w:rFonts w:ascii="Arial" w:hAnsi="Arial" w:cs="Arial"/>
          <w:sz w:val="20"/>
          <w:szCs w:val="20"/>
        </w:rPr>
        <w:t xml:space="preserve"> Krapinsko-zagorske županije</w:t>
      </w:r>
      <w:r w:rsidR="0024269F" w:rsidRPr="00D019A6">
        <w:rPr>
          <w:rFonts w:ascii="Arial" w:hAnsi="Arial" w:cs="Arial"/>
          <w:sz w:val="20"/>
          <w:szCs w:val="20"/>
        </w:rPr>
        <w:t>“ koji slijedi nakon donošenja akta</w:t>
      </w:r>
      <w:r w:rsidRPr="00D019A6">
        <w:rPr>
          <w:rFonts w:ascii="Arial" w:hAnsi="Arial" w:cs="Arial"/>
          <w:sz w:val="20"/>
          <w:szCs w:val="20"/>
        </w:rPr>
        <w:t>,</w:t>
      </w:r>
    </w:p>
    <w:p w:rsidR="009A77D9" w:rsidRPr="00EA01D9" w:rsidRDefault="009A77D9" w:rsidP="009A77D9">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xml:space="preserve">- odlučuje o pokroviteljstvu koje prima župan, </w:t>
      </w:r>
    </w:p>
    <w:p w:rsidR="001C7DE8" w:rsidRPr="00EA01D9" w:rsidRDefault="001C7DE8" w:rsidP="001C7DE8">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odgovoran je središnjim tijelima državne uprave za obavljanje poslova prenijetih  u djelokrug tijela Županije,</w:t>
      </w:r>
    </w:p>
    <w:p w:rsidR="00387AD6" w:rsidRPr="00EA01D9" w:rsidRDefault="001C7DE8" w:rsidP="001C7DE8">
      <w:pPr>
        <w:pStyle w:val="StandardWeb"/>
        <w:spacing w:before="0" w:beforeAutospacing="0" w:after="0" w:afterAutospacing="0"/>
        <w:ind w:left="180" w:firstLine="528"/>
        <w:jc w:val="both"/>
        <w:rPr>
          <w:rFonts w:ascii="Arial" w:hAnsi="Arial" w:cs="Arial"/>
          <w:sz w:val="20"/>
          <w:szCs w:val="20"/>
        </w:rPr>
      </w:pPr>
      <w:r w:rsidRPr="00EA01D9">
        <w:rPr>
          <w:rFonts w:ascii="Arial" w:hAnsi="Arial" w:cs="Arial"/>
          <w:sz w:val="20"/>
          <w:szCs w:val="20"/>
        </w:rPr>
        <w:t>- obavlja i druge poslove utvrđene zakonom, drugim propisom, ovim Statutom i aktima Županijske skupštine.</w:t>
      </w:r>
    </w:p>
    <w:p w:rsidR="0096561B" w:rsidRPr="00EA01D9" w:rsidRDefault="0007082A" w:rsidP="001C7DE8">
      <w:pPr>
        <w:pStyle w:val="StandardWeb"/>
        <w:spacing w:before="0" w:beforeAutospacing="0" w:after="0" w:afterAutospacing="0"/>
        <w:ind w:left="180" w:firstLine="528"/>
        <w:jc w:val="both"/>
        <w:rPr>
          <w:rFonts w:ascii="Arial" w:hAnsi="Arial" w:cs="Arial"/>
          <w:sz w:val="20"/>
          <w:szCs w:val="20"/>
          <w:u w:val="single"/>
        </w:rPr>
      </w:pPr>
      <w:r w:rsidRPr="00EA01D9">
        <w:rPr>
          <w:rFonts w:ascii="Arial" w:hAnsi="Arial" w:cs="Arial"/>
          <w:sz w:val="20"/>
          <w:szCs w:val="20"/>
        </w:rPr>
        <w:t xml:space="preserve">O danim suglasnostima za zaduživanje i davanju jamstva za ispunjenje obveze iz st. 1. alineje </w:t>
      </w:r>
      <w:r w:rsidR="0014413D" w:rsidRPr="00EA01D9">
        <w:rPr>
          <w:rFonts w:ascii="Arial" w:hAnsi="Arial" w:cs="Arial"/>
          <w:sz w:val="20"/>
          <w:szCs w:val="20"/>
        </w:rPr>
        <w:t xml:space="preserve">8. </w:t>
      </w:r>
      <w:r w:rsidRPr="00EA01D9">
        <w:rPr>
          <w:rFonts w:ascii="Arial" w:hAnsi="Arial" w:cs="Arial"/>
          <w:sz w:val="20"/>
          <w:szCs w:val="20"/>
        </w:rPr>
        <w:t>ovog članka župan je dužan Županijskoj skupštini podnositi polugodišnja izvješća</w:t>
      </w:r>
      <w:r w:rsidR="00403751" w:rsidRPr="00EA01D9">
        <w:rPr>
          <w:rFonts w:ascii="Arial" w:hAnsi="Arial" w:cs="Arial"/>
          <w:sz w:val="20"/>
          <w:szCs w:val="20"/>
          <w:u w:val="single"/>
        </w:rPr>
        <w:t>.</w:t>
      </w:r>
    </w:p>
    <w:p w:rsidR="00387AD6" w:rsidRPr="00EA01D9" w:rsidRDefault="00387AD6" w:rsidP="00387AD6">
      <w:pPr>
        <w:pStyle w:val="StandardWeb"/>
        <w:spacing w:before="0" w:beforeAutospacing="0" w:after="0" w:afterAutospacing="0"/>
        <w:jc w:val="both"/>
        <w:rPr>
          <w:rStyle w:val="Naglaeno"/>
          <w:rFonts w:ascii="Arial" w:hAnsi="Arial" w:cs="Arial"/>
          <w:b w:val="0"/>
          <w:sz w:val="20"/>
          <w:szCs w:val="20"/>
          <w:u w:val="single"/>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33.</w:t>
      </w:r>
    </w:p>
    <w:p w:rsidR="00387AD6" w:rsidRPr="00EA01D9" w:rsidRDefault="00387AD6" w:rsidP="001609F6">
      <w:pPr>
        <w:pStyle w:val="StandardWeb"/>
        <w:spacing w:before="0" w:beforeAutospacing="0" w:after="0" w:afterAutospacing="0"/>
        <w:ind w:firstLine="720"/>
        <w:jc w:val="both"/>
        <w:rPr>
          <w:rStyle w:val="Naglaeno"/>
          <w:rFonts w:ascii="Arial" w:hAnsi="Arial" w:cs="Arial"/>
          <w:b w:val="0"/>
          <w:sz w:val="20"/>
          <w:szCs w:val="20"/>
        </w:rPr>
      </w:pPr>
      <w:r w:rsidRPr="00EA01D9">
        <w:rPr>
          <w:rStyle w:val="Naglaeno"/>
          <w:rFonts w:ascii="Arial" w:hAnsi="Arial" w:cs="Arial"/>
          <w:b w:val="0"/>
          <w:sz w:val="20"/>
          <w:szCs w:val="20"/>
        </w:rPr>
        <w:t>Župan dva puta godišnje podnosi polugodišnje izvješće o svom radu Županijskoj skupštini  i to do 31. ožujka tekuće godine za razdoblje srpanj-prosinac prethodne godine i do 30. rujna za razdoblje siječanj-lipanj tekuće godine.</w:t>
      </w:r>
    </w:p>
    <w:p w:rsidR="00917045" w:rsidRPr="00EA01D9" w:rsidRDefault="00387AD6" w:rsidP="00917045">
      <w:pPr>
        <w:pStyle w:val="StandardWeb"/>
        <w:spacing w:before="0" w:beforeAutospacing="0" w:after="0" w:afterAutospacing="0"/>
        <w:ind w:firstLine="720"/>
        <w:jc w:val="both"/>
        <w:rPr>
          <w:rStyle w:val="Naglaeno"/>
          <w:rFonts w:ascii="Arial" w:hAnsi="Arial" w:cs="Arial"/>
          <w:b w:val="0"/>
          <w:strike/>
          <w:sz w:val="20"/>
          <w:szCs w:val="20"/>
        </w:rPr>
      </w:pPr>
      <w:r w:rsidRPr="00EA01D9">
        <w:rPr>
          <w:rStyle w:val="Naglaeno"/>
          <w:rFonts w:ascii="Arial" w:hAnsi="Arial" w:cs="Arial"/>
          <w:b w:val="0"/>
          <w:sz w:val="20"/>
          <w:szCs w:val="20"/>
        </w:rPr>
        <w:t>Izvješće iz stavka 1. ovog članka podnosi se u pisanom obliku, a mora najmanje sadržavati izvješće o donesenim  aktima te poduzetim mjerama i aktivnostima u obavljanju poslova iz djelokruga župana.</w:t>
      </w:r>
      <w:r w:rsidR="00917045" w:rsidRPr="00EA01D9">
        <w:rPr>
          <w:rStyle w:val="Naglaeno"/>
          <w:rFonts w:ascii="Arial" w:hAnsi="Arial" w:cs="Arial"/>
          <w:b w:val="0"/>
          <w:strike/>
          <w:sz w:val="20"/>
          <w:szCs w:val="20"/>
        </w:rPr>
        <w:t xml:space="preserve"> </w:t>
      </w:r>
    </w:p>
    <w:p w:rsidR="00947D47" w:rsidRPr="00EA01D9" w:rsidRDefault="00947D47" w:rsidP="00947D47">
      <w:pPr>
        <w:pStyle w:val="StandardWeb"/>
        <w:spacing w:before="0" w:beforeAutospacing="0" w:after="0" w:afterAutospacing="0"/>
        <w:ind w:firstLine="720"/>
        <w:jc w:val="both"/>
        <w:rPr>
          <w:rStyle w:val="Naglaeno"/>
          <w:rFonts w:ascii="Arial" w:hAnsi="Arial" w:cs="Arial"/>
          <w:b w:val="0"/>
          <w:sz w:val="20"/>
          <w:szCs w:val="20"/>
        </w:rPr>
      </w:pPr>
      <w:r w:rsidRPr="00EA01D9">
        <w:rPr>
          <w:rStyle w:val="Naglaeno"/>
          <w:rFonts w:ascii="Arial" w:hAnsi="Arial" w:cs="Arial"/>
          <w:b w:val="0"/>
          <w:sz w:val="20"/>
          <w:szCs w:val="20"/>
        </w:rPr>
        <w:t>Pored izvješća iz stavka 1. ovog članka Županijska skupština može od župana tražiti izvješće o pojedinim pitanjima iz njegovog djelokruga.</w:t>
      </w:r>
    </w:p>
    <w:p w:rsidR="00947D47" w:rsidRPr="00EA01D9" w:rsidRDefault="00947D47" w:rsidP="00947D47">
      <w:pPr>
        <w:pStyle w:val="StandardWeb"/>
        <w:spacing w:before="0" w:beforeAutospacing="0" w:after="0" w:afterAutospacing="0"/>
        <w:ind w:firstLine="720"/>
        <w:jc w:val="both"/>
        <w:rPr>
          <w:rStyle w:val="Naglaeno"/>
          <w:rFonts w:ascii="Arial" w:hAnsi="Arial" w:cs="Arial"/>
          <w:b w:val="0"/>
          <w:sz w:val="20"/>
          <w:szCs w:val="20"/>
        </w:rPr>
      </w:pPr>
      <w:r w:rsidRPr="00EA01D9">
        <w:rPr>
          <w:rStyle w:val="Naglaeno"/>
          <w:rFonts w:ascii="Arial" w:hAnsi="Arial" w:cs="Arial"/>
          <w:b w:val="0"/>
          <w:sz w:val="20"/>
          <w:szCs w:val="20"/>
        </w:rPr>
        <w:t xml:space="preserve">Zahtjev </w:t>
      </w:r>
      <w:r w:rsidR="00403751" w:rsidRPr="00EA01D9">
        <w:rPr>
          <w:rStyle w:val="Naglaeno"/>
          <w:rFonts w:ascii="Arial" w:hAnsi="Arial" w:cs="Arial"/>
          <w:b w:val="0"/>
          <w:sz w:val="20"/>
          <w:szCs w:val="20"/>
        </w:rPr>
        <w:t>kojim se traži izvješće podnosi se u pisanom obliku predsjedniku Županijske skupštine, na sjednici Županijske skupštine</w:t>
      </w:r>
      <w:r w:rsidR="00A27E89" w:rsidRPr="00EA01D9">
        <w:rPr>
          <w:rStyle w:val="Naglaeno"/>
          <w:rFonts w:ascii="Arial" w:hAnsi="Arial" w:cs="Arial"/>
          <w:b w:val="0"/>
          <w:sz w:val="20"/>
          <w:szCs w:val="20"/>
        </w:rPr>
        <w:t xml:space="preserve">. </w:t>
      </w:r>
      <w:r w:rsidR="00403751" w:rsidRPr="00EA01D9">
        <w:rPr>
          <w:rStyle w:val="Naglaeno"/>
          <w:rFonts w:ascii="Arial" w:hAnsi="Arial" w:cs="Arial"/>
          <w:b w:val="0"/>
          <w:sz w:val="20"/>
          <w:szCs w:val="20"/>
        </w:rPr>
        <w:t>Zaht</w:t>
      </w:r>
      <w:r w:rsidR="001346E5" w:rsidRPr="00EA01D9">
        <w:rPr>
          <w:rStyle w:val="Naglaeno"/>
          <w:rFonts w:ascii="Arial" w:hAnsi="Arial" w:cs="Arial"/>
          <w:b w:val="0"/>
          <w:sz w:val="20"/>
          <w:szCs w:val="20"/>
        </w:rPr>
        <w:t>j</w:t>
      </w:r>
      <w:r w:rsidR="00403751" w:rsidRPr="00EA01D9">
        <w:rPr>
          <w:rStyle w:val="Naglaeno"/>
          <w:rFonts w:ascii="Arial" w:hAnsi="Arial" w:cs="Arial"/>
          <w:b w:val="0"/>
          <w:sz w:val="20"/>
          <w:szCs w:val="20"/>
        </w:rPr>
        <w:t>ev mora biti podnesen od najmanje jedne trećine</w:t>
      </w:r>
      <w:r w:rsidR="00A27E89" w:rsidRPr="00EA01D9">
        <w:rPr>
          <w:rStyle w:val="Naglaeno"/>
          <w:rFonts w:ascii="Arial" w:hAnsi="Arial" w:cs="Arial"/>
          <w:b w:val="0"/>
          <w:sz w:val="20"/>
          <w:szCs w:val="20"/>
        </w:rPr>
        <w:t xml:space="preserve"> </w:t>
      </w:r>
      <w:r w:rsidR="001346E5" w:rsidRPr="00EA01D9">
        <w:rPr>
          <w:rStyle w:val="Naglaeno"/>
          <w:rFonts w:ascii="Arial" w:hAnsi="Arial" w:cs="Arial"/>
          <w:b w:val="0"/>
          <w:sz w:val="20"/>
          <w:szCs w:val="20"/>
        </w:rPr>
        <w:t xml:space="preserve">članova </w:t>
      </w:r>
      <w:r w:rsidR="00403751" w:rsidRPr="00EA01D9">
        <w:rPr>
          <w:rStyle w:val="Naglaeno"/>
          <w:rFonts w:ascii="Arial" w:hAnsi="Arial" w:cs="Arial"/>
          <w:b w:val="0"/>
          <w:sz w:val="20"/>
          <w:szCs w:val="20"/>
        </w:rPr>
        <w:t>Ž</w:t>
      </w:r>
      <w:r w:rsidRPr="00EA01D9">
        <w:rPr>
          <w:rStyle w:val="Naglaeno"/>
          <w:rFonts w:ascii="Arial" w:hAnsi="Arial" w:cs="Arial"/>
          <w:b w:val="0"/>
          <w:sz w:val="20"/>
          <w:szCs w:val="20"/>
        </w:rPr>
        <w:t xml:space="preserve">upanijske skupštine. U </w:t>
      </w:r>
      <w:r w:rsidR="00403751" w:rsidRPr="00EA01D9">
        <w:rPr>
          <w:rStyle w:val="Naglaeno"/>
          <w:rFonts w:ascii="Arial" w:hAnsi="Arial" w:cs="Arial"/>
          <w:b w:val="0"/>
          <w:sz w:val="20"/>
          <w:szCs w:val="20"/>
        </w:rPr>
        <w:t>zahtjevu</w:t>
      </w:r>
      <w:r w:rsidRPr="00EA01D9">
        <w:rPr>
          <w:rStyle w:val="Naglaeno"/>
          <w:rFonts w:ascii="Arial" w:hAnsi="Arial" w:cs="Arial"/>
          <w:b w:val="0"/>
          <w:sz w:val="20"/>
          <w:szCs w:val="20"/>
        </w:rPr>
        <w:t xml:space="preserve"> mora biti jasno postavljeno i obrazloženo pitanje o kojem se traži izvješće. </w:t>
      </w:r>
    </w:p>
    <w:p w:rsidR="00947D47" w:rsidRPr="00EA01D9" w:rsidRDefault="00947D47" w:rsidP="00947D47">
      <w:pPr>
        <w:pStyle w:val="StandardWeb"/>
        <w:spacing w:before="0" w:beforeAutospacing="0" w:after="0" w:afterAutospacing="0"/>
        <w:ind w:firstLine="720"/>
        <w:jc w:val="both"/>
        <w:rPr>
          <w:rStyle w:val="Naglaeno"/>
          <w:rFonts w:ascii="Arial" w:hAnsi="Arial" w:cs="Arial"/>
          <w:b w:val="0"/>
          <w:sz w:val="20"/>
          <w:szCs w:val="20"/>
        </w:rPr>
      </w:pPr>
      <w:r w:rsidRPr="00EA01D9">
        <w:rPr>
          <w:rStyle w:val="Naglaeno"/>
          <w:rFonts w:ascii="Arial" w:hAnsi="Arial" w:cs="Arial"/>
          <w:b w:val="0"/>
          <w:sz w:val="20"/>
          <w:szCs w:val="20"/>
        </w:rPr>
        <w:t>Župan podnosi izvješće po za</w:t>
      </w:r>
      <w:r w:rsidR="00403751" w:rsidRPr="00EA01D9">
        <w:rPr>
          <w:rStyle w:val="Naglaeno"/>
          <w:rFonts w:ascii="Arial" w:hAnsi="Arial" w:cs="Arial"/>
          <w:b w:val="0"/>
          <w:sz w:val="20"/>
          <w:szCs w:val="20"/>
        </w:rPr>
        <w:t>htjevu iz prethodnog stavka ovog član</w:t>
      </w:r>
      <w:r w:rsidR="00A27E89" w:rsidRPr="00EA01D9">
        <w:rPr>
          <w:rStyle w:val="Naglaeno"/>
          <w:rFonts w:ascii="Arial" w:hAnsi="Arial" w:cs="Arial"/>
          <w:b w:val="0"/>
          <w:sz w:val="20"/>
          <w:szCs w:val="20"/>
        </w:rPr>
        <w:t>k</w:t>
      </w:r>
      <w:r w:rsidR="00403751" w:rsidRPr="00EA01D9">
        <w:rPr>
          <w:rStyle w:val="Naglaeno"/>
          <w:rFonts w:ascii="Arial" w:hAnsi="Arial" w:cs="Arial"/>
          <w:b w:val="0"/>
          <w:sz w:val="20"/>
          <w:szCs w:val="20"/>
        </w:rPr>
        <w:t>a</w:t>
      </w:r>
      <w:r w:rsidRPr="00EA01D9">
        <w:rPr>
          <w:rStyle w:val="Naglaeno"/>
          <w:rFonts w:ascii="Arial" w:hAnsi="Arial" w:cs="Arial"/>
          <w:b w:val="0"/>
          <w:sz w:val="20"/>
          <w:szCs w:val="20"/>
        </w:rPr>
        <w:t xml:space="preserve"> na prvoj slijedećoj sjednici Županijske skupštine, u pisanom obliku.</w:t>
      </w:r>
    </w:p>
    <w:p w:rsidR="00387AD6" w:rsidRPr="00EA01D9" w:rsidRDefault="00387AD6" w:rsidP="0094753E">
      <w:pPr>
        <w:pStyle w:val="StandardWeb"/>
        <w:spacing w:before="0" w:beforeAutospacing="0" w:after="0" w:afterAutospacing="0"/>
        <w:ind w:firstLine="720"/>
        <w:jc w:val="both"/>
        <w:rPr>
          <w:rStyle w:val="Naglaeno"/>
          <w:rFonts w:ascii="Arial" w:hAnsi="Arial" w:cs="Arial"/>
          <w:b w:val="0"/>
          <w:sz w:val="20"/>
          <w:szCs w:val="20"/>
        </w:rPr>
      </w:pPr>
      <w:r w:rsidRPr="00EA01D9">
        <w:rPr>
          <w:rStyle w:val="Naglaeno"/>
          <w:rFonts w:ascii="Arial" w:hAnsi="Arial" w:cs="Arial"/>
          <w:b w:val="0"/>
          <w:sz w:val="20"/>
          <w:szCs w:val="20"/>
        </w:rPr>
        <w:t>Županijska skupština ne može tražiti od župana izvješće o bitno podudarnom pitanju prije proteka roka od 6 mjeseci od  podnijetog izvješća o istom pitanju.</w:t>
      </w:r>
    </w:p>
    <w:p w:rsidR="00387AD6" w:rsidRPr="00EA01D9" w:rsidRDefault="0094753E" w:rsidP="0094753E">
      <w:pPr>
        <w:pStyle w:val="StandardWeb"/>
        <w:spacing w:before="0" w:beforeAutospacing="0" w:after="0" w:afterAutospacing="0"/>
        <w:jc w:val="both"/>
        <w:rPr>
          <w:rStyle w:val="Naglaeno"/>
          <w:rFonts w:ascii="Arial" w:hAnsi="Arial" w:cs="Arial"/>
          <w:b w:val="0"/>
          <w:sz w:val="20"/>
          <w:szCs w:val="20"/>
        </w:rPr>
      </w:pPr>
      <w:r w:rsidRPr="00EA01D9">
        <w:rPr>
          <w:rFonts w:ascii="Arial" w:hAnsi="Arial" w:cs="Arial"/>
          <w:bCs/>
          <w:sz w:val="20"/>
          <w:szCs w:val="20"/>
        </w:rPr>
        <w:tab/>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34.</w:t>
      </w:r>
    </w:p>
    <w:p w:rsidR="00387AD6" w:rsidRPr="00EA01D9" w:rsidRDefault="005543C9" w:rsidP="000E389A">
      <w:pPr>
        <w:pStyle w:val="StandardWeb"/>
        <w:spacing w:before="0" w:beforeAutospacing="0" w:after="0" w:afterAutospacing="0"/>
        <w:jc w:val="both"/>
        <w:rPr>
          <w:rFonts w:ascii="Arial" w:hAnsi="Arial" w:cs="Arial"/>
          <w:bCs/>
          <w:sz w:val="20"/>
          <w:szCs w:val="20"/>
        </w:rPr>
      </w:pPr>
      <w:r w:rsidRPr="00EA01D9">
        <w:rPr>
          <w:rStyle w:val="Naglaeno"/>
          <w:rFonts w:ascii="Arial" w:hAnsi="Arial" w:cs="Arial"/>
          <w:b w:val="0"/>
          <w:sz w:val="20"/>
          <w:szCs w:val="20"/>
        </w:rPr>
        <w:t xml:space="preserve">              </w:t>
      </w:r>
      <w:r w:rsidR="00387AD6" w:rsidRPr="00EA01D9">
        <w:rPr>
          <w:rStyle w:val="Naglaeno"/>
          <w:rFonts w:ascii="Arial" w:hAnsi="Arial" w:cs="Arial"/>
          <w:b w:val="0"/>
          <w:sz w:val="20"/>
          <w:szCs w:val="20"/>
        </w:rPr>
        <w:t>Župan ima dva zamjenika koji se biraju na neposrednim izborima sukladno posebnom zakonu.</w:t>
      </w:r>
    </w:p>
    <w:p w:rsidR="00387AD6" w:rsidRPr="00EA01D9" w:rsidRDefault="000E389A" w:rsidP="00387AD6">
      <w:pPr>
        <w:pStyle w:val="StandardWeb"/>
        <w:spacing w:before="0" w:beforeAutospacing="0" w:after="0" w:afterAutospacing="0"/>
        <w:ind w:firstLine="708"/>
        <w:jc w:val="both"/>
        <w:rPr>
          <w:rFonts w:ascii="Arial" w:hAnsi="Arial" w:cs="Arial"/>
          <w:sz w:val="20"/>
          <w:szCs w:val="20"/>
        </w:rPr>
      </w:pPr>
      <w:r w:rsidRPr="00EA01D9">
        <w:rPr>
          <w:rStyle w:val="Naglaeno"/>
          <w:rFonts w:ascii="Arial" w:hAnsi="Arial" w:cs="Arial"/>
          <w:b w:val="0"/>
          <w:sz w:val="20"/>
          <w:szCs w:val="20"/>
        </w:rPr>
        <w:t>Zamjenici župana pomažu županu u obavljanju njegove dužnosti, a ž</w:t>
      </w:r>
      <w:r w:rsidR="00387AD6" w:rsidRPr="00EA01D9">
        <w:rPr>
          <w:rFonts w:ascii="Arial" w:hAnsi="Arial" w:cs="Arial"/>
          <w:sz w:val="20"/>
          <w:szCs w:val="20"/>
        </w:rPr>
        <w:t>upan može posebnom odlukom obavljanje određenih poslova iz svog djelokruga povjeriti zamjenicima.</w:t>
      </w:r>
      <w:r w:rsidRPr="00EA01D9">
        <w:rPr>
          <w:rFonts w:ascii="Arial" w:hAnsi="Arial" w:cs="Arial"/>
          <w:sz w:val="20"/>
          <w:szCs w:val="20"/>
        </w:rPr>
        <w:t xml:space="preserve"> </w:t>
      </w:r>
      <w:r w:rsidR="00387AD6" w:rsidRPr="00EA01D9">
        <w:rPr>
          <w:rFonts w:ascii="Arial" w:hAnsi="Arial" w:cs="Arial"/>
          <w:sz w:val="20"/>
          <w:szCs w:val="20"/>
        </w:rPr>
        <w:t>Pri obavljanju povjerenih poslova zamjenik je dužan pridržavati se uputa župana.</w:t>
      </w:r>
      <w:r w:rsidRPr="00EA01D9">
        <w:rPr>
          <w:rFonts w:ascii="Arial" w:hAnsi="Arial" w:cs="Arial"/>
          <w:sz w:val="20"/>
          <w:szCs w:val="20"/>
        </w:rPr>
        <w:t xml:space="preserve"> </w:t>
      </w:r>
      <w:r w:rsidR="00387AD6" w:rsidRPr="00EA01D9">
        <w:rPr>
          <w:rFonts w:ascii="Arial" w:hAnsi="Arial" w:cs="Arial"/>
          <w:sz w:val="20"/>
          <w:szCs w:val="20"/>
        </w:rPr>
        <w:t xml:space="preserve">Povjeravanjem poslova iz svog djelokruga zamjeniku, ne prestaje odgovornost župana </w:t>
      </w:r>
      <w:r w:rsidR="001609F6" w:rsidRPr="00EA01D9">
        <w:rPr>
          <w:rFonts w:ascii="Arial" w:hAnsi="Arial" w:cs="Arial"/>
          <w:sz w:val="20"/>
          <w:szCs w:val="20"/>
        </w:rPr>
        <w:t>z</w:t>
      </w:r>
      <w:r w:rsidR="00387AD6" w:rsidRPr="00EA01D9">
        <w:rPr>
          <w:rFonts w:ascii="Arial" w:hAnsi="Arial" w:cs="Arial"/>
          <w:sz w:val="20"/>
          <w:szCs w:val="20"/>
        </w:rPr>
        <w:t>a njihovo obavljanje.</w:t>
      </w:r>
    </w:p>
    <w:p w:rsidR="000E389A" w:rsidRPr="00EA01D9" w:rsidRDefault="000E389A" w:rsidP="000E389A">
      <w:pPr>
        <w:pStyle w:val="StandardWeb"/>
        <w:spacing w:before="0" w:beforeAutospacing="0" w:after="0" w:afterAutospacing="0"/>
        <w:jc w:val="both"/>
        <w:rPr>
          <w:rStyle w:val="Naglaeno"/>
          <w:rFonts w:ascii="Arial" w:hAnsi="Arial" w:cs="Arial"/>
          <w:b w:val="0"/>
          <w:sz w:val="20"/>
          <w:szCs w:val="20"/>
        </w:rPr>
      </w:pPr>
      <w:r w:rsidRPr="00EA01D9">
        <w:rPr>
          <w:rStyle w:val="Naglaeno"/>
          <w:rFonts w:ascii="Arial" w:hAnsi="Arial" w:cs="Arial"/>
          <w:b w:val="0"/>
          <w:sz w:val="20"/>
          <w:szCs w:val="20"/>
        </w:rPr>
        <w:tab/>
        <w:t xml:space="preserve">U slučaju duže odsutnosti ili drugih razloga spriječenosti, župana u obavljanju njegove dužnosti zamjenjuju zamjenici župana na način kako župan odredi. </w:t>
      </w:r>
    </w:p>
    <w:p w:rsidR="006B72BF" w:rsidRPr="00EA01D9" w:rsidRDefault="006B72BF" w:rsidP="000E389A">
      <w:pPr>
        <w:pStyle w:val="StandardWeb"/>
        <w:spacing w:before="0" w:beforeAutospacing="0" w:after="0" w:afterAutospacing="0"/>
        <w:jc w:val="both"/>
        <w:rPr>
          <w:rStyle w:val="Naglaeno"/>
          <w:rFonts w:ascii="Arial" w:hAnsi="Arial" w:cs="Arial"/>
          <w:b w:val="0"/>
          <w:sz w:val="20"/>
          <w:szCs w:val="20"/>
        </w:rPr>
      </w:pPr>
      <w:r w:rsidRPr="00EA01D9">
        <w:rPr>
          <w:rStyle w:val="Naglaeno"/>
          <w:rFonts w:ascii="Arial" w:hAnsi="Arial" w:cs="Arial"/>
          <w:b w:val="0"/>
          <w:sz w:val="20"/>
          <w:szCs w:val="20"/>
        </w:rPr>
        <w:tab/>
        <w:t xml:space="preserve">U slučaju da župan ne </w:t>
      </w:r>
      <w:r w:rsidR="00815790" w:rsidRPr="00EA01D9">
        <w:rPr>
          <w:rStyle w:val="Naglaeno"/>
          <w:rFonts w:ascii="Arial" w:hAnsi="Arial" w:cs="Arial"/>
          <w:b w:val="0"/>
          <w:sz w:val="20"/>
          <w:szCs w:val="20"/>
        </w:rPr>
        <w:t xml:space="preserve">postupi po st. 3. ovoga članka, </w:t>
      </w:r>
      <w:r w:rsidRPr="00EA01D9">
        <w:rPr>
          <w:rStyle w:val="Naglaeno"/>
          <w:rFonts w:ascii="Arial" w:hAnsi="Arial" w:cs="Arial"/>
          <w:b w:val="0"/>
          <w:sz w:val="20"/>
          <w:szCs w:val="20"/>
        </w:rPr>
        <w:t>zamjenjuje ga zamjenik koji je na kandidaturi za izbor župana bio prvi naveden iza kandidata za župana</w:t>
      </w:r>
      <w:r w:rsidR="00815790" w:rsidRPr="00EA01D9">
        <w:rPr>
          <w:rStyle w:val="Naglaeno"/>
          <w:rFonts w:ascii="Arial" w:hAnsi="Arial" w:cs="Arial"/>
          <w:b w:val="0"/>
          <w:sz w:val="20"/>
          <w:szCs w:val="20"/>
        </w:rPr>
        <w:t>.</w:t>
      </w:r>
      <w:r w:rsidRPr="00EA01D9">
        <w:rPr>
          <w:rStyle w:val="Naglaeno"/>
          <w:rFonts w:ascii="Arial" w:hAnsi="Arial" w:cs="Arial"/>
          <w:b w:val="0"/>
          <w:sz w:val="20"/>
          <w:szCs w:val="20"/>
        </w:rPr>
        <w:t xml:space="preserve"> </w:t>
      </w:r>
    </w:p>
    <w:p w:rsidR="00387AD6" w:rsidRPr="00EA01D9" w:rsidRDefault="000E389A" w:rsidP="00634E17">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Pod dužom odsutnosti ili spriječenosti podrazumijeva se razdoblje od najmanje </w:t>
      </w:r>
      <w:r w:rsidR="001609F6" w:rsidRPr="00EA01D9">
        <w:rPr>
          <w:rFonts w:ascii="Arial" w:hAnsi="Arial" w:cs="Arial"/>
          <w:sz w:val="20"/>
          <w:szCs w:val="20"/>
        </w:rPr>
        <w:t>15</w:t>
      </w:r>
      <w:r w:rsidRPr="00EA01D9">
        <w:rPr>
          <w:rFonts w:ascii="Arial" w:hAnsi="Arial" w:cs="Arial"/>
          <w:sz w:val="20"/>
          <w:szCs w:val="20"/>
        </w:rPr>
        <w:t xml:space="preserve"> dana. </w:t>
      </w:r>
    </w:p>
    <w:p w:rsidR="00634E17" w:rsidRPr="00EA01D9" w:rsidRDefault="00634E17" w:rsidP="00634E17">
      <w:pPr>
        <w:pStyle w:val="StandardWeb"/>
        <w:spacing w:before="0" w:beforeAutospacing="0" w:after="0" w:afterAutospacing="0"/>
        <w:ind w:firstLine="708"/>
        <w:jc w:val="both"/>
        <w:rPr>
          <w:rStyle w:val="Naglaeno"/>
          <w:rFonts w:ascii="Arial" w:hAnsi="Arial" w:cs="Arial"/>
          <w:b w:val="0"/>
          <w:bCs w:val="0"/>
          <w:sz w:val="20"/>
          <w:szCs w:val="20"/>
        </w:rPr>
      </w:pPr>
    </w:p>
    <w:p w:rsidR="00387AD6" w:rsidRPr="00EA01D9" w:rsidRDefault="001C7DE8" w:rsidP="001C7DE8">
      <w:pPr>
        <w:pStyle w:val="a-naslov"/>
        <w:spacing w:before="0" w:beforeAutospacing="0" w:after="0" w:afterAutospacing="0"/>
        <w:jc w:val="center"/>
        <w:rPr>
          <w:rFonts w:ascii="Arial" w:hAnsi="Arial" w:cs="Arial"/>
          <w:sz w:val="20"/>
          <w:szCs w:val="20"/>
        </w:rPr>
      </w:pPr>
      <w:r w:rsidRPr="00EA01D9">
        <w:rPr>
          <w:rFonts w:ascii="Arial" w:hAnsi="Arial" w:cs="Arial"/>
          <w:sz w:val="20"/>
          <w:szCs w:val="20"/>
        </w:rPr>
        <w:t>Član</w:t>
      </w:r>
      <w:r w:rsidR="001609F6" w:rsidRPr="00EA01D9">
        <w:rPr>
          <w:rFonts w:ascii="Arial" w:hAnsi="Arial" w:cs="Arial"/>
          <w:sz w:val="20"/>
          <w:szCs w:val="20"/>
        </w:rPr>
        <w:t xml:space="preserve">ci </w:t>
      </w:r>
      <w:r w:rsidRPr="00EA01D9">
        <w:rPr>
          <w:rFonts w:ascii="Arial" w:hAnsi="Arial" w:cs="Arial"/>
          <w:sz w:val="20"/>
          <w:szCs w:val="20"/>
        </w:rPr>
        <w:t xml:space="preserve">35. do 44. </w:t>
      </w:r>
      <w:r w:rsidR="001609F6" w:rsidRPr="00EA01D9">
        <w:rPr>
          <w:rFonts w:ascii="Arial" w:hAnsi="Arial" w:cs="Arial"/>
          <w:sz w:val="20"/>
          <w:szCs w:val="20"/>
        </w:rPr>
        <w:t xml:space="preserve">se </w:t>
      </w:r>
      <w:r w:rsidRPr="00EA01D9">
        <w:rPr>
          <w:rFonts w:ascii="Arial" w:hAnsi="Arial" w:cs="Arial"/>
          <w:sz w:val="20"/>
          <w:szCs w:val="20"/>
        </w:rPr>
        <w:t>BRI</w:t>
      </w:r>
      <w:r w:rsidR="001609F6" w:rsidRPr="00EA01D9">
        <w:rPr>
          <w:rFonts w:ascii="Arial" w:hAnsi="Arial" w:cs="Arial"/>
          <w:sz w:val="20"/>
          <w:szCs w:val="20"/>
        </w:rPr>
        <w:t>ŠU</w:t>
      </w:r>
    </w:p>
    <w:p w:rsidR="00634E17" w:rsidRPr="00EA01D9" w:rsidRDefault="00634E17" w:rsidP="00387AD6">
      <w:pPr>
        <w:pStyle w:val="a-naslov"/>
        <w:spacing w:before="0" w:beforeAutospacing="0" w:after="0" w:afterAutospacing="0"/>
        <w:rPr>
          <w:rFonts w:ascii="Arial" w:hAnsi="Arial" w:cs="Arial"/>
          <w:sz w:val="20"/>
          <w:szCs w:val="20"/>
        </w:rPr>
      </w:pPr>
    </w:p>
    <w:p w:rsidR="00D019A6" w:rsidRDefault="00D019A6" w:rsidP="00387AD6">
      <w:pPr>
        <w:pStyle w:val="a-naslov"/>
        <w:spacing w:before="0" w:beforeAutospacing="0" w:after="0" w:afterAutospacing="0"/>
        <w:rPr>
          <w:rFonts w:ascii="Arial" w:hAnsi="Arial" w:cs="Arial"/>
          <w:sz w:val="20"/>
          <w:szCs w:val="20"/>
        </w:rPr>
      </w:pPr>
    </w:p>
    <w:p w:rsidR="00387AD6" w:rsidRPr="00EA01D9" w:rsidRDefault="00387AD6" w:rsidP="00387AD6">
      <w:pPr>
        <w:pStyle w:val="a-naslov"/>
        <w:spacing w:before="0" w:beforeAutospacing="0" w:after="0" w:afterAutospacing="0"/>
        <w:rPr>
          <w:rFonts w:ascii="Arial" w:hAnsi="Arial" w:cs="Arial"/>
          <w:sz w:val="20"/>
          <w:szCs w:val="20"/>
        </w:rPr>
      </w:pPr>
      <w:r w:rsidRPr="00EA01D9">
        <w:rPr>
          <w:rFonts w:ascii="Arial" w:hAnsi="Arial" w:cs="Arial"/>
          <w:sz w:val="20"/>
          <w:szCs w:val="20"/>
        </w:rPr>
        <w:t>3. UPRAVNA TIJELA ŽUPANIJE</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lastRenderedPageBreak/>
        <w:t>Članak 45.</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Za obavljanje upravnih i stručnih poslova iz samoupravnog djelokruga Županije kao i poslova državne uprave prenijetih na nju </w:t>
      </w:r>
      <w:r w:rsidR="006B28CB" w:rsidRPr="00EA01D9">
        <w:rPr>
          <w:rFonts w:ascii="Arial" w:hAnsi="Arial" w:cs="Arial"/>
          <w:sz w:val="20"/>
          <w:szCs w:val="20"/>
        </w:rPr>
        <w:t xml:space="preserve">osnivaju </w:t>
      </w:r>
      <w:r w:rsidRPr="00EA01D9">
        <w:rPr>
          <w:rFonts w:ascii="Arial" w:hAnsi="Arial" w:cs="Arial"/>
          <w:sz w:val="20"/>
          <w:szCs w:val="20"/>
        </w:rPr>
        <w:t xml:space="preserve"> se upravna tijela</w:t>
      </w:r>
      <w:r w:rsidR="003E5168" w:rsidRPr="00EA01D9">
        <w:rPr>
          <w:rFonts w:ascii="Arial" w:hAnsi="Arial" w:cs="Arial"/>
          <w:sz w:val="20"/>
          <w:szCs w:val="20"/>
        </w:rPr>
        <w:t xml:space="preserve"> </w:t>
      </w:r>
      <w:r w:rsidRPr="00EA01D9">
        <w:rPr>
          <w:rFonts w:ascii="Arial" w:hAnsi="Arial" w:cs="Arial"/>
          <w:sz w:val="20"/>
          <w:szCs w:val="20"/>
        </w:rPr>
        <w:t>(Upravni odjel,</w:t>
      </w:r>
      <w:r w:rsidR="006E2267" w:rsidRPr="00EA01D9">
        <w:rPr>
          <w:rFonts w:ascii="Arial" w:hAnsi="Arial" w:cs="Arial"/>
          <w:sz w:val="20"/>
          <w:szCs w:val="20"/>
        </w:rPr>
        <w:t xml:space="preserve"> </w:t>
      </w:r>
      <w:r w:rsidR="005543C9" w:rsidRPr="00EA01D9">
        <w:rPr>
          <w:rFonts w:ascii="Arial" w:hAnsi="Arial" w:cs="Arial"/>
          <w:sz w:val="20"/>
          <w:szCs w:val="20"/>
        </w:rPr>
        <w:t>Služb</w:t>
      </w:r>
      <w:r w:rsidR="006E2267" w:rsidRPr="00EA01D9">
        <w:rPr>
          <w:rFonts w:ascii="Arial" w:hAnsi="Arial" w:cs="Arial"/>
          <w:sz w:val="20"/>
          <w:szCs w:val="20"/>
        </w:rPr>
        <w:t>a</w:t>
      </w:r>
      <w:r w:rsidRPr="00EA01D9">
        <w:rPr>
          <w:rFonts w:ascii="Arial" w:hAnsi="Arial" w:cs="Arial"/>
          <w:sz w:val="20"/>
          <w:szCs w:val="20"/>
        </w:rPr>
        <w:t>).</w:t>
      </w:r>
    </w:p>
    <w:p w:rsidR="00387AD6" w:rsidRPr="00EA01D9" w:rsidRDefault="006B28CB" w:rsidP="006B28CB">
      <w:pPr>
        <w:pStyle w:val="StandardWeb"/>
        <w:spacing w:before="0" w:beforeAutospacing="0" w:after="0" w:afterAutospacing="0"/>
        <w:ind w:firstLine="708"/>
        <w:jc w:val="both"/>
        <w:rPr>
          <w:rStyle w:val="Naglaeno"/>
          <w:rFonts w:ascii="Arial" w:hAnsi="Arial" w:cs="Arial"/>
          <w:b w:val="0"/>
          <w:sz w:val="20"/>
          <w:szCs w:val="20"/>
        </w:rPr>
      </w:pPr>
      <w:r w:rsidRPr="00EA01D9">
        <w:rPr>
          <w:rFonts w:ascii="Arial" w:hAnsi="Arial" w:cs="Arial"/>
          <w:sz w:val="20"/>
          <w:szCs w:val="20"/>
        </w:rPr>
        <w:t xml:space="preserve">Za obavljanje određenih poslova iz samoupravnog djelokruga pojedinih upravnih tijela izvan sjedišta Županije mogu se osnivati ispostave kao njihove unutarnje ustrojstvene jedinice. </w:t>
      </w:r>
    </w:p>
    <w:p w:rsidR="006E2267" w:rsidRPr="00EA01D9" w:rsidRDefault="006E2267"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46.</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Upravna tijela provode zakone i druge propise te opće i druge akte Županijske skupštine i </w:t>
      </w:r>
      <w:r w:rsidR="006E2267" w:rsidRPr="00EA01D9">
        <w:rPr>
          <w:rFonts w:ascii="Arial" w:hAnsi="Arial" w:cs="Arial"/>
          <w:sz w:val="20"/>
          <w:szCs w:val="20"/>
        </w:rPr>
        <w:t xml:space="preserve"> </w:t>
      </w:r>
      <w:r w:rsidRPr="00EA01D9">
        <w:rPr>
          <w:rFonts w:ascii="Arial" w:hAnsi="Arial" w:cs="Arial"/>
          <w:sz w:val="20"/>
          <w:szCs w:val="20"/>
        </w:rPr>
        <w:t>župana i odgovorni su za njihovo izvršavanje.</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Ustrojstvo i djelokrug upravnih tijela  uređuje se posebnom odlukom Županijske skupštine.</w:t>
      </w:r>
    </w:p>
    <w:p w:rsidR="003E5168" w:rsidRPr="00EA01D9" w:rsidRDefault="00387AD6" w:rsidP="00634E17">
      <w:pPr>
        <w:pStyle w:val="StandardWeb"/>
        <w:spacing w:before="0" w:beforeAutospacing="0" w:after="0" w:afterAutospacing="0"/>
        <w:ind w:firstLine="708"/>
        <w:jc w:val="both"/>
        <w:rPr>
          <w:rStyle w:val="Naglaeno"/>
          <w:rFonts w:ascii="Arial" w:hAnsi="Arial" w:cs="Arial"/>
          <w:b w:val="0"/>
          <w:sz w:val="20"/>
          <w:szCs w:val="20"/>
        </w:rPr>
      </w:pPr>
      <w:r w:rsidRPr="00EA01D9">
        <w:rPr>
          <w:rFonts w:ascii="Arial" w:hAnsi="Arial" w:cs="Arial"/>
          <w:sz w:val="20"/>
          <w:szCs w:val="20"/>
        </w:rPr>
        <w:t>Unutarnje ustrojstvo upravnih tijela, nazivi i  opisi poslova radnih mjesta, stručni i drugi uvjeti za raspored na radna mjesta, broj izvršitelja i druga pitanja od značaja za rad upravnih tijela uređuju se pravilnikom o unutarnjem redu sukladno posebnom zakonu.</w:t>
      </w:r>
    </w:p>
    <w:p w:rsidR="003E5168" w:rsidRPr="00EA01D9" w:rsidRDefault="003E5168"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551CB3">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47.</w:t>
      </w:r>
    </w:p>
    <w:p w:rsidR="009A3034" w:rsidRPr="00EA01D9" w:rsidRDefault="00FE7A2C" w:rsidP="00387AD6">
      <w:pPr>
        <w:pStyle w:val="StandardWeb"/>
        <w:tabs>
          <w:tab w:val="left" w:pos="340"/>
        </w:tabs>
        <w:spacing w:before="0" w:beforeAutospacing="0" w:after="0" w:afterAutospacing="0"/>
        <w:jc w:val="both"/>
        <w:rPr>
          <w:rStyle w:val="Naglaeno"/>
          <w:rFonts w:ascii="Arial" w:hAnsi="Arial" w:cs="Arial"/>
          <w:b w:val="0"/>
          <w:bCs w:val="0"/>
          <w:strike/>
          <w:sz w:val="20"/>
          <w:szCs w:val="20"/>
        </w:rPr>
      </w:pPr>
      <w:r w:rsidRPr="00EA01D9">
        <w:rPr>
          <w:rStyle w:val="Naglaeno"/>
          <w:rFonts w:ascii="Arial" w:hAnsi="Arial" w:cs="Arial"/>
          <w:b w:val="0"/>
          <w:bCs w:val="0"/>
          <w:sz w:val="20"/>
          <w:szCs w:val="20"/>
        </w:rPr>
        <w:tab/>
      </w:r>
      <w:r w:rsidRPr="00EA01D9">
        <w:rPr>
          <w:rStyle w:val="Naglaeno"/>
          <w:rFonts w:ascii="Arial" w:hAnsi="Arial" w:cs="Arial"/>
          <w:b w:val="0"/>
          <w:bCs w:val="0"/>
          <w:sz w:val="20"/>
          <w:szCs w:val="20"/>
        </w:rPr>
        <w:tab/>
      </w:r>
      <w:r w:rsidR="009A3034" w:rsidRPr="00EA01D9">
        <w:rPr>
          <w:rStyle w:val="Naglaeno"/>
          <w:rFonts w:ascii="Arial" w:hAnsi="Arial" w:cs="Arial"/>
          <w:b w:val="0"/>
          <w:bCs w:val="0"/>
          <w:sz w:val="20"/>
          <w:szCs w:val="20"/>
        </w:rPr>
        <w:t>Upravnim odjelom</w:t>
      </w:r>
      <w:r w:rsidR="00637D0F" w:rsidRPr="00EA01D9">
        <w:rPr>
          <w:rStyle w:val="Naglaeno"/>
          <w:rFonts w:ascii="Arial" w:hAnsi="Arial" w:cs="Arial"/>
          <w:b w:val="0"/>
          <w:bCs w:val="0"/>
          <w:sz w:val="20"/>
          <w:szCs w:val="20"/>
        </w:rPr>
        <w:t xml:space="preserve"> i</w:t>
      </w:r>
      <w:r w:rsidR="009A3034" w:rsidRPr="00EA01D9">
        <w:rPr>
          <w:rStyle w:val="Naglaeno"/>
          <w:rFonts w:ascii="Arial" w:hAnsi="Arial" w:cs="Arial"/>
          <w:b w:val="0"/>
          <w:bCs w:val="0"/>
          <w:sz w:val="20"/>
          <w:szCs w:val="20"/>
        </w:rPr>
        <w:t xml:space="preserve"> Službom upravljaju pročelnici</w:t>
      </w:r>
      <w:r w:rsidR="00B06F98" w:rsidRPr="00EA01D9">
        <w:rPr>
          <w:rStyle w:val="Naglaeno"/>
          <w:rFonts w:ascii="Arial" w:hAnsi="Arial" w:cs="Arial"/>
          <w:b w:val="0"/>
          <w:bCs w:val="0"/>
          <w:sz w:val="20"/>
          <w:szCs w:val="20"/>
        </w:rPr>
        <w:t>.</w:t>
      </w:r>
    </w:p>
    <w:p w:rsidR="00387AD6" w:rsidRPr="00EA01D9" w:rsidRDefault="00387AD6" w:rsidP="00387AD6">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Pročelnike, na temelju javnog natječaja, imenuje</w:t>
      </w:r>
      <w:r w:rsidR="006B28CB" w:rsidRPr="00EA01D9">
        <w:rPr>
          <w:rFonts w:ascii="Arial" w:hAnsi="Arial" w:cs="Arial"/>
          <w:sz w:val="20"/>
          <w:szCs w:val="20"/>
        </w:rPr>
        <w:t xml:space="preserve"> </w:t>
      </w:r>
      <w:r w:rsidRPr="00EA01D9">
        <w:rPr>
          <w:rFonts w:ascii="Arial" w:hAnsi="Arial" w:cs="Arial"/>
          <w:sz w:val="20"/>
          <w:szCs w:val="20"/>
        </w:rPr>
        <w:t>župan.</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Na imenovanje, razrješenje te prava, obveze i odgovornosti u svezi </w:t>
      </w:r>
      <w:r w:rsidRPr="00B77F5C">
        <w:rPr>
          <w:rFonts w:ascii="Arial" w:hAnsi="Arial" w:cs="Arial"/>
          <w:sz w:val="20"/>
          <w:szCs w:val="20"/>
        </w:rPr>
        <w:t>s radom</w:t>
      </w:r>
      <w:r w:rsidRPr="00EA01D9">
        <w:rPr>
          <w:rFonts w:ascii="Arial" w:hAnsi="Arial" w:cs="Arial"/>
          <w:sz w:val="20"/>
          <w:szCs w:val="20"/>
        </w:rPr>
        <w:t xml:space="preserve"> pro</w:t>
      </w:r>
      <w:r w:rsidR="003E5168" w:rsidRPr="00EA01D9">
        <w:rPr>
          <w:rFonts w:ascii="Arial" w:hAnsi="Arial" w:cs="Arial"/>
          <w:sz w:val="20"/>
          <w:szCs w:val="20"/>
        </w:rPr>
        <w:t>č</w:t>
      </w:r>
      <w:r w:rsidRPr="00EA01D9">
        <w:rPr>
          <w:rFonts w:ascii="Arial" w:hAnsi="Arial" w:cs="Arial"/>
          <w:sz w:val="20"/>
          <w:szCs w:val="20"/>
        </w:rPr>
        <w:t>elnika  primjenjuju se odredbe Zakona o lokalnoj i područnoj (regionalnoj) samoupravi, zakona kojim se uređuje radni odnos službenika i namještenika u tijelima jedinice lokalne i područne (regionalne) samouprave te odluke i pravilni</w:t>
      </w:r>
      <w:r w:rsidR="001634DC" w:rsidRPr="00EA01D9">
        <w:rPr>
          <w:rFonts w:ascii="Arial" w:hAnsi="Arial" w:cs="Arial"/>
          <w:sz w:val="20"/>
          <w:szCs w:val="20"/>
        </w:rPr>
        <w:t>ka</w:t>
      </w:r>
      <w:r w:rsidR="00B71A40" w:rsidRPr="00EA01D9">
        <w:rPr>
          <w:rFonts w:ascii="Arial" w:hAnsi="Arial" w:cs="Arial"/>
          <w:sz w:val="20"/>
          <w:szCs w:val="20"/>
        </w:rPr>
        <w:t xml:space="preserve"> </w:t>
      </w:r>
      <w:r w:rsidRPr="00EA01D9">
        <w:rPr>
          <w:rFonts w:ascii="Arial" w:hAnsi="Arial" w:cs="Arial"/>
          <w:sz w:val="20"/>
          <w:szCs w:val="20"/>
        </w:rPr>
        <w:t>iz članka 46. stav</w:t>
      </w:r>
      <w:r w:rsidR="001634DC" w:rsidRPr="00EA01D9">
        <w:rPr>
          <w:rFonts w:ascii="Arial" w:hAnsi="Arial" w:cs="Arial"/>
          <w:sz w:val="20"/>
          <w:szCs w:val="20"/>
        </w:rPr>
        <w:t>a</w:t>
      </w:r>
      <w:r w:rsidRPr="00EA01D9">
        <w:rPr>
          <w:rFonts w:ascii="Arial" w:hAnsi="Arial" w:cs="Arial"/>
          <w:sz w:val="20"/>
          <w:szCs w:val="20"/>
        </w:rPr>
        <w:t xml:space="preserve">ka 2. i 3. ovoga Statuta. </w:t>
      </w:r>
    </w:p>
    <w:p w:rsidR="00387AD6" w:rsidRPr="00EA01D9" w:rsidRDefault="00387AD6" w:rsidP="00387AD6">
      <w:pPr>
        <w:pStyle w:val="StandardWeb"/>
        <w:spacing w:before="0" w:beforeAutospacing="0" w:after="0" w:afterAutospacing="0"/>
        <w:ind w:firstLine="708"/>
        <w:jc w:val="both"/>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48.</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Sredstava za obavljanje djelatnosti upravnih tijela osiguravaju se u Proračunu Županije, Državnom proračunu ili iz drugih izvora utvrđenih zakonom.</w:t>
      </w:r>
    </w:p>
    <w:p w:rsidR="00387AD6" w:rsidRPr="00EA01D9" w:rsidRDefault="00387AD6" w:rsidP="00387AD6">
      <w:pPr>
        <w:pStyle w:val="StandardWeb"/>
        <w:spacing w:before="0" w:beforeAutospacing="0" w:after="0" w:afterAutospacing="0"/>
        <w:jc w:val="both"/>
        <w:rPr>
          <w:rFonts w:ascii="Arial" w:hAnsi="Arial" w:cs="Arial"/>
          <w:sz w:val="20"/>
          <w:szCs w:val="20"/>
        </w:rPr>
      </w:pPr>
    </w:p>
    <w:p w:rsidR="00D019A6" w:rsidRDefault="00D019A6" w:rsidP="00387AD6">
      <w:pPr>
        <w:pStyle w:val="h3"/>
        <w:spacing w:before="0" w:beforeAutospacing="0" w:after="0" w:afterAutospacing="0"/>
        <w:rPr>
          <w:rFonts w:ascii="Arial" w:hAnsi="Arial" w:cs="Arial"/>
          <w:b/>
          <w:sz w:val="20"/>
          <w:szCs w:val="20"/>
        </w:rPr>
      </w:pPr>
    </w:p>
    <w:p w:rsidR="00387AD6" w:rsidRPr="00EA01D9" w:rsidRDefault="00387AD6" w:rsidP="00387AD6">
      <w:pPr>
        <w:pStyle w:val="h3"/>
        <w:spacing w:before="0" w:beforeAutospacing="0" w:after="0" w:afterAutospacing="0"/>
        <w:rPr>
          <w:rFonts w:ascii="Arial" w:hAnsi="Arial" w:cs="Arial"/>
          <w:b/>
          <w:sz w:val="20"/>
          <w:szCs w:val="20"/>
        </w:rPr>
      </w:pPr>
      <w:r w:rsidRPr="00EA01D9">
        <w:rPr>
          <w:rFonts w:ascii="Arial" w:hAnsi="Arial" w:cs="Arial"/>
          <w:b/>
          <w:sz w:val="20"/>
          <w:szCs w:val="20"/>
        </w:rPr>
        <w:t xml:space="preserve">V. OSTVARIVANJE PRAVA PRIPADNIKA NACIONALNIH MANJINA </w:t>
      </w:r>
    </w:p>
    <w:p w:rsidR="00387AD6" w:rsidRPr="00EA01D9" w:rsidRDefault="00387AD6" w:rsidP="00387AD6">
      <w:pPr>
        <w:pStyle w:val="h3"/>
        <w:spacing w:before="0" w:beforeAutospacing="0" w:after="0" w:afterAutospacing="0"/>
        <w:rPr>
          <w:rFonts w:ascii="Arial" w:hAnsi="Arial" w:cs="Arial"/>
          <w:b/>
          <w:sz w:val="20"/>
          <w:szCs w:val="20"/>
        </w:rPr>
      </w:pPr>
    </w:p>
    <w:p w:rsidR="00387AD6" w:rsidRPr="00EA01D9" w:rsidRDefault="00387AD6" w:rsidP="00084561">
      <w:pPr>
        <w:pStyle w:val="h3"/>
        <w:numPr>
          <w:ilvl w:val="0"/>
          <w:numId w:val="5"/>
        </w:numPr>
        <w:spacing w:before="0" w:beforeAutospacing="0" w:after="0" w:afterAutospacing="0"/>
        <w:rPr>
          <w:rFonts w:ascii="Arial" w:hAnsi="Arial" w:cs="Arial"/>
          <w:bCs/>
          <w:sz w:val="20"/>
          <w:szCs w:val="20"/>
        </w:rPr>
      </w:pPr>
      <w:r w:rsidRPr="00EA01D9">
        <w:rPr>
          <w:rFonts w:ascii="Arial" w:hAnsi="Arial" w:cs="Arial"/>
          <w:bCs/>
          <w:sz w:val="20"/>
          <w:szCs w:val="20"/>
        </w:rPr>
        <w:t>PREDSTAVNICI NACIONALNIH MANJINA</w:t>
      </w:r>
    </w:p>
    <w:p w:rsidR="00387AD6" w:rsidRPr="00EA01D9" w:rsidRDefault="00387AD6" w:rsidP="00387AD6">
      <w:pPr>
        <w:pStyle w:val="h3"/>
        <w:spacing w:before="0" w:beforeAutospacing="0" w:after="0" w:afterAutospacing="0"/>
        <w:rPr>
          <w:rFonts w:ascii="Arial" w:hAnsi="Arial" w:cs="Arial"/>
          <w:bCs/>
          <w:sz w:val="20"/>
          <w:szCs w:val="20"/>
        </w:rPr>
      </w:pPr>
    </w:p>
    <w:p w:rsidR="00387AD6" w:rsidRPr="00EA01D9" w:rsidRDefault="00387AD6" w:rsidP="00387AD6">
      <w:pPr>
        <w:pStyle w:val="h3"/>
        <w:spacing w:before="0" w:beforeAutospacing="0" w:after="0" w:afterAutospacing="0"/>
        <w:jc w:val="center"/>
        <w:rPr>
          <w:rFonts w:ascii="Arial" w:hAnsi="Arial" w:cs="Arial"/>
          <w:sz w:val="20"/>
          <w:szCs w:val="20"/>
        </w:rPr>
      </w:pPr>
      <w:r w:rsidRPr="00EA01D9">
        <w:rPr>
          <w:rFonts w:ascii="Arial" w:hAnsi="Arial" w:cs="Arial"/>
          <w:sz w:val="20"/>
          <w:szCs w:val="20"/>
        </w:rPr>
        <w:t>Članak 48.a</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Pripadnici nacionalnih manjina u Županiji imaju pravo sudjelovati u javnom životu i upravljanju područnim (regionalnim) poslovima putem predstavnika nacionalnih manjina izabranih za područje Županije (dalje u tekstu: predstavnik nacionalne manjine).</w:t>
      </w:r>
    </w:p>
    <w:p w:rsidR="00387AD6" w:rsidRPr="00EA01D9" w:rsidRDefault="00387AD6" w:rsidP="00387AD6">
      <w:pPr>
        <w:pStyle w:val="h3"/>
        <w:spacing w:before="0" w:beforeAutospacing="0" w:after="0" w:afterAutospacing="0"/>
        <w:jc w:val="both"/>
        <w:rPr>
          <w:rFonts w:ascii="Arial" w:hAnsi="Arial" w:cs="Arial"/>
          <w:bCs/>
          <w:sz w:val="20"/>
          <w:szCs w:val="20"/>
        </w:rPr>
      </w:pPr>
    </w:p>
    <w:p w:rsidR="00387AD6" w:rsidRPr="00EA01D9" w:rsidRDefault="00387AD6" w:rsidP="00387AD6">
      <w:pPr>
        <w:pStyle w:val="h3"/>
        <w:spacing w:before="0" w:beforeAutospacing="0" w:after="0" w:afterAutospacing="0"/>
        <w:jc w:val="center"/>
        <w:rPr>
          <w:rFonts w:ascii="Arial" w:hAnsi="Arial" w:cs="Arial"/>
          <w:sz w:val="20"/>
          <w:szCs w:val="20"/>
        </w:rPr>
      </w:pPr>
      <w:r w:rsidRPr="00EA01D9">
        <w:rPr>
          <w:rFonts w:ascii="Arial" w:hAnsi="Arial" w:cs="Arial"/>
          <w:sz w:val="20"/>
          <w:szCs w:val="20"/>
        </w:rPr>
        <w:t>Članak 48.b</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Predstavnik nacionalne manjine ima pravo:</w:t>
      </w:r>
    </w:p>
    <w:p w:rsidR="00387AD6" w:rsidRPr="00EA01D9" w:rsidRDefault="00387AD6" w:rsidP="00387AD6">
      <w:pPr>
        <w:pStyle w:val="h3"/>
        <w:spacing w:before="0" w:beforeAutospacing="0" w:after="0" w:afterAutospacing="0"/>
        <w:ind w:left="180" w:firstLine="528"/>
        <w:jc w:val="both"/>
        <w:rPr>
          <w:rFonts w:ascii="Arial" w:hAnsi="Arial" w:cs="Arial"/>
          <w:bCs/>
          <w:sz w:val="20"/>
          <w:szCs w:val="20"/>
        </w:rPr>
      </w:pPr>
      <w:r w:rsidRPr="00EA01D9">
        <w:rPr>
          <w:rFonts w:ascii="Arial" w:hAnsi="Arial" w:cs="Arial"/>
          <w:bCs/>
          <w:sz w:val="20"/>
          <w:szCs w:val="20"/>
        </w:rPr>
        <w:t>- predlagati tijelima Županije mjere za unapređivanje položaja nacionalne manjine u Županiji,   uključujući</w:t>
      </w:r>
    </w:p>
    <w:p w:rsidR="00387AD6" w:rsidRPr="00EA01D9" w:rsidRDefault="00387AD6" w:rsidP="00387AD6">
      <w:pPr>
        <w:pStyle w:val="h3"/>
        <w:spacing w:before="0" w:beforeAutospacing="0" w:after="0" w:afterAutospacing="0"/>
        <w:jc w:val="both"/>
        <w:rPr>
          <w:rFonts w:ascii="Arial" w:hAnsi="Arial" w:cs="Arial"/>
          <w:bCs/>
          <w:sz w:val="20"/>
          <w:szCs w:val="20"/>
        </w:rPr>
      </w:pPr>
      <w:r w:rsidRPr="00EA01D9">
        <w:rPr>
          <w:rFonts w:ascii="Arial" w:hAnsi="Arial" w:cs="Arial"/>
          <w:bCs/>
          <w:sz w:val="20"/>
          <w:szCs w:val="20"/>
        </w:rPr>
        <w:t>davanje prijedloga općih akata kojima se uređuju pitanja od značaja za nacionalnu manjinu,  tijelima koja ih donose,</w:t>
      </w:r>
    </w:p>
    <w:p w:rsidR="00387AD6" w:rsidRPr="00EA01D9" w:rsidRDefault="00387AD6" w:rsidP="00387AD6">
      <w:pPr>
        <w:pStyle w:val="h3"/>
        <w:spacing w:before="0" w:beforeAutospacing="0" w:after="0" w:afterAutospacing="0"/>
        <w:ind w:left="180" w:firstLine="528"/>
        <w:jc w:val="both"/>
        <w:rPr>
          <w:rFonts w:ascii="Arial" w:hAnsi="Arial" w:cs="Arial"/>
          <w:bCs/>
          <w:sz w:val="20"/>
          <w:szCs w:val="20"/>
        </w:rPr>
      </w:pPr>
      <w:r w:rsidRPr="00EA01D9">
        <w:rPr>
          <w:rFonts w:ascii="Arial" w:hAnsi="Arial" w:cs="Arial"/>
          <w:bCs/>
          <w:sz w:val="20"/>
          <w:szCs w:val="20"/>
        </w:rPr>
        <w:t>- isticati kandidate za dužnosti u tijelima Županije,</w:t>
      </w:r>
    </w:p>
    <w:p w:rsidR="00387AD6" w:rsidRPr="00EA01D9" w:rsidRDefault="00387AD6" w:rsidP="00387AD6">
      <w:pPr>
        <w:pStyle w:val="h3"/>
        <w:spacing w:before="0" w:beforeAutospacing="0" w:after="0" w:afterAutospacing="0"/>
        <w:ind w:left="180" w:firstLine="528"/>
        <w:jc w:val="both"/>
        <w:rPr>
          <w:rFonts w:ascii="Arial" w:hAnsi="Arial" w:cs="Arial"/>
          <w:bCs/>
          <w:sz w:val="20"/>
          <w:szCs w:val="20"/>
        </w:rPr>
      </w:pPr>
      <w:r w:rsidRPr="00EA01D9">
        <w:rPr>
          <w:rFonts w:ascii="Arial" w:hAnsi="Arial" w:cs="Arial"/>
          <w:bCs/>
          <w:sz w:val="20"/>
          <w:szCs w:val="20"/>
        </w:rPr>
        <w:t>- biti obaviješten o svakom pitanju o kome će raspravljati Županijska skupština i njezina radna tijela, a</w:t>
      </w:r>
    </w:p>
    <w:p w:rsidR="00387AD6" w:rsidRPr="00EA01D9" w:rsidRDefault="00387AD6" w:rsidP="00387AD6">
      <w:pPr>
        <w:pStyle w:val="h3"/>
        <w:spacing w:before="0" w:beforeAutospacing="0" w:after="0" w:afterAutospacing="0"/>
        <w:jc w:val="both"/>
        <w:rPr>
          <w:rFonts w:ascii="Arial" w:hAnsi="Arial" w:cs="Arial"/>
          <w:bCs/>
          <w:sz w:val="20"/>
          <w:szCs w:val="20"/>
        </w:rPr>
      </w:pPr>
      <w:r w:rsidRPr="00EA01D9">
        <w:rPr>
          <w:rFonts w:ascii="Arial" w:hAnsi="Arial" w:cs="Arial"/>
          <w:bCs/>
          <w:sz w:val="20"/>
          <w:szCs w:val="20"/>
        </w:rPr>
        <w:t>tiče se položaja nacionalne manjine,</w:t>
      </w:r>
    </w:p>
    <w:p w:rsidR="00387AD6" w:rsidRPr="00EA01D9" w:rsidRDefault="00387AD6" w:rsidP="00387AD6">
      <w:pPr>
        <w:pStyle w:val="h3"/>
        <w:spacing w:before="0" w:beforeAutospacing="0" w:after="0" w:afterAutospacing="0"/>
        <w:ind w:left="708"/>
        <w:jc w:val="both"/>
        <w:rPr>
          <w:rFonts w:ascii="Arial" w:hAnsi="Arial" w:cs="Arial"/>
          <w:bCs/>
          <w:sz w:val="20"/>
          <w:szCs w:val="20"/>
        </w:rPr>
      </w:pPr>
      <w:r w:rsidRPr="00EA01D9">
        <w:rPr>
          <w:rFonts w:ascii="Arial" w:hAnsi="Arial" w:cs="Arial"/>
          <w:bCs/>
          <w:sz w:val="20"/>
          <w:szCs w:val="20"/>
        </w:rPr>
        <w:t>- davati mišljenja i prijedloge na programe radijskih postaja na regionalnoj razini namijenjene</w:t>
      </w:r>
    </w:p>
    <w:p w:rsidR="00387AD6" w:rsidRPr="00EA01D9" w:rsidRDefault="00387AD6" w:rsidP="00387AD6">
      <w:pPr>
        <w:pStyle w:val="h3"/>
        <w:spacing w:before="0" w:beforeAutospacing="0" w:after="0" w:afterAutospacing="0"/>
        <w:jc w:val="both"/>
        <w:rPr>
          <w:rFonts w:ascii="Arial" w:hAnsi="Arial" w:cs="Arial"/>
          <w:bCs/>
          <w:sz w:val="20"/>
          <w:szCs w:val="20"/>
        </w:rPr>
      </w:pPr>
      <w:r w:rsidRPr="00EA01D9">
        <w:rPr>
          <w:rFonts w:ascii="Arial" w:hAnsi="Arial" w:cs="Arial"/>
          <w:bCs/>
          <w:sz w:val="20"/>
          <w:szCs w:val="20"/>
        </w:rPr>
        <w:t>nacionalnim manjinama ili programe koji se odnose na manjinska pitanja.</w:t>
      </w:r>
    </w:p>
    <w:p w:rsidR="00387AD6" w:rsidRPr="00EA01D9" w:rsidRDefault="00387AD6" w:rsidP="00387AD6">
      <w:pPr>
        <w:pStyle w:val="h3"/>
        <w:spacing w:before="0" w:beforeAutospacing="0" w:after="0" w:afterAutospacing="0"/>
        <w:ind w:left="180" w:firstLine="528"/>
        <w:jc w:val="both"/>
        <w:rPr>
          <w:rFonts w:ascii="Arial" w:hAnsi="Arial" w:cs="Arial"/>
          <w:bCs/>
          <w:sz w:val="20"/>
          <w:szCs w:val="20"/>
        </w:rPr>
      </w:pPr>
      <w:r w:rsidRPr="00EA01D9">
        <w:rPr>
          <w:rFonts w:ascii="Arial" w:hAnsi="Arial" w:cs="Arial"/>
          <w:bCs/>
          <w:sz w:val="20"/>
          <w:szCs w:val="20"/>
        </w:rPr>
        <w:t xml:space="preserve">Način, rokovi i postupak ostvarivanja prava iz stavka 1. ovog članka uredit će se Poslovnikom </w:t>
      </w:r>
    </w:p>
    <w:p w:rsidR="00387AD6" w:rsidRPr="00EA01D9" w:rsidRDefault="00387AD6" w:rsidP="00387AD6">
      <w:pPr>
        <w:pStyle w:val="h3"/>
        <w:spacing w:before="0" w:beforeAutospacing="0" w:after="0" w:afterAutospacing="0"/>
        <w:ind w:left="180" w:hanging="180"/>
        <w:jc w:val="both"/>
        <w:rPr>
          <w:rFonts w:ascii="Arial" w:hAnsi="Arial" w:cs="Arial"/>
          <w:bCs/>
          <w:sz w:val="20"/>
          <w:szCs w:val="20"/>
        </w:rPr>
      </w:pPr>
      <w:r w:rsidRPr="00EA01D9">
        <w:rPr>
          <w:rFonts w:ascii="Arial" w:hAnsi="Arial" w:cs="Arial"/>
          <w:bCs/>
          <w:sz w:val="20"/>
          <w:szCs w:val="20"/>
        </w:rPr>
        <w:t>Županijske skupštine.</w:t>
      </w:r>
    </w:p>
    <w:p w:rsidR="00387AD6" w:rsidRPr="00EA01D9" w:rsidRDefault="00387AD6" w:rsidP="00387AD6">
      <w:pPr>
        <w:pStyle w:val="h3"/>
        <w:spacing w:before="0" w:beforeAutospacing="0" w:after="0" w:afterAutospacing="0"/>
        <w:ind w:left="180" w:hanging="180"/>
        <w:jc w:val="both"/>
        <w:rPr>
          <w:rFonts w:ascii="Arial" w:hAnsi="Arial" w:cs="Arial"/>
          <w:bCs/>
          <w:sz w:val="20"/>
          <w:szCs w:val="20"/>
        </w:rPr>
      </w:pPr>
    </w:p>
    <w:p w:rsidR="00387AD6" w:rsidRPr="00EA01D9" w:rsidRDefault="00387AD6" w:rsidP="00387AD6">
      <w:pPr>
        <w:pStyle w:val="h3"/>
        <w:spacing w:before="0" w:beforeAutospacing="0" w:after="0" w:afterAutospacing="0"/>
        <w:ind w:left="180" w:hanging="180"/>
        <w:jc w:val="center"/>
        <w:rPr>
          <w:rFonts w:ascii="Arial" w:hAnsi="Arial" w:cs="Arial"/>
          <w:sz w:val="20"/>
          <w:szCs w:val="20"/>
        </w:rPr>
      </w:pPr>
      <w:r w:rsidRPr="00EA01D9">
        <w:rPr>
          <w:rFonts w:ascii="Arial" w:hAnsi="Arial" w:cs="Arial"/>
          <w:sz w:val="20"/>
          <w:szCs w:val="20"/>
        </w:rPr>
        <w:t>Članak 48.c</w:t>
      </w:r>
    </w:p>
    <w:p w:rsidR="00387AD6" w:rsidRPr="00EA01D9" w:rsidRDefault="00387AD6" w:rsidP="00387AD6">
      <w:pPr>
        <w:pStyle w:val="h3"/>
        <w:spacing w:before="0" w:beforeAutospacing="0" w:after="0" w:afterAutospacing="0"/>
        <w:ind w:left="-180" w:firstLine="888"/>
        <w:jc w:val="both"/>
        <w:rPr>
          <w:rFonts w:ascii="Arial" w:hAnsi="Arial" w:cs="Arial"/>
          <w:bCs/>
          <w:sz w:val="20"/>
          <w:szCs w:val="20"/>
        </w:rPr>
      </w:pPr>
      <w:r w:rsidRPr="00EA01D9">
        <w:rPr>
          <w:rFonts w:ascii="Arial" w:hAnsi="Arial" w:cs="Arial"/>
          <w:bCs/>
          <w:sz w:val="20"/>
          <w:szCs w:val="20"/>
        </w:rPr>
        <w:t>Župan je dužan u pripremi prijedloga općih akata od predstavnika nacionalne manjine zatražiti mišljenje i prijedloge o odredbama kojima se uređuju prava i slobode nacionalnih manjina.</w:t>
      </w:r>
    </w:p>
    <w:p w:rsidR="00387AD6" w:rsidRPr="00EA01D9" w:rsidRDefault="00387AD6" w:rsidP="00387AD6">
      <w:pPr>
        <w:pStyle w:val="h3"/>
        <w:spacing w:before="0" w:beforeAutospacing="0" w:after="0" w:afterAutospacing="0"/>
        <w:ind w:left="-180" w:firstLine="888"/>
        <w:jc w:val="both"/>
        <w:rPr>
          <w:rFonts w:ascii="Arial" w:hAnsi="Arial" w:cs="Arial"/>
          <w:bCs/>
          <w:sz w:val="20"/>
          <w:szCs w:val="20"/>
        </w:rPr>
      </w:pPr>
      <w:r w:rsidRPr="00EA01D9">
        <w:rPr>
          <w:rFonts w:ascii="Arial" w:hAnsi="Arial" w:cs="Arial"/>
          <w:bCs/>
          <w:sz w:val="20"/>
          <w:szCs w:val="20"/>
        </w:rPr>
        <w:t xml:space="preserve">Način, rokovi i postupak ostvarivanja prava iz stavka 1. ovoga članka uredit će </w:t>
      </w:r>
      <w:r w:rsidR="001634DC" w:rsidRPr="00EA01D9">
        <w:rPr>
          <w:rFonts w:ascii="Arial" w:hAnsi="Arial" w:cs="Arial"/>
          <w:bCs/>
          <w:sz w:val="20"/>
          <w:szCs w:val="20"/>
        </w:rPr>
        <w:t>se po</w:t>
      </w:r>
      <w:r w:rsidR="006E7236" w:rsidRPr="00EA01D9">
        <w:rPr>
          <w:rFonts w:ascii="Arial" w:hAnsi="Arial" w:cs="Arial"/>
          <w:bCs/>
          <w:sz w:val="20"/>
          <w:szCs w:val="20"/>
        </w:rPr>
        <w:t xml:space="preserve">sebnim aktom </w:t>
      </w:r>
      <w:r w:rsidR="00312FD6" w:rsidRPr="00EA01D9">
        <w:rPr>
          <w:rFonts w:ascii="Arial" w:hAnsi="Arial" w:cs="Arial"/>
          <w:bCs/>
          <w:sz w:val="20"/>
          <w:szCs w:val="20"/>
        </w:rPr>
        <w:t xml:space="preserve"> župana</w:t>
      </w:r>
      <w:r w:rsidRPr="00EA01D9">
        <w:rPr>
          <w:rFonts w:ascii="Arial" w:hAnsi="Arial" w:cs="Arial"/>
          <w:bCs/>
          <w:sz w:val="20"/>
          <w:szCs w:val="20"/>
        </w:rPr>
        <w:t>.</w:t>
      </w:r>
    </w:p>
    <w:p w:rsidR="00387AD6" w:rsidRPr="00EA01D9" w:rsidRDefault="00387AD6" w:rsidP="00387AD6">
      <w:pPr>
        <w:pStyle w:val="h3"/>
        <w:spacing w:before="0" w:beforeAutospacing="0" w:after="0" w:afterAutospacing="0"/>
        <w:ind w:left="-180"/>
        <w:jc w:val="both"/>
        <w:rPr>
          <w:rFonts w:ascii="Arial" w:hAnsi="Arial" w:cs="Arial"/>
          <w:bCs/>
          <w:sz w:val="20"/>
          <w:szCs w:val="20"/>
        </w:rPr>
      </w:pPr>
    </w:p>
    <w:p w:rsidR="00387AD6" w:rsidRPr="00EA01D9" w:rsidRDefault="00387AD6" w:rsidP="00387AD6">
      <w:pPr>
        <w:pStyle w:val="h3"/>
        <w:spacing w:before="0" w:beforeAutospacing="0" w:after="0" w:afterAutospacing="0"/>
        <w:ind w:left="-180"/>
        <w:jc w:val="both"/>
        <w:rPr>
          <w:rFonts w:ascii="Arial" w:hAnsi="Arial" w:cs="Arial"/>
          <w:bCs/>
          <w:sz w:val="20"/>
          <w:szCs w:val="20"/>
        </w:rPr>
      </w:pPr>
    </w:p>
    <w:p w:rsidR="00387AD6" w:rsidRPr="00EA01D9" w:rsidRDefault="00387AD6" w:rsidP="00387AD6">
      <w:pPr>
        <w:pStyle w:val="h3"/>
        <w:spacing w:before="0" w:beforeAutospacing="0" w:after="0" w:afterAutospacing="0"/>
        <w:ind w:left="-180"/>
        <w:jc w:val="both"/>
        <w:rPr>
          <w:rFonts w:ascii="Arial" w:hAnsi="Arial" w:cs="Arial"/>
          <w:bCs/>
          <w:sz w:val="20"/>
          <w:szCs w:val="20"/>
        </w:rPr>
      </w:pPr>
      <w:r w:rsidRPr="00EA01D9">
        <w:rPr>
          <w:rFonts w:ascii="Arial" w:hAnsi="Arial" w:cs="Arial"/>
          <w:bCs/>
          <w:sz w:val="20"/>
          <w:szCs w:val="20"/>
        </w:rPr>
        <w:t>2. SLUŽBENA UPORABA ZNAMENJA I SIMBOLA NACIONALNIH MANJINA</w:t>
      </w:r>
    </w:p>
    <w:p w:rsidR="00387AD6" w:rsidRPr="00EA01D9" w:rsidRDefault="00387AD6" w:rsidP="00387AD6">
      <w:pPr>
        <w:pStyle w:val="h3"/>
        <w:spacing w:before="0" w:beforeAutospacing="0" w:after="0" w:afterAutospacing="0"/>
        <w:ind w:left="-180"/>
        <w:jc w:val="both"/>
        <w:rPr>
          <w:rFonts w:ascii="Arial" w:hAnsi="Arial" w:cs="Arial"/>
          <w:bCs/>
          <w:sz w:val="20"/>
          <w:szCs w:val="20"/>
        </w:rPr>
      </w:pPr>
    </w:p>
    <w:p w:rsidR="00387AD6" w:rsidRPr="00EA01D9" w:rsidRDefault="00387AD6" w:rsidP="00387AD6">
      <w:pPr>
        <w:pStyle w:val="h3"/>
        <w:spacing w:before="0" w:beforeAutospacing="0" w:after="0" w:afterAutospacing="0"/>
        <w:ind w:left="-180"/>
        <w:jc w:val="center"/>
        <w:rPr>
          <w:rFonts w:ascii="Arial" w:hAnsi="Arial" w:cs="Arial"/>
          <w:sz w:val="20"/>
          <w:szCs w:val="20"/>
        </w:rPr>
      </w:pPr>
      <w:r w:rsidRPr="00EA01D9">
        <w:rPr>
          <w:rFonts w:ascii="Arial" w:hAnsi="Arial" w:cs="Arial"/>
          <w:sz w:val="20"/>
          <w:szCs w:val="20"/>
        </w:rPr>
        <w:lastRenderedPageBreak/>
        <w:t>Članak 48.d</w:t>
      </w:r>
    </w:p>
    <w:p w:rsidR="00387AD6" w:rsidRPr="00EA01D9" w:rsidRDefault="00387AD6" w:rsidP="00387AD6">
      <w:pPr>
        <w:pStyle w:val="h3"/>
        <w:spacing w:before="0" w:beforeAutospacing="0" w:after="0" w:afterAutospacing="0"/>
        <w:ind w:left="-180" w:firstLine="888"/>
        <w:jc w:val="both"/>
        <w:rPr>
          <w:rFonts w:ascii="Arial" w:hAnsi="Arial" w:cs="Arial"/>
          <w:bCs/>
          <w:sz w:val="20"/>
          <w:szCs w:val="20"/>
        </w:rPr>
      </w:pPr>
      <w:r w:rsidRPr="00EA01D9">
        <w:rPr>
          <w:rFonts w:ascii="Arial" w:hAnsi="Arial" w:cs="Arial"/>
          <w:bCs/>
          <w:sz w:val="20"/>
          <w:szCs w:val="20"/>
        </w:rPr>
        <w:t>Nacionalne manjine imaju pravo na slobodnu uporabu znamenja i simbola nacionalnih manjina i obilježavanje praznika nacionalnih manjina.</w:t>
      </w:r>
    </w:p>
    <w:p w:rsidR="00BD304F" w:rsidRPr="00EA01D9" w:rsidRDefault="00387AD6" w:rsidP="00634E17">
      <w:pPr>
        <w:pStyle w:val="h3"/>
        <w:spacing w:before="0" w:beforeAutospacing="0" w:after="0" w:afterAutospacing="0"/>
        <w:ind w:left="-180" w:firstLine="888"/>
        <w:jc w:val="both"/>
        <w:rPr>
          <w:rFonts w:ascii="Arial" w:hAnsi="Arial" w:cs="Arial"/>
          <w:sz w:val="20"/>
          <w:szCs w:val="20"/>
        </w:rPr>
      </w:pPr>
      <w:r w:rsidRPr="00EA01D9">
        <w:rPr>
          <w:rFonts w:ascii="Arial" w:hAnsi="Arial" w:cs="Arial"/>
          <w:bCs/>
          <w:sz w:val="20"/>
          <w:szCs w:val="20"/>
        </w:rPr>
        <w:t>Nacionalne manjine mogu, uz službenu uporabu znamenja i simbola Republike Hrvatske, isticati odgovarajuće znamenje i simbole nacionalnih manjina koje utvrdi Koordinacija vijeća i predstavnika nacionalnih manjina koju su vijeća i predstavnici nacionalnih manjina jedinica područne (regionalne) samouprave osnovali za područje Republike Hrvatske (dalje u tekstu: Koordinacija za područje RH-a).</w:t>
      </w:r>
    </w:p>
    <w:p w:rsidR="00BD304F" w:rsidRPr="00EA01D9" w:rsidRDefault="00BD304F" w:rsidP="00387AD6">
      <w:pPr>
        <w:pStyle w:val="h3"/>
        <w:spacing w:before="0" w:beforeAutospacing="0" w:after="0" w:afterAutospacing="0"/>
        <w:ind w:left="-180"/>
        <w:jc w:val="center"/>
        <w:rPr>
          <w:rFonts w:ascii="Arial" w:hAnsi="Arial" w:cs="Arial"/>
          <w:sz w:val="20"/>
          <w:szCs w:val="20"/>
        </w:rPr>
      </w:pPr>
    </w:p>
    <w:p w:rsidR="00387AD6" w:rsidRPr="00EA01D9" w:rsidRDefault="00387AD6" w:rsidP="00387AD6">
      <w:pPr>
        <w:pStyle w:val="h3"/>
        <w:spacing w:before="0" w:beforeAutospacing="0" w:after="0" w:afterAutospacing="0"/>
        <w:ind w:left="-180"/>
        <w:jc w:val="center"/>
        <w:rPr>
          <w:rFonts w:ascii="Arial" w:hAnsi="Arial" w:cs="Arial"/>
          <w:bCs/>
          <w:sz w:val="20"/>
          <w:szCs w:val="20"/>
        </w:rPr>
      </w:pPr>
      <w:r w:rsidRPr="00EA01D9">
        <w:rPr>
          <w:rFonts w:ascii="Arial" w:hAnsi="Arial" w:cs="Arial"/>
          <w:sz w:val="20"/>
          <w:szCs w:val="20"/>
        </w:rPr>
        <w:t>Članak 48.e</w:t>
      </w:r>
    </w:p>
    <w:p w:rsidR="00387AD6" w:rsidRPr="00EA01D9" w:rsidRDefault="00387AD6" w:rsidP="00387AD6">
      <w:pPr>
        <w:pStyle w:val="h3"/>
        <w:spacing w:before="0" w:beforeAutospacing="0" w:after="0" w:afterAutospacing="0"/>
        <w:ind w:left="-180" w:firstLine="888"/>
        <w:jc w:val="both"/>
        <w:rPr>
          <w:rFonts w:ascii="Arial" w:hAnsi="Arial" w:cs="Arial"/>
          <w:bCs/>
          <w:sz w:val="20"/>
          <w:szCs w:val="20"/>
        </w:rPr>
      </w:pPr>
      <w:r w:rsidRPr="00EA01D9">
        <w:rPr>
          <w:rFonts w:ascii="Arial" w:hAnsi="Arial" w:cs="Arial"/>
          <w:bCs/>
          <w:sz w:val="20"/>
          <w:szCs w:val="20"/>
        </w:rPr>
        <w:t>Zastavu nacionalne manjine koju utvrdi Koordinacija za područje RH-a ističe predstavnik nacionalne manjine na poslovnoj zgradi u kojoj ima sjedište, i to:</w:t>
      </w:r>
    </w:p>
    <w:p w:rsidR="00387AD6" w:rsidRPr="00EA01D9" w:rsidRDefault="00387AD6" w:rsidP="00387AD6">
      <w:pPr>
        <w:pStyle w:val="h3"/>
        <w:spacing w:before="0" w:beforeAutospacing="0" w:after="0" w:afterAutospacing="0"/>
        <w:ind w:left="180"/>
        <w:jc w:val="both"/>
        <w:rPr>
          <w:rFonts w:ascii="Arial" w:hAnsi="Arial" w:cs="Arial"/>
          <w:bCs/>
          <w:sz w:val="20"/>
          <w:szCs w:val="20"/>
        </w:rPr>
      </w:pPr>
      <w:r w:rsidRPr="00EA01D9">
        <w:rPr>
          <w:rFonts w:ascii="Arial" w:hAnsi="Arial" w:cs="Arial"/>
          <w:bCs/>
          <w:sz w:val="20"/>
          <w:szCs w:val="20"/>
        </w:rPr>
        <w:t xml:space="preserve">          - u svečanim i drugim prigodama važnim za nacionalnu manjinu,</w:t>
      </w:r>
    </w:p>
    <w:p w:rsidR="00387AD6" w:rsidRPr="00EA01D9" w:rsidRDefault="00387AD6" w:rsidP="00387AD6">
      <w:pPr>
        <w:pStyle w:val="h3"/>
        <w:spacing w:before="0" w:beforeAutospacing="0" w:after="0" w:afterAutospacing="0"/>
        <w:ind w:left="180"/>
        <w:jc w:val="both"/>
        <w:rPr>
          <w:rFonts w:ascii="Arial" w:hAnsi="Arial" w:cs="Arial"/>
          <w:bCs/>
          <w:sz w:val="20"/>
          <w:szCs w:val="20"/>
        </w:rPr>
      </w:pPr>
      <w:r w:rsidRPr="00EA01D9">
        <w:rPr>
          <w:rFonts w:ascii="Arial" w:hAnsi="Arial" w:cs="Arial"/>
          <w:bCs/>
          <w:sz w:val="20"/>
          <w:szCs w:val="20"/>
        </w:rPr>
        <w:t xml:space="preserve">          - u dane žalosti u državi naroda s kojim pripadnici  nacionalne manjine dijele ista etnička, jezična,</w:t>
      </w:r>
      <w:r w:rsidR="00634E17" w:rsidRPr="00EA01D9">
        <w:rPr>
          <w:rFonts w:ascii="Arial" w:hAnsi="Arial" w:cs="Arial"/>
          <w:bCs/>
          <w:sz w:val="20"/>
          <w:szCs w:val="20"/>
        </w:rPr>
        <w:t xml:space="preserve"> </w:t>
      </w:r>
      <w:r w:rsidRPr="00EA01D9">
        <w:rPr>
          <w:rFonts w:ascii="Arial" w:hAnsi="Arial" w:cs="Arial"/>
          <w:bCs/>
          <w:sz w:val="20"/>
          <w:szCs w:val="20"/>
        </w:rPr>
        <w:t>kulturna i/ili vjerska obilježja, kada se vije  na pola koplja.</w:t>
      </w:r>
    </w:p>
    <w:p w:rsidR="006E7236" w:rsidRPr="00EA01D9" w:rsidRDefault="00387AD6" w:rsidP="00084561">
      <w:pPr>
        <w:pStyle w:val="h3"/>
        <w:spacing w:before="0" w:beforeAutospacing="0" w:after="0" w:afterAutospacing="0"/>
        <w:ind w:left="-180" w:firstLine="888"/>
        <w:jc w:val="both"/>
        <w:rPr>
          <w:rFonts w:ascii="Arial" w:hAnsi="Arial" w:cs="Arial"/>
          <w:sz w:val="20"/>
          <w:szCs w:val="20"/>
        </w:rPr>
      </w:pPr>
      <w:r w:rsidRPr="00EA01D9">
        <w:rPr>
          <w:rFonts w:ascii="Arial" w:hAnsi="Arial" w:cs="Arial"/>
          <w:bCs/>
          <w:sz w:val="20"/>
          <w:szCs w:val="20"/>
        </w:rPr>
        <w:t>Predstavnici nacionalnih manjina mogu isticati i zastavu Županije u svečanim i drugim prigodama važnim za Županiju i nacionalne manjine.</w:t>
      </w:r>
    </w:p>
    <w:p w:rsidR="006E7236" w:rsidRPr="00EA01D9" w:rsidRDefault="006E7236" w:rsidP="00387AD6">
      <w:pPr>
        <w:pStyle w:val="h3"/>
        <w:spacing w:before="0" w:beforeAutospacing="0" w:after="0" w:afterAutospacing="0"/>
        <w:ind w:left="-180"/>
        <w:jc w:val="center"/>
        <w:rPr>
          <w:rFonts w:ascii="Arial" w:hAnsi="Arial" w:cs="Arial"/>
          <w:sz w:val="20"/>
          <w:szCs w:val="20"/>
        </w:rPr>
      </w:pPr>
    </w:p>
    <w:p w:rsidR="00387AD6" w:rsidRPr="00EA01D9" w:rsidRDefault="00387AD6" w:rsidP="00387AD6">
      <w:pPr>
        <w:pStyle w:val="h3"/>
        <w:spacing w:before="0" w:beforeAutospacing="0" w:after="0" w:afterAutospacing="0"/>
        <w:ind w:left="-180"/>
        <w:jc w:val="center"/>
        <w:rPr>
          <w:rFonts w:ascii="Arial" w:hAnsi="Arial" w:cs="Arial"/>
          <w:sz w:val="20"/>
          <w:szCs w:val="20"/>
        </w:rPr>
      </w:pPr>
      <w:r w:rsidRPr="00EA01D9">
        <w:rPr>
          <w:rFonts w:ascii="Arial" w:hAnsi="Arial" w:cs="Arial"/>
          <w:sz w:val="20"/>
          <w:szCs w:val="20"/>
        </w:rPr>
        <w:t xml:space="preserve">Članak </w:t>
      </w:r>
      <w:smartTag w:uri="urn:schemas-microsoft-com:office:smarttags" w:element="metricconverter">
        <w:smartTagPr>
          <w:attr w:name="ProductID" w:val="48.f"/>
        </w:smartTagPr>
        <w:r w:rsidRPr="00EA01D9">
          <w:rPr>
            <w:rFonts w:ascii="Arial" w:hAnsi="Arial" w:cs="Arial"/>
            <w:sz w:val="20"/>
            <w:szCs w:val="20"/>
          </w:rPr>
          <w:t>48.f</w:t>
        </w:r>
      </w:smartTag>
    </w:p>
    <w:p w:rsidR="00387AD6" w:rsidRPr="00EA01D9" w:rsidRDefault="00387AD6" w:rsidP="00387AD6">
      <w:pPr>
        <w:pStyle w:val="h3"/>
        <w:spacing w:before="0" w:beforeAutospacing="0" w:after="0" w:afterAutospacing="0"/>
        <w:ind w:left="-180"/>
        <w:jc w:val="both"/>
        <w:rPr>
          <w:rFonts w:ascii="Arial" w:hAnsi="Arial" w:cs="Arial"/>
          <w:bCs/>
          <w:sz w:val="20"/>
          <w:szCs w:val="20"/>
        </w:rPr>
      </w:pPr>
      <w:r w:rsidRPr="00EA01D9">
        <w:rPr>
          <w:rFonts w:ascii="Arial" w:hAnsi="Arial" w:cs="Arial"/>
          <w:sz w:val="20"/>
          <w:szCs w:val="20"/>
        </w:rPr>
        <w:t xml:space="preserve"> </w:t>
      </w:r>
      <w:r w:rsidRPr="00EA01D9">
        <w:rPr>
          <w:rFonts w:ascii="Arial" w:hAnsi="Arial" w:cs="Arial"/>
          <w:sz w:val="20"/>
          <w:szCs w:val="20"/>
        </w:rPr>
        <w:tab/>
      </w:r>
      <w:r w:rsidRPr="00EA01D9">
        <w:rPr>
          <w:rFonts w:ascii="Arial" w:hAnsi="Arial" w:cs="Arial"/>
          <w:sz w:val="20"/>
          <w:szCs w:val="20"/>
        </w:rPr>
        <w:tab/>
      </w:r>
      <w:r w:rsidRPr="00EA01D9">
        <w:rPr>
          <w:rFonts w:ascii="Arial" w:hAnsi="Arial" w:cs="Arial"/>
          <w:bCs/>
          <w:sz w:val="20"/>
          <w:szCs w:val="20"/>
        </w:rPr>
        <w:t>Uz službenu uporabu znamenja i simbola Republike Hrvatske, predstavnici nacionalnih manjina mogu u službene svrhe upotrebljavati i druge simbole i znamenja svoje nacionalne manjine koje utvrdi Koordinacija za područje RH-a, i to:</w:t>
      </w:r>
    </w:p>
    <w:p w:rsidR="00387AD6" w:rsidRPr="00EA01D9" w:rsidRDefault="00387AD6" w:rsidP="00387AD6">
      <w:pPr>
        <w:pStyle w:val="h3"/>
        <w:spacing w:before="0" w:beforeAutospacing="0" w:after="0" w:afterAutospacing="0"/>
        <w:ind w:left="-180" w:firstLine="720"/>
        <w:jc w:val="both"/>
        <w:rPr>
          <w:rFonts w:ascii="Arial" w:hAnsi="Arial" w:cs="Arial"/>
          <w:bCs/>
          <w:sz w:val="20"/>
          <w:szCs w:val="20"/>
        </w:rPr>
      </w:pPr>
      <w:r w:rsidRPr="00EA01D9">
        <w:rPr>
          <w:rFonts w:ascii="Arial" w:hAnsi="Arial" w:cs="Arial"/>
          <w:bCs/>
          <w:sz w:val="20"/>
          <w:szCs w:val="20"/>
        </w:rPr>
        <w:t xml:space="preserve">    - u sastavu svojih pečata i žigova,</w:t>
      </w:r>
    </w:p>
    <w:p w:rsidR="00387AD6" w:rsidRPr="00EA01D9" w:rsidRDefault="00387AD6" w:rsidP="00634E17">
      <w:pPr>
        <w:pStyle w:val="h3"/>
        <w:spacing w:before="0" w:beforeAutospacing="0" w:after="0" w:afterAutospacing="0"/>
        <w:ind w:left="540"/>
        <w:jc w:val="both"/>
        <w:rPr>
          <w:rFonts w:ascii="Arial" w:hAnsi="Arial" w:cs="Arial"/>
          <w:bCs/>
          <w:sz w:val="20"/>
          <w:szCs w:val="20"/>
        </w:rPr>
      </w:pPr>
      <w:r w:rsidRPr="00EA01D9">
        <w:rPr>
          <w:rFonts w:ascii="Arial" w:hAnsi="Arial" w:cs="Arial"/>
          <w:bCs/>
          <w:sz w:val="20"/>
          <w:szCs w:val="20"/>
        </w:rPr>
        <w:t xml:space="preserve">    - u natpisnim pločama na poslovnim zgradama u kojima imaju sjedište te u službenim i svečanim</w:t>
      </w:r>
      <w:r w:rsidR="00BC3E24" w:rsidRPr="00EA01D9">
        <w:rPr>
          <w:rFonts w:ascii="Arial" w:hAnsi="Arial" w:cs="Arial"/>
          <w:bCs/>
          <w:sz w:val="20"/>
          <w:szCs w:val="20"/>
        </w:rPr>
        <w:t xml:space="preserve"> </w:t>
      </w:r>
      <w:r w:rsidRPr="00EA01D9">
        <w:rPr>
          <w:rFonts w:ascii="Arial" w:hAnsi="Arial" w:cs="Arial"/>
          <w:bCs/>
          <w:sz w:val="20"/>
          <w:szCs w:val="20"/>
        </w:rPr>
        <w:t>prostorijama,</w:t>
      </w:r>
    </w:p>
    <w:p w:rsidR="00387AD6" w:rsidRPr="00EA01D9" w:rsidRDefault="00387AD6" w:rsidP="00387AD6">
      <w:pPr>
        <w:pStyle w:val="h3"/>
        <w:spacing w:before="0" w:beforeAutospacing="0" w:after="0" w:afterAutospacing="0"/>
        <w:ind w:left="540"/>
        <w:jc w:val="both"/>
        <w:rPr>
          <w:rFonts w:ascii="Arial" w:hAnsi="Arial" w:cs="Arial"/>
          <w:bCs/>
          <w:sz w:val="20"/>
          <w:szCs w:val="20"/>
        </w:rPr>
      </w:pPr>
      <w:r w:rsidRPr="00EA01D9">
        <w:rPr>
          <w:rFonts w:ascii="Arial" w:hAnsi="Arial" w:cs="Arial"/>
          <w:bCs/>
          <w:sz w:val="20"/>
          <w:szCs w:val="20"/>
        </w:rPr>
        <w:t xml:space="preserve">    - u zaglavljima akata koje donose.</w:t>
      </w:r>
    </w:p>
    <w:p w:rsidR="00387AD6" w:rsidRPr="00EA01D9" w:rsidRDefault="00387AD6" w:rsidP="00387AD6">
      <w:pPr>
        <w:pStyle w:val="h3"/>
        <w:spacing w:before="0" w:beforeAutospacing="0" w:after="0" w:afterAutospacing="0"/>
        <w:jc w:val="both"/>
        <w:rPr>
          <w:rFonts w:ascii="Arial" w:hAnsi="Arial" w:cs="Arial"/>
          <w:bCs/>
          <w:sz w:val="20"/>
          <w:szCs w:val="20"/>
        </w:rPr>
      </w:pPr>
    </w:p>
    <w:p w:rsidR="00387AD6" w:rsidRPr="00EA01D9" w:rsidRDefault="00387AD6" w:rsidP="00387AD6">
      <w:pPr>
        <w:pStyle w:val="h3"/>
        <w:spacing w:before="0" w:beforeAutospacing="0" w:after="0" w:afterAutospacing="0"/>
        <w:jc w:val="center"/>
        <w:rPr>
          <w:rFonts w:ascii="Arial" w:hAnsi="Arial" w:cs="Arial"/>
          <w:sz w:val="20"/>
          <w:szCs w:val="20"/>
        </w:rPr>
      </w:pPr>
      <w:r w:rsidRPr="00EA01D9">
        <w:rPr>
          <w:rFonts w:ascii="Arial" w:hAnsi="Arial" w:cs="Arial"/>
          <w:sz w:val="20"/>
          <w:szCs w:val="20"/>
        </w:rPr>
        <w:t>Članak 48.g</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Zastava i drugo znamenje i simboli koje utvrdi Koordinacija za područje RH-a može se isticati prilikom izbora za predstavnika nacionalne manjine u Županiji, na dan glasovanja, na biračkom mjestu.</w:t>
      </w:r>
    </w:p>
    <w:p w:rsidR="00387AD6" w:rsidRPr="00EA01D9" w:rsidRDefault="00387AD6" w:rsidP="00387AD6">
      <w:pPr>
        <w:pStyle w:val="h3"/>
        <w:spacing w:before="0" w:beforeAutospacing="0" w:after="0" w:afterAutospacing="0"/>
        <w:jc w:val="both"/>
        <w:rPr>
          <w:rFonts w:ascii="Arial" w:hAnsi="Arial" w:cs="Arial"/>
          <w:bCs/>
          <w:sz w:val="20"/>
          <w:szCs w:val="20"/>
        </w:rPr>
      </w:pPr>
    </w:p>
    <w:p w:rsidR="00387AD6" w:rsidRPr="00EA01D9" w:rsidRDefault="00387AD6" w:rsidP="00387AD6">
      <w:pPr>
        <w:pStyle w:val="h3"/>
        <w:spacing w:before="0" w:beforeAutospacing="0" w:after="0" w:afterAutospacing="0"/>
        <w:jc w:val="center"/>
        <w:rPr>
          <w:rFonts w:ascii="Arial" w:hAnsi="Arial" w:cs="Arial"/>
          <w:sz w:val="20"/>
          <w:szCs w:val="20"/>
        </w:rPr>
      </w:pPr>
      <w:r w:rsidRPr="00EA01D9">
        <w:rPr>
          <w:rFonts w:ascii="Arial" w:hAnsi="Arial" w:cs="Arial"/>
          <w:sz w:val="20"/>
          <w:szCs w:val="20"/>
        </w:rPr>
        <w:t>Članak 48.h</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U svečanim prigodama važnim za nacionalnu manjinu može se izvoditi himna i/ili svečana pjesma nacionalne manjine koju utvrdi Koordinacija za područje RH-a.</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Prije izvođenja himne i/ili svečane pjesme nacionalne manjine, obavezno se izvodi himna Republike Hrvatske.</w:t>
      </w:r>
    </w:p>
    <w:p w:rsidR="00387AD6" w:rsidRPr="00EA01D9" w:rsidRDefault="00387AD6" w:rsidP="00387AD6">
      <w:pPr>
        <w:pStyle w:val="h3"/>
        <w:spacing w:before="0" w:beforeAutospacing="0" w:after="0" w:afterAutospacing="0"/>
        <w:jc w:val="both"/>
        <w:rPr>
          <w:rFonts w:ascii="Arial" w:hAnsi="Arial" w:cs="Arial"/>
          <w:bCs/>
          <w:sz w:val="20"/>
          <w:szCs w:val="20"/>
        </w:rPr>
      </w:pPr>
    </w:p>
    <w:p w:rsidR="00387AD6" w:rsidRPr="00EA01D9" w:rsidRDefault="00387AD6" w:rsidP="00387AD6">
      <w:pPr>
        <w:pStyle w:val="h3"/>
        <w:spacing w:before="0" w:beforeAutospacing="0" w:after="0" w:afterAutospacing="0"/>
        <w:jc w:val="both"/>
        <w:rPr>
          <w:rFonts w:ascii="Arial" w:hAnsi="Arial" w:cs="Arial"/>
          <w:sz w:val="20"/>
          <w:szCs w:val="20"/>
        </w:rPr>
      </w:pPr>
      <w:r w:rsidRPr="00EA01D9">
        <w:rPr>
          <w:rFonts w:ascii="Arial" w:hAnsi="Arial" w:cs="Arial"/>
          <w:bCs/>
          <w:sz w:val="20"/>
          <w:szCs w:val="20"/>
        </w:rPr>
        <w:t>3. SREDSTVA ZA RAD PREDSTAVNIKA NACIONALNIH MANJINA</w:t>
      </w:r>
    </w:p>
    <w:p w:rsidR="00387AD6" w:rsidRPr="00EA01D9" w:rsidRDefault="00387AD6" w:rsidP="00387AD6">
      <w:pPr>
        <w:pStyle w:val="h3"/>
        <w:spacing w:before="0" w:beforeAutospacing="0" w:after="0" w:afterAutospacing="0"/>
        <w:jc w:val="both"/>
        <w:rPr>
          <w:rFonts w:ascii="Arial" w:hAnsi="Arial" w:cs="Arial"/>
          <w:sz w:val="20"/>
          <w:szCs w:val="20"/>
        </w:rPr>
      </w:pPr>
    </w:p>
    <w:p w:rsidR="00387AD6" w:rsidRPr="00EA01D9" w:rsidRDefault="00387AD6" w:rsidP="00387AD6">
      <w:pPr>
        <w:pStyle w:val="h3"/>
        <w:spacing w:before="0" w:beforeAutospacing="0" w:after="0" w:afterAutospacing="0"/>
        <w:jc w:val="center"/>
        <w:rPr>
          <w:rFonts w:ascii="Arial" w:hAnsi="Arial" w:cs="Arial"/>
          <w:sz w:val="20"/>
          <w:szCs w:val="20"/>
        </w:rPr>
      </w:pPr>
      <w:r w:rsidRPr="00EA01D9">
        <w:rPr>
          <w:rFonts w:ascii="Arial" w:hAnsi="Arial" w:cs="Arial"/>
          <w:sz w:val="20"/>
          <w:szCs w:val="20"/>
        </w:rPr>
        <w:t>Članak 48.i</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Sredstva za rad predstavnika nacionalnih manjina, uključujući i sredstva za obavljanje administrativnih poslova za njihove potrebe, osiguravaju se u Proračunu Županije.</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U Proračunu Županije mogu se osigurati i sredstva za provođenje određenih aktivnosti utvrđenih programom rada predstavnika nacionalnih manjina, u skladu s mogućnostima.</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Sredstva koja predstavnici nacionalnih manjina ostvare iz Proračuna Županije mogu se koristiti isključivo za namjene utvrđene Proračunom, odnosno odlukom kojom se uređuje izvršavanje Proračuna.</w:t>
      </w:r>
    </w:p>
    <w:p w:rsidR="00387AD6" w:rsidRPr="00EA01D9" w:rsidRDefault="00387AD6"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Financijski plan i završni račun predstavnika nacionalnih manjina objavljuje se u «Službenom glasniku Krapinsko-zagorske županije».</w:t>
      </w:r>
    </w:p>
    <w:p w:rsidR="0098614F" w:rsidRPr="00EA01D9" w:rsidRDefault="0098614F" w:rsidP="00387AD6">
      <w:pPr>
        <w:pStyle w:val="h3"/>
        <w:spacing w:before="0" w:beforeAutospacing="0" w:after="0" w:afterAutospacing="0"/>
        <w:ind w:firstLine="708"/>
        <w:jc w:val="both"/>
        <w:rPr>
          <w:rFonts w:ascii="Arial" w:hAnsi="Arial" w:cs="Arial"/>
          <w:bCs/>
          <w:sz w:val="20"/>
          <w:szCs w:val="20"/>
        </w:rPr>
      </w:pPr>
      <w:r w:rsidRPr="00EA01D9">
        <w:rPr>
          <w:rFonts w:ascii="Arial" w:hAnsi="Arial" w:cs="Arial"/>
          <w:bCs/>
          <w:sz w:val="20"/>
          <w:szCs w:val="20"/>
        </w:rPr>
        <w:t>Predstavnici nacionalnih manjina imaju pravo na naknadu troškova i nagradu za rad, u skladu s  posebnom odlukom Županijske skupštine.</w:t>
      </w:r>
    </w:p>
    <w:p w:rsidR="00387AD6" w:rsidRPr="00EA01D9" w:rsidRDefault="00387AD6" w:rsidP="00387AD6">
      <w:pPr>
        <w:pStyle w:val="h3"/>
        <w:spacing w:before="0" w:beforeAutospacing="0" w:after="0" w:afterAutospacing="0"/>
        <w:jc w:val="both"/>
        <w:rPr>
          <w:rFonts w:ascii="Arial" w:hAnsi="Arial" w:cs="Arial"/>
          <w:bCs/>
          <w:sz w:val="20"/>
          <w:szCs w:val="20"/>
        </w:rPr>
      </w:pPr>
    </w:p>
    <w:p w:rsidR="00387AD6" w:rsidRPr="00EA01D9" w:rsidRDefault="00387AD6" w:rsidP="00387AD6">
      <w:pPr>
        <w:pStyle w:val="h3"/>
        <w:spacing w:before="0" w:beforeAutospacing="0" w:after="0" w:afterAutospacing="0"/>
        <w:rPr>
          <w:rFonts w:ascii="Arial" w:hAnsi="Arial" w:cs="Arial"/>
          <w:sz w:val="20"/>
          <w:szCs w:val="20"/>
        </w:rPr>
      </w:pPr>
    </w:p>
    <w:p w:rsidR="00387AD6" w:rsidRPr="00EA01D9" w:rsidRDefault="00387AD6" w:rsidP="00387AD6">
      <w:pPr>
        <w:pStyle w:val="h3"/>
        <w:spacing w:before="0" w:beforeAutospacing="0" w:after="0" w:afterAutospacing="0"/>
        <w:rPr>
          <w:rFonts w:ascii="Arial" w:hAnsi="Arial" w:cs="Arial"/>
          <w:b/>
          <w:sz w:val="20"/>
          <w:szCs w:val="20"/>
        </w:rPr>
      </w:pPr>
      <w:r w:rsidRPr="00EA01D9">
        <w:rPr>
          <w:rFonts w:ascii="Arial" w:hAnsi="Arial" w:cs="Arial"/>
          <w:b/>
          <w:sz w:val="20"/>
          <w:szCs w:val="20"/>
        </w:rPr>
        <w:t>VI. IMOVINA I FINANCIRANJE ŽUPANIJE</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Fonts w:ascii="Arial" w:hAnsi="Arial" w:cs="Arial"/>
          <w:bCs/>
          <w:sz w:val="20"/>
          <w:szCs w:val="20"/>
        </w:rPr>
        <w:br/>
      </w:r>
      <w:r w:rsidRPr="00EA01D9">
        <w:rPr>
          <w:rStyle w:val="Naglaeno"/>
          <w:rFonts w:ascii="Arial" w:hAnsi="Arial" w:cs="Arial"/>
          <w:b w:val="0"/>
          <w:sz w:val="20"/>
          <w:szCs w:val="20"/>
        </w:rPr>
        <w:t>Članak 49.</w:t>
      </w:r>
    </w:p>
    <w:p w:rsidR="0034724C" w:rsidRPr="00EA01D9" w:rsidRDefault="00387AD6" w:rsidP="0034724C">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Sve pokretne i nepokretne stvari te imovinska prava koja pripadaju Županiji čine njezinu imovinu.</w:t>
      </w:r>
    </w:p>
    <w:p w:rsidR="00E6170D" w:rsidRPr="00D019A6" w:rsidRDefault="0034724C" w:rsidP="00786060">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lastRenderedPageBreak/>
        <w:t xml:space="preserve">Županija mora upravljati, koristiti se i raspolagati svojom imovinom pažnjom dobrog </w:t>
      </w:r>
      <w:r w:rsidR="00786060">
        <w:rPr>
          <w:rFonts w:ascii="Arial" w:hAnsi="Arial" w:cs="Arial"/>
          <w:b/>
          <w:i/>
          <w:strike/>
          <w:sz w:val="20"/>
          <w:szCs w:val="20"/>
        </w:rPr>
        <w:t xml:space="preserve"> </w:t>
      </w:r>
      <w:r w:rsidR="00E6170D" w:rsidRPr="00D019A6">
        <w:rPr>
          <w:rFonts w:ascii="Arial" w:hAnsi="Arial" w:cs="Arial"/>
          <w:sz w:val="20"/>
          <w:szCs w:val="20"/>
        </w:rPr>
        <w:t>gospodara.</w:t>
      </w:r>
    </w:p>
    <w:p w:rsidR="00D019A6" w:rsidRDefault="00D019A6" w:rsidP="0034724C">
      <w:pPr>
        <w:pStyle w:val="StandardWeb"/>
        <w:spacing w:before="0" w:beforeAutospacing="0" w:after="0" w:afterAutospacing="0"/>
        <w:jc w:val="center"/>
        <w:rPr>
          <w:rStyle w:val="Naglaeno"/>
          <w:rFonts w:ascii="Arial" w:hAnsi="Arial" w:cs="Arial"/>
          <w:b w:val="0"/>
          <w:sz w:val="20"/>
          <w:szCs w:val="20"/>
        </w:rPr>
      </w:pPr>
    </w:p>
    <w:p w:rsidR="0034724C" w:rsidRPr="00EA01D9" w:rsidRDefault="00387AD6" w:rsidP="0034724C">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50</w:t>
      </w:r>
      <w:r w:rsidR="0034724C" w:rsidRPr="00EA01D9">
        <w:rPr>
          <w:rStyle w:val="Naglaeno"/>
          <w:rFonts w:ascii="Arial" w:hAnsi="Arial" w:cs="Arial"/>
          <w:b w:val="0"/>
          <w:sz w:val="20"/>
          <w:szCs w:val="20"/>
        </w:rPr>
        <w:t>.</w:t>
      </w:r>
    </w:p>
    <w:p w:rsidR="00E95D88" w:rsidRPr="00EA01D9" w:rsidRDefault="00E95D88" w:rsidP="00E95D88">
      <w:pPr>
        <w:pStyle w:val="StandardWeb"/>
        <w:spacing w:before="0" w:beforeAutospacing="0" w:after="0" w:afterAutospacing="0"/>
        <w:rPr>
          <w:rStyle w:val="Naglaeno"/>
          <w:rFonts w:ascii="Arial" w:hAnsi="Arial" w:cs="Arial"/>
          <w:b w:val="0"/>
          <w:sz w:val="20"/>
          <w:szCs w:val="20"/>
        </w:rPr>
      </w:pPr>
      <w:r w:rsidRPr="00EA01D9">
        <w:rPr>
          <w:rStyle w:val="Naglaeno"/>
          <w:rFonts w:ascii="Arial" w:hAnsi="Arial" w:cs="Arial"/>
          <w:b w:val="0"/>
          <w:sz w:val="20"/>
          <w:szCs w:val="20"/>
        </w:rPr>
        <w:tab/>
        <w:t xml:space="preserve">Za obavljanje </w:t>
      </w:r>
      <w:r w:rsidR="0098614F" w:rsidRPr="00EA01D9">
        <w:rPr>
          <w:rStyle w:val="Naglaeno"/>
          <w:rFonts w:ascii="Arial" w:hAnsi="Arial" w:cs="Arial"/>
          <w:b w:val="0"/>
          <w:sz w:val="20"/>
          <w:szCs w:val="20"/>
        </w:rPr>
        <w:t>gospodarskih, društvenih, komunalnih i drugih djelatnosti od interesa za Županiju,</w:t>
      </w:r>
      <w:r w:rsidRPr="00EA01D9">
        <w:rPr>
          <w:rStyle w:val="Naglaeno"/>
          <w:rFonts w:ascii="Arial" w:hAnsi="Arial" w:cs="Arial"/>
          <w:b w:val="0"/>
          <w:sz w:val="20"/>
          <w:szCs w:val="20"/>
        </w:rPr>
        <w:t xml:space="preserve"> Županija  osn</w:t>
      </w:r>
      <w:r w:rsidR="0098614F" w:rsidRPr="00EA01D9">
        <w:rPr>
          <w:rStyle w:val="Naglaeno"/>
          <w:rFonts w:ascii="Arial" w:hAnsi="Arial" w:cs="Arial"/>
          <w:b w:val="0"/>
          <w:sz w:val="20"/>
          <w:szCs w:val="20"/>
        </w:rPr>
        <w:t>i</w:t>
      </w:r>
      <w:r w:rsidRPr="00EA01D9">
        <w:rPr>
          <w:rStyle w:val="Naglaeno"/>
          <w:rFonts w:ascii="Arial" w:hAnsi="Arial" w:cs="Arial"/>
          <w:b w:val="0"/>
          <w:sz w:val="20"/>
          <w:szCs w:val="20"/>
        </w:rPr>
        <w:t xml:space="preserve">va ustanove i trgovačka društva. </w:t>
      </w:r>
    </w:p>
    <w:p w:rsidR="00E95D88" w:rsidRPr="00EA01D9" w:rsidRDefault="00E95D88" w:rsidP="00E95D88">
      <w:pPr>
        <w:pStyle w:val="StandardWeb"/>
        <w:spacing w:before="0" w:beforeAutospacing="0" w:after="0" w:afterAutospacing="0"/>
        <w:rPr>
          <w:rStyle w:val="Naglaeno"/>
          <w:rFonts w:ascii="Arial" w:hAnsi="Arial" w:cs="Arial"/>
          <w:b w:val="0"/>
          <w:sz w:val="20"/>
          <w:szCs w:val="20"/>
        </w:rPr>
      </w:pPr>
      <w:r w:rsidRPr="00EA01D9">
        <w:rPr>
          <w:rStyle w:val="Naglaeno"/>
          <w:rFonts w:ascii="Arial" w:hAnsi="Arial" w:cs="Arial"/>
          <w:b w:val="0"/>
          <w:sz w:val="20"/>
          <w:szCs w:val="20"/>
        </w:rPr>
        <w:tab/>
        <w:t>Županija preko svojih upravnih tijela nadzire i vodi brigu o racionalnom i zakonitom radu ustanova i trgovačkih društava kojih je osnivač.</w:t>
      </w:r>
    </w:p>
    <w:p w:rsidR="00551CB3" w:rsidRPr="00EA01D9" w:rsidRDefault="00E95D88" w:rsidP="00551CB3">
      <w:pPr>
        <w:pStyle w:val="StandardWeb"/>
        <w:spacing w:before="0" w:beforeAutospacing="0" w:after="0" w:afterAutospacing="0"/>
        <w:rPr>
          <w:rFonts w:ascii="Arial" w:hAnsi="Arial" w:cs="Arial"/>
          <w:bCs/>
          <w:sz w:val="20"/>
          <w:szCs w:val="20"/>
        </w:rPr>
      </w:pPr>
      <w:r w:rsidRPr="00EA01D9">
        <w:rPr>
          <w:rStyle w:val="Naglaeno"/>
          <w:rFonts w:ascii="Arial" w:hAnsi="Arial" w:cs="Arial"/>
          <w:b w:val="0"/>
          <w:sz w:val="20"/>
          <w:szCs w:val="20"/>
        </w:rPr>
        <w:tab/>
        <w:t xml:space="preserve">Ustanove i trgovačka društva obvezni su putem svojih nadležnih tijela izvještavati jednom godišnje Županijsku skupštinu o svom radu i poslovanju.  </w:t>
      </w:r>
    </w:p>
    <w:p w:rsidR="00551CB3" w:rsidRPr="00EA01D9" w:rsidRDefault="00551CB3" w:rsidP="00551CB3">
      <w:pPr>
        <w:pStyle w:val="StandardWeb"/>
        <w:spacing w:before="0" w:beforeAutospacing="0" w:after="0" w:afterAutospacing="0"/>
        <w:rPr>
          <w:rFonts w:ascii="Arial" w:hAnsi="Arial" w:cs="Arial"/>
          <w:bCs/>
          <w:sz w:val="20"/>
          <w:szCs w:val="20"/>
        </w:rPr>
      </w:pPr>
    </w:p>
    <w:p w:rsidR="00387AD6" w:rsidRPr="00EA01D9" w:rsidRDefault="00387AD6" w:rsidP="00551CB3">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51.</w:t>
      </w:r>
    </w:p>
    <w:p w:rsidR="00387AD6" w:rsidRPr="00EA01D9" w:rsidRDefault="00387AD6" w:rsidP="00387AD6">
      <w:pPr>
        <w:pStyle w:val="StandardWeb"/>
        <w:spacing w:before="0" w:beforeAutospacing="0" w:after="0" w:afterAutospacing="0"/>
        <w:ind w:left="708"/>
        <w:jc w:val="both"/>
        <w:rPr>
          <w:rFonts w:ascii="Arial" w:hAnsi="Arial" w:cs="Arial"/>
          <w:sz w:val="20"/>
          <w:szCs w:val="20"/>
        </w:rPr>
      </w:pPr>
      <w:r w:rsidRPr="00EA01D9">
        <w:rPr>
          <w:rFonts w:ascii="Arial" w:hAnsi="Arial" w:cs="Arial"/>
          <w:sz w:val="20"/>
          <w:szCs w:val="20"/>
        </w:rPr>
        <w:t xml:space="preserve">Županija ima prihode kojima u okviru svog samoupravnog </w:t>
      </w:r>
      <w:r w:rsidR="006E7236" w:rsidRPr="00EA01D9">
        <w:rPr>
          <w:rFonts w:ascii="Arial" w:hAnsi="Arial" w:cs="Arial"/>
          <w:sz w:val="20"/>
          <w:szCs w:val="20"/>
        </w:rPr>
        <w:t>djelovanja</w:t>
      </w:r>
      <w:r w:rsidR="00215051" w:rsidRPr="00EA01D9">
        <w:rPr>
          <w:rFonts w:ascii="Arial" w:hAnsi="Arial" w:cs="Arial"/>
          <w:sz w:val="20"/>
          <w:szCs w:val="20"/>
        </w:rPr>
        <w:t xml:space="preserve"> </w:t>
      </w:r>
      <w:r w:rsidR="006E7236" w:rsidRPr="00EA01D9">
        <w:rPr>
          <w:rFonts w:ascii="Arial" w:hAnsi="Arial" w:cs="Arial"/>
          <w:sz w:val="20"/>
          <w:szCs w:val="20"/>
        </w:rPr>
        <w:t>s</w:t>
      </w:r>
      <w:r w:rsidRPr="00EA01D9">
        <w:rPr>
          <w:rFonts w:ascii="Arial" w:hAnsi="Arial" w:cs="Arial"/>
          <w:sz w:val="20"/>
          <w:szCs w:val="20"/>
        </w:rPr>
        <w:t>amostalno raspolaže.</w:t>
      </w:r>
      <w:r w:rsidRPr="00EA01D9">
        <w:rPr>
          <w:rFonts w:ascii="Arial" w:hAnsi="Arial" w:cs="Arial"/>
          <w:sz w:val="20"/>
          <w:szCs w:val="20"/>
        </w:rPr>
        <w:br/>
        <w:t>Prihodi Županije su:</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županijski porezi, naknade, doprinosi i pristojbe,</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prihod od pokretnih i nepokretnih stvari u njenom vlasništvu i imovinskih prava,</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prihod od trgovačkih društava i drugih pravnih osoba u vlasništvu Županije, odnosno od trgovačkih društava i drugih pravnih osoba u kojima Županija ima udio ili dionice,</w:t>
      </w:r>
    </w:p>
    <w:p w:rsidR="00387AD6" w:rsidRPr="00D019A6" w:rsidRDefault="00387AD6" w:rsidP="00387AD6">
      <w:pPr>
        <w:pStyle w:val="StandardWeb"/>
        <w:spacing w:before="0" w:beforeAutospacing="0" w:after="0" w:afterAutospacing="0"/>
        <w:ind w:firstLine="708"/>
        <w:jc w:val="both"/>
        <w:rPr>
          <w:rFonts w:ascii="Arial" w:hAnsi="Arial" w:cs="Arial"/>
          <w:b/>
          <w:i/>
          <w:sz w:val="20"/>
          <w:szCs w:val="20"/>
        </w:rPr>
      </w:pPr>
      <w:r w:rsidRPr="00EA01D9">
        <w:rPr>
          <w:rFonts w:ascii="Arial" w:hAnsi="Arial" w:cs="Arial"/>
          <w:sz w:val="20"/>
          <w:szCs w:val="20"/>
        </w:rPr>
        <w:t xml:space="preserve">- prihodi od naknada za </w:t>
      </w:r>
      <w:r w:rsidR="00E6170D" w:rsidRPr="00D019A6">
        <w:rPr>
          <w:rFonts w:ascii="Arial" w:hAnsi="Arial" w:cs="Arial"/>
          <w:sz w:val="20"/>
          <w:szCs w:val="20"/>
        </w:rPr>
        <w:t>koncesije</w:t>
      </w:r>
      <w:r w:rsidR="00B77F5C" w:rsidRPr="00D019A6">
        <w:rPr>
          <w:rFonts w:ascii="Arial" w:hAnsi="Arial" w:cs="Arial"/>
          <w:sz w:val="20"/>
          <w:szCs w:val="20"/>
        </w:rPr>
        <w:t>,</w:t>
      </w:r>
      <w:r w:rsidR="00E6170D" w:rsidRPr="00D019A6">
        <w:rPr>
          <w:rFonts w:ascii="Arial" w:hAnsi="Arial" w:cs="Arial"/>
          <w:sz w:val="20"/>
          <w:szCs w:val="20"/>
        </w:rPr>
        <w:t xml:space="preserve"> </w:t>
      </w:r>
    </w:p>
    <w:p w:rsidR="00387AD6" w:rsidRPr="00D019A6" w:rsidRDefault="00387AD6" w:rsidP="00387AD6">
      <w:pPr>
        <w:pStyle w:val="StandardWeb"/>
        <w:spacing w:before="0" w:beforeAutospacing="0" w:after="0" w:afterAutospacing="0"/>
        <w:ind w:firstLine="708"/>
        <w:jc w:val="both"/>
        <w:rPr>
          <w:rFonts w:ascii="Arial" w:hAnsi="Arial" w:cs="Arial"/>
          <w:sz w:val="20"/>
          <w:szCs w:val="20"/>
        </w:rPr>
      </w:pPr>
      <w:r w:rsidRPr="00D019A6">
        <w:rPr>
          <w:rFonts w:ascii="Arial" w:hAnsi="Arial" w:cs="Arial"/>
          <w:sz w:val="20"/>
          <w:szCs w:val="20"/>
        </w:rPr>
        <w:t>- novčane kazne i oduzeta imovinska korist za prekršaje koje sama propiše u skladu sa zakonom,</w:t>
      </w:r>
    </w:p>
    <w:p w:rsidR="00387AD6" w:rsidRPr="00D019A6" w:rsidRDefault="00387AD6" w:rsidP="00387AD6">
      <w:pPr>
        <w:pStyle w:val="StandardWeb"/>
        <w:spacing w:before="0" w:beforeAutospacing="0" w:after="0" w:afterAutospacing="0"/>
        <w:ind w:firstLine="708"/>
        <w:jc w:val="both"/>
        <w:rPr>
          <w:rFonts w:ascii="Arial" w:hAnsi="Arial" w:cs="Arial"/>
          <w:sz w:val="20"/>
          <w:szCs w:val="20"/>
        </w:rPr>
      </w:pPr>
      <w:r w:rsidRPr="00D019A6">
        <w:rPr>
          <w:rFonts w:ascii="Arial" w:hAnsi="Arial" w:cs="Arial"/>
          <w:sz w:val="20"/>
          <w:szCs w:val="20"/>
        </w:rPr>
        <w:t xml:space="preserve">- udio u </w:t>
      </w:r>
      <w:r w:rsidR="00E6170D" w:rsidRPr="00D019A6">
        <w:rPr>
          <w:rFonts w:ascii="Arial" w:hAnsi="Arial" w:cs="Arial"/>
          <w:sz w:val="20"/>
          <w:szCs w:val="20"/>
        </w:rPr>
        <w:t>zajedničkom porezu</w:t>
      </w:r>
      <w:r w:rsidRPr="00D019A6">
        <w:rPr>
          <w:rFonts w:ascii="Arial" w:hAnsi="Arial" w:cs="Arial"/>
          <w:sz w:val="20"/>
          <w:szCs w:val="20"/>
        </w:rPr>
        <w:t xml:space="preserve">, </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sredstva pomoći Republike Hrvatske predviđena u državnom proračunu,</w:t>
      </w:r>
    </w:p>
    <w:p w:rsidR="00387AD6" w:rsidRPr="00EA01D9" w:rsidRDefault="00387AD6" w:rsidP="00387AD6">
      <w:pPr>
        <w:pStyle w:val="StandardWeb"/>
        <w:spacing w:before="0" w:beforeAutospacing="0" w:after="0" w:afterAutospacing="0"/>
        <w:ind w:firstLine="708"/>
        <w:jc w:val="both"/>
        <w:rPr>
          <w:rStyle w:val="Naglaeno"/>
          <w:rFonts w:ascii="Arial" w:hAnsi="Arial" w:cs="Arial"/>
          <w:b w:val="0"/>
          <w:sz w:val="20"/>
          <w:szCs w:val="20"/>
        </w:rPr>
      </w:pPr>
      <w:r w:rsidRPr="00EA01D9">
        <w:rPr>
          <w:rFonts w:ascii="Arial" w:hAnsi="Arial" w:cs="Arial"/>
          <w:sz w:val="20"/>
          <w:szCs w:val="20"/>
        </w:rPr>
        <w:t>- drugi prihodi utvrđeni</w:t>
      </w:r>
      <w:r w:rsidR="00215051" w:rsidRPr="00EA01D9">
        <w:rPr>
          <w:rFonts w:ascii="Arial" w:hAnsi="Arial" w:cs="Arial"/>
          <w:sz w:val="20"/>
          <w:szCs w:val="20"/>
        </w:rPr>
        <w:t xml:space="preserve"> </w:t>
      </w:r>
      <w:r w:rsidRPr="00EA01D9">
        <w:rPr>
          <w:rFonts w:ascii="Arial" w:hAnsi="Arial" w:cs="Arial"/>
          <w:sz w:val="20"/>
          <w:szCs w:val="20"/>
        </w:rPr>
        <w:t xml:space="preserve"> zakonom.</w:t>
      </w:r>
    </w:p>
    <w:p w:rsidR="00312FD6" w:rsidRPr="00EA01D9" w:rsidRDefault="00312F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52.</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donosi proračun za slijedeću p</w:t>
      </w:r>
      <w:r w:rsidR="001634DC" w:rsidRPr="00EA01D9">
        <w:rPr>
          <w:rFonts w:ascii="Arial" w:hAnsi="Arial" w:cs="Arial"/>
          <w:sz w:val="20"/>
          <w:szCs w:val="20"/>
        </w:rPr>
        <w:t xml:space="preserve">roračunsku godinu na prijedlog </w:t>
      </w:r>
      <w:r w:rsidR="00215051" w:rsidRPr="00EA01D9">
        <w:rPr>
          <w:rFonts w:ascii="Arial" w:hAnsi="Arial" w:cs="Arial"/>
          <w:sz w:val="20"/>
          <w:szCs w:val="20"/>
        </w:rPr>
        <w:t xml:space="preserve"> </w:t>
      </w:r>
      <w:r w:rsidRPr="00EA01D9">
        <w:rPr>
          <w:rFonts w:ascii="Arial" w:hAnsi="Arial" w:cs="Arial"/>
          <w:sz w:val="20"/>
          <w:szCs w:val="20"/>
        </w:rPr>
        <w:t>župana prije početka godine za koju se proračun donosi</w:t>
      </w:r>
      <w:r w:rsidR="00B12636" w:rsidRPr="00EA01D9">
        <w:rPr>
          <w:rFonts w:ascii="Arial" w:hAnsi="Arial" w:cs="Arial"/>
          <w:sz w:val="20"/>
          <w:szCs w:val="20"/>
        </w:rPr>
        <w:t>,</w:t>
      </w:r>
      <w:r w:rsidRPr="00EA01D9">
        <w:rPr>
          <w:rFonts w:ascii="Arial" w:hAnsi="Arial" w:cs="Arial"/>
          <w:sz w:val="20"/>
          <w:szCs w:val="20"/>
        </w:rPr>
        <w:t xml:space="preserve"> u skladu sa </w:t>
      </w:r>
      <w:r w:rsidR="00752091" w:rsidRPr="00EA01D9">
        <w:rPr>
          <w:rFonts w:ascii="Arial" w:hAnsi="Arial" w:cs="Arial"/>
          <w:sz w:val="20"/>
          <w:szCs w:val="20"/>
        </w:rPr>
        <w:t xml:space="preserve">posebnim </w:t>
      </w:r>
      <w:r w:rsidRPr="00EA01D9">
        <w:rPr>
          <w:rFonts w:ascii="Arial" w:hAnsi="Arial" w:cs="Arial"/>
          <w:sz w:val="20"/>
          <w:szCs w:val="20"/>
        </w:rPr>
        <w:t>zakonom.</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53.</w:t>
      </w:r>
    </w:p>
    <w:p w:rsidR="00387AD6" w:rsidRPr="00EA01D9" w:rsidRDefault="00387AD6" w:rsidP="00387AD6">
      <w:pPr>
        <w:pStyle w:val="StandardWeb"/>
        <w:spacing w:before="0" w:beforeAutospacing="0" w:after="0" w:afterAutospacing="0"/>
        <w:jc w:val="both"/>
        <w:rPr>
          <w:rFonts w:ascii="Arial" w:hAnsi="Arial" w:cs="Arial"/>
          <w:sz w:val="20"/>
          <w:szCs w:val="20"/>
        </w:rPr>
      </w:pPr>
      <w:r w:rsidRPr="00EA01D9">
        <w:rPr>
          <w:rFonts w:ascii="Arial" w:hAnsi="Arial" w:cs="Arial"/>
          <w:sz w:val="20"/>
          <w:szCs w:val="20"/>
        </w:rPr>
        <w:tab/>
        <w:t>U proračunu se moraju iskazati svi prihodi koji pripadaju Županiji, te rashodi iz njenog samoupravnog djelokruga.</w:t>
      </w:r>
    </w:p>
    <w:p w:rsidR="00387AD6" w:rsidRPr="00EA01D9" w:rsidRDefault="00387AD6" w:rsidP="00387AD6">
      <w:pPr>
        <w:pStyle w:val="StandardWeb"/>
        <w:spacing w:before="0" w:beforeAutospacing="0" w:after="0" w:afterAutospacing="0"/>
        <w:ind w:left="708"/>
        <w:jc w:val="both"/>
        <w:rPr>
          <w:rFonts w:ascii="Arial" w:hAnsi="Arial" w:cs="Arial"/>
          <w:sz w:val="20"/>
          <w:szCs w:val="20"/>
        </w:rPr>
      </w:pPr>
      <w:r w:rsidRPr="00EA01D9">
        <w:rPr>
          <w:rFonts w:ascii="Arial" w:hAnsi="Arial" w:cs="Arial"/>
          <w:sz w:val="20"/>
          <w:szCs w:val="20"/>
        </w:rPr>
        <w:t>U proračunu se također iskazuju svi primici i izdaci u vezi s imovinom u vlasništvu Županije.</w:t>
      </w:r>
      <w:r w:rsidRPr="00EA01D9">
        <w:rPr>
          <w:rFonts w:ascii="Arial" w:hAnsi="Arial" w:cs="Arial"/>
          <w:sz w:val="20"/>
          <w:szCs w:val="20"/>
        </w:rPr>
        <w:br/>
        <w:t>Prihodi i rashodi proračuna moraju biti uravnoteženi.</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Proračun se izrađuje na način i po postupku koji je utvrđen posebnim zakonom.</w:t>
      </w:r>
    </w:p>
    <w:p w:rsidR="00387AD6" w:rsidRPr="00EA01D9" w:rsidRDefault="00387AD6" w:rsidP="00387AD6">
      <w:pPr>
        <w:pStyle w:val="StandardWeb"/>
        <w:spacing w:before="0" w:beforeAutospacing="0" w:after="0" w:afterAutospacing="0"/>
        <w:rPr>
          <w:rFonts w:ascii="Arial" w:hAnsi="Arial" w:cs="Arial"/>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54.</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Županijska skupština donosi odluku o </w:t>
      </w:r>
      <w:r w:rsidR="00215051" w:rsidRPr="00EA01D9">
        <w:rPr>
          <w:rFonts w:ascii="Arial" w:hAnsi="Arial" w:cs="Arial"/>
          <w:sz w:val="20"/>
          <w:szCs w:val="20"/>
        </w:rPr>
        <w:t xml:space="preserve"> izvršenju</w:t>
      </w:r>
      <w:r w:rsidRPr="00EA01D9">
        <w:rPr>
          <w:rFonts w:ascii="Arial" w:hAnsi="Arial" w:cs="Arial"/>
          <w:sz w:val="20"/>
          <w:szCs w:val="20"/>
        </w:rPr>
        <w:t xml:space="preserve"> proračuna u kojoj su sadržani uvjeti, način i postupak gospodarenja prihodima i rashodima Županije, na prijedlog </w:t>
      </w:r>
      <w:r w:rsidR="00215051" w:rsidRPr="00EA01D9">
        <w:rPr>
          <w:rFonts w:ascii="Arial" w:hAnsi="Arial" w:cs="Arial"/>
          <w:sz w:val="20"/>
          <w:szCs w:val="20"/>
        </w:rPr>
        <w:t xml:space="preserve"> </w:t>
      </w:r>
      <w:r w:rsidRPr="00EA01D9">
        <w:rPr>
          <w:rFonts w:ascii="Arial" w:hAnsi="Arial" w:cs="Arial"/>
          <w:sz w:val="20"/>
          <w:szCs w:val="20"/>
        </w:rPr>
        <w:t>župana uz proračun.</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55</w:t>
      </w:r>
      <w:r w:rsidR="005E2BE7">
        <w:rPr>
          <w:rStyle w:val="Naglaeno"/>
          <w:rFonts w:ascii="Arial" w:hAnsi="Arial" w:cs="Arial"/>
          <w:b w:val="0"/>
          <w:sz w:val="20"/>
          <w:szCs w:val="20"/>
        </w:rPr>
        <w:t>.</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Ukoliko se proračun za narednu </w:t>
      </w:r>
      <w:r w:rsidR="00391EC2" w:rsidRPr="00D019A6">
        <w:rPr>
          <w:rFonts w:ascii="Arial" w:hAnsi="Arial" w:cs="Arial"/>
          <w:sz w:val="20"/>
          <w:szCs w:val="20"/>
        </w:rPr>
        <w:t>pro</w:t>
      </w:r>
      <w:r w:rsidRPr="00D019A6">
        <w:rPr>
          <w:rFonts w:ascii="Arial" w:hAnsi="Arial" w:cs="Arial"/>
          <w:sz w:val="20"/>
          <w:szCs w:val="20"/>
        </w:rPr>
        <w:t>računsku godinu ne može donijeti prije početka godine za koju se donosi, uvodi se privremeno financiranje i to najduže</w:t>
      </w:r>
      <w:r w:rsidRPr="00EA01D9">
        <w:rPr>
          <w:rFonts w:ascii="Arial" w:hAnsi="Arial" w:cs="Arial"/>
          <w:sz w:val="20"/>
          <w:szCs w:val="20"/>
        </w:rPr>
        <w:t xml:space="preserve"> za razdoblje od tri mjeseca. </w:t>
      </w:r>
    </w:p>
    <w:p w:rsidR="00387AD6" w:rsidRDefault="00387AD6" w:rsidP="00C33241">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Odluku o privremenom financiranju donosi Županijska skupština u skladu sa zakonom</w:t>
      </w:r>
      <w:r w:rsidR="00752091" w:rsidRPr="00EA01D9">
        <w:rPr>
          <w:rFonts w:ascii="Arial" w:hAnsi="Arial" w:cs="Arial"/>
          <w:sz w:val="20"/>
          <w:szCs w:val="20"/>
        </w:rPr>
        <w:t xml:space="preserve"> i svojim Poslovnikom</w:t>
      </w:r>
      <w:r w:rsidRPr="00EA01D9">
        <w:rPr>
          <w:rFonts w:ascii="Arial" w:hAnsi="Arial" w:cs="Arial"/>
          <w:sz w:val="20"/>
          <w:szCs w:val="20"/>
        </w:rPr>
        <w:t>.</w:t>
      </w:r>
    </w:p>
    <w:p w:rsidR="00C33241" w:rsidRPr="00EA01D9" w:rsidRDefault="00C33241" w:rsidP="00C33241">
      <w:pPr>
        <w:pStyle w:val="StandardWeb"/>
        <w:spacing w:before="0" w:beforeAutospacing="0" w:after="0" w:afterAutospacing="0"/>
        <w:ind w:firstLine="708"/>
        <w:rPr>
          <w:rStyle w:val="Naglaeno"/>
          <w:rFonts w:ascii="Arial" w:hAnsi="Arial" w:cs="Arial"/>
          <w:b w:val="0"/>
          <w:bCs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56.</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Za izvršenje proračuna odgovoran je župan.</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Naredbodavac za izvršenje Proračuna u cjelini je župan.</w:t>
      </w:r>
    </w:p>
    <w:p w:rsidR="00387AD6" w:rsidRPr="00EA01D9" w:rsidRDefault="00215051" w:rsidP="00D019A6">
      <w:pPr>
        <w:pStyle w:val="StandardWeb"/>
        <w:spacing w:before="0" w:beforeAutospacing="0" w:after="0" w:afterAutospacing="0"/>
        <w:rPr>
          <w:rStyle w:val="Naglaeno"/>
          <w:rFonts w:ascii="Arial" w:hAnsi="Arial" w:cs="Arial"/>
          <w:b w:val="0"/>
          <w:sz w:val="20"/>
          <w:szCs w:val="20"/>
        </w:rPr>
      </w:pPr>
      <w:r w:rsidRPr="00EA01D9">
        <w:rPr>
          <w:rStyle w:val="Naglaeno"/>
          <w:rFonts w:ascii="Arial" w:hAnsi="Arial" w:cs="Arial"/>
          <w:b w:val="0"/>
          <w:sz w:val="20"/>
          <w:szCs w:val="20"/>
        </w:rPr>
        <w:t xml:space="preserve">             </w:t>
      </w:r>
    </w:p>
    <w:p w:rsidR="00387AD6" w:rsidRPr="00EA01D9" w:rsidRDefault="00387AD6" w:rsidP="00B73E20">
      <w:pPr>
        <w:pStyle w:val="StandardWeb"/>
        <w:spacing w:before="0" w:beforeAutospacing="0" w:after="0" w:afterAutospacing="0"/>
        <w:jc w:val="center"/>
        <w:rPr>
          <w:sz w:val="20"/>
          <w:szCs w:val="20"/>
        </w:rPr>
      </w:pPr>
      <w:r w:rsidRPr="00EA01D9">
        <w:rPr>
          <w:rStyle w:val="Naglaeno"/>
          <w:rFonts w:ascii="Arial" w:hAnsi="Arial" w:cs="Arial"/>
          <w:b w:val="0"/>
          <w:sz w:val="20"/>
          <w:szCs w:val="20"/>
        </w:rPr>
        <w:t>Član</w:t>
      </w:r>
      <w:r w:rsidR="00566B68" w:rsidRPr="00EA01D9">
        <w:rPr>
          <w:rStyle w:val="Naglaeno"/>
          <w:rFonts w:ascii="Arial" w:hAnsi="Arial" w:cs="Arial"/>
          <w:b w:val="0"/>
          <w:sz w:val="20"/>
          <w:szCs w:val="20"/>
        </w:rPr>
        <w:t>ci</w:t>
      </w:r>
      <w:r w:rsidRPr="00EA01D9">
        <w:rPr>
          <w:rStyle w:val="Naglaeno"/>
          <w:rFonts w:ascii="Arial" w:hAnsi="Arial" w:cs="Arial"/>
          <w:b w:val="0"/>
          <w:sz w:val="20"/>
          <w:szCs w:val="20"/>
        </w:rPr>
        <w:t xml:space="preserve"> 57.</w:t>
      </w:r>
      <w:r w:rsidR="005543C9" w:rsidRPr="00EA01D9">
        <w:rPr>
          <w:rStyle w:val="Naglaeno"/>
          <w:rFonts w:ascii="Arial" w:hAnsi="Arial" w:cs="Arial"/>
          <w:b w:val="0"/>
          <w:sz w:val="20"/>
          <w:szCs w:val="20"/>
        </w:rPr>
        <w:t xml:space="preserve">  </w:t>
      </w:r>
      <w:r w:rsidR="00BD1DF4" w:rsidRPr="00EA01D9">
        <w:rPr>
          <w:rStyle w:val="Naglaeno"/>
          <w:rFonts w:ascii="Arial" w:hAnsi="Arial" w:cs="Arial"/>
          <w:b w:val="0"/>
          <w:sz w:val="20"/>
          <w:szCs w:val="20"/>
        </w:rPr>
        <w:t xml:space="preserve">i 58.  </w:t>
      </w:r>
      <w:r w:rsidR="00566B68" w:rsidRPr="00EA01D9">
        <w:rPr>
          <w:rStyle w:val="Naglaeno"/>
          <w:rFonts w:ascii="Arial" w:hAnsi="Arial" w:cs="Arial"/>
          <w:b w:val="0"/>
          <w:sz w:val="20"/>
          <w:szCs w:val="20"/>
        </w:rPr>
        <w:t xml:space="preserve">se </w:t>
      </w:r>
      <w:r w:rsidR="00BD1DF4" w:rsidRPr="00EA01D9">
        <w:rPr>
          <w:rStyle w:val="Naglaeno"/>
          <w:rFonts w:ascii="Arial" w:hAnsi="Arial" w:cs="Arial"/>
          <w:b w:val="0"/>
          <w:sz w:val="20"/>
          <w:szCs w:val="20"/>
        </w:rPr>
        <w:t>BRI</w:t>
      </w:r>
      <w:r w:rsidR="00566B68" w:rsidRPr="00EA01D9">
        <w:rPr>
          <w:rStyle w:val="Naglaeno"/>
          <w:rFonts w:ascii="Arial" w:hAnsi="Arial" w:cs="Arial"/>
          <w:b w:val="0"/>
          <w:sz w:val="20"/>
          <w:szCs w:val="20"/>
        </w:rPr>
        <w:t>ŠU</w:t>
      </w:r>
    </w:p>
    <w:p w:rsidR="00D019A6" w:rsidRDefault="00D019A6" w:rsidP="00387AD6">
      <w:pPr>
        <w:pStyle w:val="h3"/>
        <w:spacing w:before="0" w:beforeAutospacing="0" w:after="0" w:afterAutospacing="0"/>
        <w:rPr>
          <w:rFonts w:ascii="Arial" w:hAnsi="Arial" w:cs="Arial"/>
          <w:b/>
          <w:sz w:val="20"/>
          <w:szCs w:val="20"/>
        </w:rPr>
      </w:pPr>
    </w:p>
    <w:p w:rsidR="00D019A6" w:rsidRDefault="00D019A6" w:rsidP="00387AD6">
      <w:pPr>
        <w:pStyle w:val="h3"/>
        <w:spacing w:before="0" w:beforeAutospacing="0" w:after="0" w:afterAutospacing="0"/>
        <w:rPr>
          <w:rFonts w:ascii="Arial" w:hAnsi="Arial" w:cs="Arial"/>
          <w:b/>
          <w:sz w:val="20"/>
          <w:szCs w:val="20"/>
        </w:rPr>
      </w:pPr>
    </w:p>
    <w:p w:rsidR="00387AD6" w:rsidRPr="00EA01D9" w:rsidRDefault="00387AD6" w:rsidP="00387AD6">
      <w:pPr>
        <w:pStyle w:val="h3"/>
        <w:spacing w:before="0" w:beforeAutospacing="0" w:after="0" w:afterAutospacing="0"/>
        <w:rPr>
          <w:rFonts w:ascii="Arial" w:hAnsi="Arial" w:cs="Arial"/>
          <w:b/>
          <w:sz w:val="20"/>
          <w:szCs w:val="20"/>
        </w:rPr>
      </w:pPr>
      <w:r w:rsidRPr="00EA01D9">
        <w:rPr>
          <w:rFonts w:ascii="Arial" w:hAnsi="Arial" w:cs="Arial"/>
          <w:b/>
          <w:sz w:val="20"/>
          <w:szCs w:val="20"/>
        </w:rPr>
        <w:t>VII. AKTI ŽUPANIJE</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59.</w:t>
      </w:r>
    </w:p>
    <w:p w:rsidR="00B73E20" w:rsidRPr="00EA01D9" w:rsidRDefault="00B73E20" w:rsidP="00B73E20">
      <w:pPr>
        <w:jc w:val="both"/>
        <w:rPr>
          <w:sz w:val="20"/>
          <w:szCs w:val="20"/>
        </w:rPr>
      </w:pPr>
      <w:r w:rsidRPr="00EA01D9">
        <w:rPr>
          <w:sz w:val="20"/>
          <w:szCs w:val="20"/>
        </w:rPr>
        <w:tab/>
      </w:r>
      <w:r w:rsidRPr="00EA01D9">
        <w:rPr>
          <w:rFonts w:ascii="Arial" w:hAnsi="Arial" w:cs="Arial"/>
          <w:sz w:val="20"/>
          <w:szCs w:val="20"/>
        </w:rPr>
        <w:t xml:space="preserve">Županijska skupština u okviru svog samoupravnog djelokruga donosi Statut, Poslovnik, proračun, godišnji i polugodišnji izvještaj o izvršenju proračuna, </w:t>
      </w:r>
      <w:r w:rsidR="00F65DB7" w:rsidRPr="00EA01D9">
        <w:rPr>
          <w:rFonts w:ascii="Arial" w:hAnsi="Arial" w:cs="Arial"/>
          <w:sz w:val="20"/>
          <w:szCs w:val="20"/>
        </w:rPr>
        <w:t>rješ</w:t>
      </w:r>
      <w:r w:rsidRPr="00EA01D9">
        <w:rPr>
          <w:rFonts w:ascii="Arial" w:hAnsi="Arial" w:cs="Arial"/>
          <w:sz w:val="20"/>
          <w:szCs w:val="20"/>
        </w:rPr>
        <w:t>enja, zaključke i druge opće i pojedinačne akte u skladu s zakonom i ovim Statutom</w:t>
      </w:r>
      <w:r w:rsidRPr="00EA01D9">
        <w:rPr>
          <w:sz w:val="20"/>
          <w:szCs w:val="20"/>
        </w:rPr>
        <w:t>.</w:t>
      </w:r>
    </w:p>
    <w:p w:rsidR="00387AD6" w:rsidRPr="00EA01D9" w:rsidRDefault="00387AD6" w:rsidP="00387AD6">
      <w:pPr>
        <w:pStyle w:val="StandardWeb"/>
        <w:spacing w:before="0" w:beforeAutospacing="0" w:after="0" w:afterAutospacing="0"/>
        <w:ind w:firstLine="708"/>
        <w:rPr>
          <w:rFonts w:ascii="Arial" w:hAnsi="Arial" w:cs="Arial"/>
          <w:sz w:val="20"/>
          <w:szCs w:val="20"/>
        </w:rPr>
      </w:pPr>
      <w:r w:rsidRPr="00EA01D9">
        <w:rPr>
          <w:rFonts w:ascii="Arial" w:hAnsi="Arial" w:cs="Arial"/>
          <w:sz w:val="20"/>
          <w:szCs w:val="20"/>
        </w:rPr>
        <w:t>Način i postupak donošenja akata iz stavka 1. ovog članka utvrđuje se Poslovnikom.</w:t>
      </w:r>
    </w:p>
    <w:p w:rsidR="00387AD6" w:rsidRPr="00EA01D9" w:rsidRDefault="00387AD6" w:rsidP="00387AD6">
      <w:pPr>
        <w:pStyle w:val="StandardWeb"/>
        <w:spacing w:before="0" w:beforeAutospacing="0" w:after="0" w:afterAutospacing="0"/>
        <w:jc w:val="both"/>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60.</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U postupku pripremanja i donošenja propisa na razini Republike, kada ocijeni da se radi o propisima od neposrednog interesa za Županiju, Županija upućuje inicijative, mišljenja i prijedloge nadležnim tijelima u Republici.</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Inicijative, mišljenja i prijedloge može podnositi Županijska skupština</w:t>
      </w:r>
      <w:r w:rsidR="00BD1DF4" w:rsidRPr="00EA01D9">
        <w:rPr>
          <w:rFonts w:ascii="Arial" w:hAnsi="Arial" w:cs="Arial"/>
          <w:sz w:val="20"/>
          <w:szCs w:val="20"/>
        </w:rPr>
        <w:t xml:space="preserve"> </w:t>
      </w:r>
      <w:r w:rsidRPr="00EA01D9">
        <w:rPr>
          <w:rFonts w:ascii="Arial" w:hAnsi="Arial" w:cs="Arial"/>
          <w:sz w:val="20"/>
          <w:szCs w:val="20"/>
        </w:rPr>
        <w:t xml:space="preserve"> i župan neposredno ili putem zastupnika u Hrvatskom saboru.</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 xml:space="preserve">Članak 61. </w:t>
      </w:r>
    </w:p>
    <w:p w:rsidR="00387AD6" w:rsidRPr="00EA01D9" w:rsidRDefault="00BD1DF4"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 </w:t>
      </w:r>
      <w:r w:rsidR="00387AD6" w:rsidRPr="00EA01D9">
        <w:rPr>
          <w:rFonts w:ascii="Arial" w:hAnsi="Arial" w:cs="Arial"/>
          <w:sz w:val="20"/>
          <w:szCs w:val="20"/>
        </w:rPr>
        <w:t>Župan u obavljanju poslova iz  svog djelokruga donosi odluke, pravilnike, naredbe, naputke kad odlučuje o općim stvarima, te zaključke i rješenja, kada u skladu sa zakonom, odlučuje o pojedinačnim stvarima.</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 xml:space="preserve">Članak 62. </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Upravna tijela osnovana za obavljanje poslova iz samoupravnog djelokruga Županije neposredno izvršavaju provođenje općih akata Županijske skupštine.</w:t>
      </w:r>
    </w:p>
    <w:p w:rsidR="00B37CB2" w:rsidRPr="00E94200" w:rsidRDefault="00B37CB2" w:rsidP="00B37CB2">
      <w:pPr>
        <w:pStyle w:val="StandardWeb"/>
        <w:spacing w:before="0" w:beforeAutospacing="0" w:after="0" w:afterAutospacing="0"/>
        <w:ind w:firstLine="708"/>
        <w:jc w:val="both"/>
        <w:rPr>
          <w:rStyle w:val="Naglaeno"/>
          <w:rFonts w:ascii="Arial" w:hAnsi="Arial" w:cs="Arial"/>
          <w:b w:val="0"/>
          <w:strike/>
          <w:color w:val="FF000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63.</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Upravna tijela Županije u izvršavanju općih akata Županijske skupštine donose pojedinačne akte kojima rješavaju o pravima, obvezama i pravnim interesima fizičkih i pravnih osoba.</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Protiv pojedinačnih akata iz stavka 1. ovog članka jamči se pravo na žalbu i sudsku zaštitu.</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64.</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Prije nego što stupi na snagu opći akt obavezno se objavljuje u "Službenom glasniku Krapinsko – zagorske županije".</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Opći akt stupa na snagu najranije osmi dan od dana njegove objave.</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Iznimno, općim se aktom može iz osobito opravdanih razloga odrediti da stupa na snagu </w:t>
      </w:r>
      <w:r w:rsidR="00F22008" w:rsidRPr="00EA01D9">
        <w:rPr>
          <w:rFonts w:ascii="Arial" w:hAnsi="Arial" w:cs="Arial"/>
          <w:sz w:val="20"/>
          <w:szCs w:val="20"/>
        </w:rPr>
        <w:t xml:space="preserve"> </w:t>
      </w:r>
      <w:r w:rsidR="00F22008" w:rsidRPr="00EA01D9">
        <w:rPr>
          <w:rFonts w:ascii="Arial" w:hAnsi="Arial" w:cs="Arial"/>
          <w:sz w:val="20"/>
          <w:szCs w:val="20"/>
          <w:lang w:val="en-GB"/>
        </w:rPr>
        <w:t>prvi dan od dana njegove objave</w:t>
      </w:r>
      <w:r w:rsidRPr="00EA01D9">
        <w:rPr>
          <w:rFonts w:ascii="Arial" w:hAnsi="Arial" w:cs="Arial"/>
          <w:sz w:val="20"/>
          <w:szCs w:val="20"/>
        </w:rPr>
        <w:t>.</w:t>
      </w:r>
    </w:p>
    <w:p w:rsidR="00387AD6" w:rsidRDefault="00387AD6" w:rsidP="00634E17">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Opći akt ne može imati povratno djelovanje.</w:t>
      </w:r>
    </w:p>
    <w:p w:rsidR="00EA15A1" w:rsidRPr="00EA01D9" w:rsidRDefault="00EA15A1" w:rsidP="00634E17">
      <w:pPr>
        <w:pStyle w:val="StandardWeb"/>
        <w:spacing w:before="0" w:beforeAutospacing="0" w:after="0" w:afterAutospacing="0"/>
        <w:ind w:firstLine="708"/>
        <w:jc w:val="both"/>
        <w:rPr>
          <w:rFonts w:ascii="Arial" w:hAnsi="Arial" w:cs="Arial"/>
          <w:sz w:val="20"/>
          <w:szCs w:val="20"/>
        </w:rPr>
      </w:pPr>
    </w:p>
    <w:p w:rsidR="00387AD6" w:rsidRPr="00EA01D9" w:rsidRDefault="00387AD6" w:rsidP="00387AD6">
      <w:pPr>
        <w:pStyle w:val="h3"/>
        <w:spacing w:before="0" w:beforeAutospacing="0" w:after="0" w:afterAutospacing="0"/>
        <w:rPr>
          <w:rFonts w:ascii="Arial" w:hAnsi="Arial" w:cs="Arial"/>
          <w:sz w:val="20"/>
          <w:szCs w:val="20"/>
        </w:rPr>
      </w:pPr>
    </w:p>
    <w:p w:rsidR="00387AD6" w:rsidRPr="00EA01D9" w:rsidRDefault="00387AD6" w:rsidP="00387AD6">
      <w:pPr>
        <w:pStyle w:val="h3"/>
        <w:spacing w:before="0" w:beforeAutospacing="0" w:after="0" w:afterAutospacing="0"/>
        <w:rPr>
          <w:rFonts w:ascii="Arial" w:hAnsi="Arial" w:cs="Arial"/>
          <w:b/>
          <w:sz w:val="20"/>
          <w:szCs w:val="20"/>
        </w:rPr>
      </w:pPr>
      <w:r w:rsidRPr="00EA01D9">
        <w:rPr>
          <w:rFonts w:ascii="Arial" w:hAnsi="Arial" w:cs="Arial"/>
          <w:b/>
          <w:sz w:val="20"/>
          <w:szCs w:val="20"/>
        </w:rPr>
        <w:t>VIII. POSTUPAK DONOŠENJA AKATA</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65.</w:t>
      </w:r>
    </w:p>
    <w:p w:rsidR="00387AD6" w:rsidRPr="00EA01D9" w:rsidRDefault="00387AD6" w:rsidP="00312FD6">
      <w:pPr>
        <w:pStyle w:val="StandardWeb"/>
        <w:spacing w:before="0" w:beforeAutospacing="0" w:after="0" w:afterAutospacing="0"/>
        <w:ind w:firstLine="708"/>
        <w:jc w:val="both"/>
        <w:rPr>
          <w:rStyle w:val="Naglaeno"/>
          <w:rFonts w:ascii="Arial" w:hAnsi="Arial" w:cs="Arial"/>
          <w:b w:val="0"/>
          <w:sz w:val="20"/>
          <w:szCs w:val="20"/>
        </w:rPr>
      </w:pPr>
      <w:r w:rsidRPr="00EA01D9">
        <w:rPr>
          <w:rFonts w:ascii="Arial" w:hAnsi="Arial" w:cs="Arial"/>
          <w:sz w:val="20"/>
          <w:szCs w:val="20"/>
        </w:rPr>
        <w:t>Prijedlog za donošenje akata mogu podnositi članovi Županijske skupštine, župan i radna tijela Županijske skupštine.</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 xml:space="preserve">Članak 66. </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Inicijativu za donošenje odluka i drugih akata Županijske skupštine mogu davati građani i pravne osobe te upravni odjeli Županije.</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67.</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donosi u redovnom postupku odluke i druge akte na način propisan Poslovnikom.</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Izuzetno, odluka ili drugi opći akt može se, na prijedlog ovlaštenog predlagatelja donijeti i po hitnom postupku ako bi nedonošenje takve odluke ili drugog akta u određenom roku moglo imati štetne posljedice za pojedine djelatnosti u Županiji.</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Prijedlog za donošenje akata po hitnom postupku mora se obrazložiti.</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68.</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Prije konačnog odlučivanja na javnu raspravu upućuju se prijedlozi akata za koje to određuje zakon ili drugi propis.</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Županijska skupština može odlučiti da se prijedlog određenog akta uputi na javnu raspravu prije donošenja, iako za to nema zakonsku obvezu.</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Postupak javne rasprave provodi se na način propisan Poslovnikom, ako nije propisan posebnim zakonom ili drugim propisom.</w:t>
      </w:r>
    </w:p>
    <w:p w:rsidR="00387AD6" w:rsidRDefault="00387AD6" w:rsidP="00387AD6">
      <w:pPr>
        <w:pStyle w:val="h3"/>
        <w:spacing w:before="0" w:beforeAutospacing="0" w:after="0" w:afterAutospacing="0"/>
        <w:jc w:val="both"/>
        <w:rPr>
          <w:rFonts w:ascii="Arial" w:hAnsi="Arial" w:cs="Arial"/>
          <w:sz w:val="20"/>
          <w:szCs w:val="20"/>
        </w:rPr>
      </w:pPr>
    </w:p>
    <w:p w:rsidR="00EA15A1" w:rsidRPr="00EA01D9" w:rsidRDefault="00EA15A1" w:rsidP="00387AD6">
      <w:pPr>
        <w:pStyle w:val="h3"/>
        <w:spacing w:before="0" w:beforeAutospacing="0" w:after="0" w:afterAutospacing="0"/>
        <w:jc w:val="both"/>
        <w:rPr>
          <w:rFonts w:ascii="Arial" w:hAnsi="Arial" w:cs="Arial"/>
          <w:sz w:val="20"/>
          <w:szCs w:val="20"/>
        </w:rPr>
      </w:pPr>
    </w:p>
    <w:p w:rsidR="00387AD6" w:rsidRPr="00EA01D9" w:rsidRDefault="00387AD6" w:rsidP="00387AD6">
      <w:pPr>
        <w:pStyle w:val="h3"/>
        <w:spacing w:before="0" w:beforeAutospacing="0" w:after="0" w:afterAutospacing="0"/>
        <w:rPr>
          <w:rFonts w:ascii="Arial" w:hAnsi="Arial" w:cs="Arial"/>
          <w:b/>
          <w:sz w:val="20"/>
          <w:szCs w:val="20"/>
        </w:rPr>
      </w:pPr>
      <w:r w:rsidRPr="00EA01D9">
        <w:rPr>
          <w:rFonts w:ascii="Arial" w:hAnsi="Arial" w:cs="Arial"/>
          <w:b/>
          <w:sz w:val="20"/>
          <w:szCs w:val="20"/>
        </w:rPr>
        <w:t>IX. JAVNOST RADA</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EA15A1" w:rsidRDefault="00EA15A1"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lastRenderedPageBreak/>
        <w:t>Članak 69.</w:t>
      </w:r>
    </w:p>
    <w:p w:rsidR="00B14D4A" w:rsidRPr="00EA01D9" w:rsidRDefault="00387AD6" w:rsidP="00B14D4A">
      <w:pPr>
        <w:pStyle w:val="StandardWeb"/>
        <w:spacing w:before="0" w:beforeAutospacing="0" w:after="0" w:afterAutospacing="0"/>
        <w:ind w:firstLine="708"/>
        <w:jc w:val="both"/>
        <w:rPr>
          <w:sz w:val="20"/>
          <w:szCs w:val="20"/>
        </w:rPr>
      </w:pPr>
      <w:r w:rsidRPr="00EA01D9">
        <w:rPr>
          <w:rFonts w:ascii="Arial" w:hAnsi="Arial" w:cs="Arial"/>
          <w:sz w:val="20"/>
          <w:szCs w:val="20"/>
        </w:rPr>
        <w:t>Rad tijela Županije je javan</w:t>
      </w:r>
      <w:r w:rsidRPr="00EA01D9">
        <w:rPr>
          <w:sz w:val="20"/>
          <w:szCs w:val="20"/>
        </w:rPr>
        <w:t>.</w:t>
      </w:r>
    </w:p>
    <w:p w:rsidR="0045700A" w:rsidRPr="00EA01D9" w:rsidRDefault="0045700A" w:rsidP="00B14D4A">
      <w:pPr>
        <w:pStyle w:val="StandardWeb"/>
        <w:spacing w:before="0" w:beforeAutospacing="0" w:after="0" w:afterAutospacing="0"/>
        <w:ind w:firstLine="708"/>
        <w:jc w:val="both"/>
        <w:rPr>
          <w:rFonts w:ascii="Arial" w:hAnsi="Arial" w:cs="Arial"/>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70.</w:t>
      </w:r>
    </w:p>
    <w:p w:rsidR="00387AD6" w:rsidRPr="00EA01D9" w:rsidRDefault="00387AD6" w:rsidP="00387AD6">
      <w:pPr>
        <w:pStyle w:val="StandardWeb"/>
        <w:spacing w:before="0" w:beforeAutospacing="0" w:after="0" w:afterAutospacing="0"/>
        <w:ind w:firstLine="540"/>
        <w:jc w:val="both"/>
        <w:rPr>
          <w:rStyle w:val="Naglaeno"/>
          <w:rFonts w:ascii="Arial" w:hAnsi="Arial" w:cs="Arial"/>
          <w:b w:val="0"/>
          <w:bCs w:val="0"/>
          <w:sz w:val="20"/>
          <w:szCs w:val="20"/>
        </w:rPr>
      </w:pPr>
      <w:r w:rsidRPr="00EA01D9">
        <w:rPr>
          <w:rStyle w:val="Naglaeno"/>
          <w:rFonts w:ascii="Arial" w:hAnsi="Arial" w:cs="Arial"/>
          <w:b w:val="0"/>
          <w:bCs w:val="0"/>
          <w:sz w:val="20"/>
          <w:szCs w:val="20"/>
        </w:rPr>
        <w:t>Javnost rada Županijske skupštine i njezinih  radnih tijela  osigurava se:</w:t>
      </w:r>
    </w:p>
    <w:p w:rsidR="00387AD6" w:rsidRPr="00EA01D9" w:rsidRDefault="00387AD6" w:rsidP="00387AD6">
      <w:pPr>
        <w:pStyle w:val="StandardWeb"/>
        <w:numPr>
          <w:ilvl w:val="0"/>
          <w:numId w:val="1"/>
        </w:numPr>
        <w:spacing w:before="0" w:beforeAutospacing="0" w:after="0" w:afterAutospacing="0"/>
        <w:jc w:val="both"/>
        <w:rPr>
          <w:rStyle w:val="Naglaeno"/>
          <w:rFonts w:ascii="Arial" w:hAnsi="Arial" w:cs="Arial"/>
          <w:b w:val="0"/>
          <w:bCs w:val="0"/>
          <w:sz w:val="20"/>
          <w:szCs w:val="20"/>
        </w:rPr>
      </w:pPr>
      <w:r w:rsidRPr="00EA01D9">
        <w:rPr>
          <w:rStyle w:val="Naglaeno"/>
          <w:rFonts w:ascii="Arial" w:hAnsi="Arial" w:cs="Arial"/>
          <w:b w:val="0"/>
          <w:bCs w:val="0"/>
          <w:sz w:val="20"/>
          <w:szCs w:val="20"/>
        </w:rPr>
        <w:t>javnim održavanjem sjednica,</w:t>
      </w:r>
    </w:p>
    <w:p w:rsidR="00387AD6" w:rsidRPr="00EA01D9" w:rsidRDefault="00387AD6" w:rsidP="00387AD6">
      <w:pPr>
        <w:pStyle w:val="StandardWeb"/>
        <w:numPr>
          <w:ilvl w:val="0"/>
          <w:numId w:val="1"/>
        </w:numPr>
        <w:spacing w:before="0" w:beforeAutospacing="0" w:after="0" w:afterAutospacing="0"/>
        <w:jc w:val="both"/>
        <w:rPr>
          <w:rStyle w:val="Naglaeno"/>
          <w:rFonts w:ascii="Arial" w:hAnsi="Arial" w:cs="Arial"/>
          <w:b w:val="0"/>
          <w:bCs w:val="0"/>
          <w:sz w:val="20"/>
          <w:szCs w:val="20"/>
        </w:rPr>
      </w:pPr>
      <w:r w:rsidRPr="00EA01D9">
        <w:rPr>
          <w:rStyle w:val="Naglaeno"/>
          <w:rFonts w:ascii="Arial" w:hAnsi="Arial" w:cs="Arial"/>
          <w:b w:val="0"/>
          <w:bCs w:val="0"/>
          <w:sz w:val="20"/>
          <w:szCs w:val="20"/>
        </w:rPr>
        <w:t>izvještavanjem i napisima u tisku i drugim oblicima javnog priopćavanja,</w:t>
      </w:r>
    </w:p>
    <w:p w:rsidR="00387AD6" w:rsidRPr="00EA01D9" w:rsidRDefault="00387AD6" w:rsidP="00387AD6">
      <w:pPr>
        <w:pStyle w:val="StandardWeb"/>
        <w:numPr>
          <w:ilvl w:val="0"/>
          <w:numId w:val="1"/>
        </w:numPr>
        <w:spacing w:before="0" w:beforeAutospacing="0" w:after="0" w:afterAutospacing="0"/>
        <w:jc w:val="both"/>
        <w:rPr>
          <w:rStyle w:val="Naglaeno"/>
          <w:rFonts w:ascii="Arial" w:hAnsi="Arial" w:cs="Arial"/>
          <w:b w:val="0"/>
          <w:bCs w:val="0"/>
          <w:sz w:val="20"/>
          <w:szCs w:val="20"/>
        </w:rPr>
      </w:pPr>
      <w:r w:rsidRPr="00EA01D9">
        <w:rPr>
          <w:rStyle w:val="Naglaeno"/>
          <w:rFonts w:ascii="Arial" w:hAnsi="Arial" w:cs="Arial"/>
          <w:b w:val="0"/>
          <w:bCs w:val="0"/>
          <w:sz w:val="20"/>
          <w:szCs w:val="20"/>
        </w:rPr>
        <w:t>objavljivanjem općih akata i drugih dokumenata na način propisan ovim Statutom</w:t>
      </w:r>
      <w:r w:rsidR="0045700A" w:rsidRPr="00EA01D9">
        <w:rPr>
          <w:rStyle w:val="Naglaeno"/>
          <w:rFonts w:ascii="Arial" w:hAnsi="Arial" w:cs="Arial"/>
          <w:b w:val="0"/>
          <w:bCs w:val="0"/>
          <w:sz w:val="20"/>
          <w:szCs w:val="20"/>
        </w:rPr>
        <w:t>,</w:t>
      </w:r>
      <w:r w:rsidRPr="00EA01D9">
        <w:rPr>
          <w:rStyle w:val="Naglaeno"/>
          <w:rFonts w:ascii="Arial" w:hAnsi="Arial" w:cs="Arial"/>
          <w:b w:val="0"/>
          <w:bCs w:val="0"/>
          <w:sz w:val="20"/>
          <w:szCs w:val="20"/>
        </w:rPr>
        <w:t>i na web stranicama Županije,</w:t>
      </w:r>
    </w:p>
    <w:p w:rsidR="00A41B4A" w:rsidRPr="00EA01D9" w:rsidRDefault="00387AD6" w:rsidP="00A41B4A">
      <w:pPr>
        <w:pStyle w:val="StandardWeb"/>
        <w:spacing w:before="0" w:beforeAutospacing="0" w:after="0" w:afterAutospacing="0"/>
        <w:jc w:val="both"/>
        <w:rPr>
          <w:rStyle w:val="Naglaeno"/>
          <w:rFonts w:ascii="Arial" w:hAnsi="Arial" w:cs="Arial"/>
          <w:b w:val="0"/>
          <w:bCs w:val="0"/>
          <w:sz w:val="20"/>
          <w:szCs w:val="20"/>
        </w:rPr>
      </w:pPr>
      <w:r w:rsidRPr="00EA01D9">
        <w:rPr>
          <w:rStyle w:val="Naglaeno"/>
          <w:rFonts w:ascii="Arial" w:hAnsi="Arial" w:cs="Arial"/>
          <w:b w:val="0"/>
          <w:bCs w:val="0"/>
          <w:sz w:val="20"/>
          <w:szCs w:val="20"/>
        </w:rPr>
        <w:t xml:space="preserve">           Javnost rada župana osigurava se</w:t>
      </w:r>
      <w:r w:rsidR="00B14D4A" w:rsidRPr="00EA01D9">
        <w:rPr>
          <w:rStyle w:val="Naglaeno"/>
          <w:rFonts w:ascii="Arial" w:hAnsi="Arial" w:cs="Arial"/>
          <w:b w:val="0"/>
          <w:bCs w:val="0"/>
          <w:sz w:val="20"/>
          <w:szCs w:val="20"/>
        </w:rPr>
        <w:t xml:space="preserve">: </w:t>
      </w:r>
    </w:p>
    <w:p w:rsidR="00B37CB2" w:rsidRPr="00EA01D9" w:rsidRDefault="00A41B4A" w:rsidP="00A41B4A">
      <w:pPr>
        <w:pStyle w:val="StandardWeb"/>
        <w:spacing w:before="0" w:beforeAutospacing="0" w:after="0" w:afterAutospacing="0"/>
        <w:jc w:val="both"/>
        <w:rPr>
          <w:rStyle w:val="Naglaeno"/>
          <w:rFonts w:ascii="Arial" w:hAnsi="Arial" w:cs="Arial"/>
          <w:b w:val="0"/>
          <w:bCs w:val="0"/>
          <w:sz w:val="20"/>
          <w:szCs w:val="20"/>
        </w:rPr>
      </w:pPr>
      <w:r w:rsidRPr="00EA01D9">
        <w:rPr>
          <w:rStyle w:val="Naglaeno"/>
          <w:rFonts w:ascii="Arial" w:hAnsi="Arial" w:cs="Arial"/>
          <w:b w:val="0"/>
          <w:bCs w:val="0"/>
          <w:sz w:val="20"/>
          <w:szCs w:val="20"/>
        </w:rPr>
        <w:t xml:space="preserve">           - </w:t>
      </w:r>
      <w:r w:rsidR="00387AD6" w:rsidRPr="00EA01D9">
        <w:rPr>
          <w:rStyle w:val="Naglaeno"/>
          <w:rFonts w:ascii="Arial" w:hAnsi="Arial" w:cs="Arial"/>
          <w:b w:val="0"/>
          <w:bCs w:val="0"/>
          <w:sz w:val="20"/>
          <w:szCs w:val="20"/>
        </w:rPr>
        <w:t>redovitim izvještavanjem medija</w:t>
      </w:r>
      <w:r w:rsidR="00B37CB2" w:rsidRPr="00EA01D9">
        <w:rPr>
          <w:rStyle w:val="Naglaeno"/>
          <w:rFonts w:ascii="Arial" w:hAnsi="Arial" w:cs="Arial"/>
          <w:b w:val="0"/>
          <w:bCs w:val="0"/>
          <w:sz w:val="20"/>
          <w:szCs w:val="20"/>
        </w:rPr>
        <w:t xml:space="preserve"> (</w:t>
      </w:r>
      <w:r w:rsidRPr="00EA01D9">
        <w:rPr>
          <w:rStyle w:val="Naglaeno"/>
          <w:rFonts w:ascii="Arial" w:hAnsi="Arial" w:cs="Arial"/>
          <w:b w:val="0"/>
          <w:bCs w:val="0"/>
          <w:sz w:val="20"/>
          <w:szCs w:val="20"/>
        </w:rPr>
        <w:t xml:space="preserve">davanjem službenih priopćenja i održavanjem konferencija za </w:t>
      </w:r>
      <w:r w:rsidR="00B37CB2" w:rsidRPr="00EA01D9">
        <w:rPr>
          <w:rStyle w:val="Naglaeno"/>
          <w:rFonts w:ascii="Arial" w:hAnsi="Arial" w:cs="Arial"/>
          <w:b w:val="0"/>
          <w:bCs w:val="0"/>
          <w:sz w:val="20"/>
          <w:szCs w:val="20"/>
        </w:rPr>
        <w:t>medije),</w:t>
      </w:r>
    </w:p>
    <w:p w:rsidR="0045700A" w:rsidRPr="00EA01D9" w:rsidRDefault="00A41B4A" w:rsidP="00A41B4A">
      <w:pPr>
        <w:pStyle w:val="StandardWeb"/>
        <w:spacing w:before="0" w:beforeAutospacing="0" w:after="0" w:afterAutospacing="0"/>
        <w:jc w:val="both"/>
        <w:rPr>
          <w:rStyle w:val="Naglaeno"/>
          <w:rFonts w:ascii="Arial" w:hAnsi="Arial" w:cs="Arial"/>
          <w:b w:val="0"/>
          <w:bCs w:val="0"/>
          <w:sz w:val="20"/>
          <w:szCs w:val="20"/>
        </w:rPr>
      </w:pPr>
      <w:r w:rsidRPr="00EA01D9">
        <w:rPr>
          <w:rStyle w:val="Naglaeno"/>
          <w:rFonts w:ascii="Arial" w:hAnsi="Arial" w:cs="Arial"/>
          <w:b w:val="0"/>
          <w:bCs w:val="0"/>
          <w:sz w:val="20"/>
          <w:szCs w:val="20"/>
        </w:rPr>
        <w:t xml:space="preserve">          - </w:t>
      </w:r>
      <w:r w:rsidR="00B14D4A" w:rsidRPr="00EA01D9">
        <w:rPr>
          <w:rStyle w:val="Naglaeno"/>
          <w:rFonts w:ascii="Arial" w:hAnsi="Arial" w:cs="Arial"/>
          <w:b w:val="0"/>
          <w:bCs w:val="0"/>
          <w:sz w:val="20"/>
          <w:szCs w:val="20"/>
        </w:rPr>
        <w:t xml:space="preserve"> </w:t>
      </w:r>
      <w:r w:rsidR="00387AD6" w:rsidRPr="00EA01D9">
        <w:rPr>
          <w:rStyle w:val="Naglaeno"/>
          <w:rFonts w:ascii="Arial" w:hAnsi="Arial" w:cs="Arial"/>
          <w:b w:val="0"/>
          <w:bCs w:val="0"/>
          <w:sz w:val="20"/>
          <w:szCs w:val="20"/>
        </w:rPr>
        <w:t>objavljivanjem akata na način propisan ovim Statutom i na web stranicama Županije.</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71.</w:t>
      </w:r>
    </w:p>
    <w:p w:rsidR="00387AD6" w:rsidRPr="00EA01D9" w:rsidRDefault="00387AD6" w:rsidP="00387AD6">
      <w:pPr>
        <w:pStyle w:val="StandardWeb"/>
        <w:spacing w:before="0" w:beforeAutospacing="0" w:after="0" w:afterAutospacing="0"/>
        <w:ind w:firstLine="708"/>
        <w:jc w:val="both"/>
        <w:rPr>
          <w:rFonts w:ascii="Arial" w:hAnsi="Arial" w:cs="Arial"/>
          <w:bCs/>
          <w:sz w:val="20"/>
          <w:szCs w:val="20"/>
        </w:rPr>
      </w:pPr>
      <w:r w:rsidRPr="00EA01D9">
        <w:rPr>
          <w:rFonts w:ascii="Arial" w:hAnsi="Arial" w:cs="Arial"/>
          <w:sz w:val="20"/>
          <w:szCs w:val="20"/>
        </w:rPr>
        <w:t>Radi ostvarivanja neposrednog uvida u potrebe Županije i njezinih građana, kao i radi informiranja građana o aktivnostima županijskih tijela u rješavanju pitanja iz nadležnosti Županije, župan i predsjednik Županijske skupštine redovito i neposredno ostvaruju kontakte s građanima.</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72.</w:t>
      </w:r>
    </w:p>
    <w:p w:rsidR="00387AD6" w:rsidRPr="00EA01D9" w:rsidRDefault="00387AD6" w:rsidP="00387AD6">
      <w:pPr>
        <w:pStyle w:val="h3"/>
        <w:spacing w:before="0" w:beforeAutospacing="0" w:after="0" w:afterAutospacing="0"/>
        <w:ind w:firstLine="708"/>
        <w:jc w:val="both"/>
        <w:rPr>
          <w:rFonts w:ascii="Arial" w:hAnsi="Arial" w:cs="Arial"/>
          <w:sz w:val="20"/>
          <w:szCs w:val="20"/>
        </w:rPr>
      </w:pPr>
      <w:r w:rsidRPr="00EA01D9">
        <w:rPr>
          <w:rFonts w:ascii="Arial" w:hAnsi="Arial" w:cs="Arial"/>
          <w:sz w:val="20"/>
          <w:szCs w:val="20"/>
        </w:rPr>
        <w:t xml:space="preserve">Način ostvarivanja javnosti rada urediti će se odredbama Poslovnika o radu Županijske skupštine, </w:t>
      </w:r>
      <w:r w:rsidR="00B37CB2" w:rsidRPr="00EA01D9">
        <w:rPr>
          <w:rFonts w:ascii="Arial" w:hAnsi="Arial" w:cs="Arial"/>
          <w:sz w:val="20"/>
          <w:szCs w:val="20"/>
        </w:rPr>
        <w:t xml:space="preserve">posebnim aktom </w:t>
      </w:r>
      <w:r w:rsidRPr="00EA01D9">
        <w:rPr>
          <w:rFonts w:ascii="Arial" w:hAnsi="Arial" w:cs="Arial"/>
          <w:sz w:val="20"/>
          <w:szCs w:val="20"/>
        </w:rPr>
        <w:t>župana, Odlukom o ustrojstvu upravnih tijela Županije, Pravilnicima o unutarnjem ustrojstvu upravnih tijela Županije i drugim općim aktima Županije.</w:t>
      </w:r>
    </w:p>
    <w:p w:rsidR="00387AD6" w:rsidRPr="00EA01D9" w:rsidRDefault="00387AD6" w:rsidP="00387AD6">
      <w:pPr>
        <w:pStyle w:val="h3"/>
        <w:spacing w:before="0" w:beforeAutospacing="0" w:after="0" w:afterAutospacing="0"/>
        <w:jc w:val="both"/>
        <w:rPr>
          <w:rFonts w:ascii="Arial" w:hAnsi="Arial" w:cs="Arial"/>
          <w:sz w:val="20"/>
          <w:szCs w:val="20"/>
        </w:rPr>
      </w:pPr>
    </w:p>
    <w:p w:rsidR="0045700A" w:rsidRPr="00EA01D9" w:rsidRDefault="0045700A" w:rsidP="0045700A">
      <w:pPr>
        <w:pStyle w:val="h3"/>
        <w:spacing w:before="0" w:beforeAutospacing="0" w:after="0" w:afterAutospacing="0"/>
        <w:jc w:val="center"/>
        <w:rPr>
          <w:rFonts w:ascii="Arial" w:hAnsi="Arial" w:cs="Arial"/>
          <w:sz w:val="20"/>
          <w:szCs w:val="20"/>
        </w:rPr>
      </w:pPr>
      <w:r w:rsidRPr="00EA01D9">
        <w:rPr>
          <w:rFonts w:ascii="Arial" w:hAnsi="Arial" w:cs="Arial"/>
          <w:sz w:val="20"/>
          <w:szCs w:val="20"/>
        </w:rPr>
        <w:t>Članak 72.a</w:t>
      </w:r>
    </w:p>
    <w:p w:rsidR="0045700A" w:rsidRDefault="0045700A" w:rsidP="0045700A">
      <w:pPr>
        <w:pStyle w:val="h3"/>
        <w:spacing w:before="0" w:beforeAutospacing="0" w:after="0" w:afterAutospacing="0"/>
        <w:rPr>
          <w:rFonts w:ascii="Arial" w:hAnsi="Arial" w:cs="Arial"/>
          <w:sz w:val="20"/>
          <w:szCs w:val="20"/>
        </w:rPr>
      </w:pPr>
      <w:r w:rsidRPr="00EA01D9">
        <w:rPr>
          <w:rFonts w:ascii="Arial" w:hAnsi="Arial" w:cs="Arial"/>
          <w:sz w:val="20"/>
          <w:szCs w:val="20"/>
        </w:rPr>
        <w:tab/>
        <w:t>Pored osiguravanja javnosti</w:t>
      </w:r>
      <w:r w:rsidR="00DA45DB" w:rsidRPr="00EA01D9">
        <w:rPr>
          <w:rFonts w:ascii="Arial" w:hAnsi="Arial" w:cs="Arial"/>
          <w:sz w:val="20"/>
          <w:szCs w:val="20"/>
        </w:rPr>
        <w:t xml:space="preserve"> rada</w:t>
      </w:r>
      <w:r w:rsidRPr="00EA01D9">
        <w:rPr>
          <w:rFonts w:ascii="Arial" w:hAnsi="Arial" w:cs="Arial"/>
          <w:sz w:val="20"/>
          <w:szCs w:val="20"/>
        </w:rPr>
        <w:t xml:space="preserve"> tijela Županije na način utvrđen čl. 70.</w:t>
      </w:r>
      <w:r w:rsidR="00DA45DB" w:rsidRPr="00EA01D9">
        <w:rPr>
          <w:rFonts w:ascii="Arial" w:hAnsi="Arial" w:cs="Arial"/>
          <w:sz w:val="20"/>
          <w:szCs w:val="20"/>
        </w:rPr>
        <w:t>d</w:t>
      </w:r>
      <w:r w:rsidRPr="00EA01D9">
        <w:rPr>
          <w:rFonts w:ascii="Arial" w:hAnsi="Arial" w:cs="Arial"/>
          <w:sz w:val="20"/>
          <w:szCs w:val="20"/>
        </w:rPr>
        <w:t xml:space="preserve">o 72. </w:t>
      </w:r>
      <w:r w:rsidR="00DA45DB" w:rsidRPr="00EA01D9">
        <w:rPr>
          <w:rFonts w:ascii="Arial" w:hAnsi="Arial" w:cs="Arial"/>
          <w:sz w:val="20"/>
          <w:szCs w:val="20"/>
        </w:rPr>
        <w:t>o</w:t>
      </w:r>
      <w:r w:rsidRPr="00EA01D9">
        <w:rPr>
          <w:rFonts w:ascii="Arial" w:hAnsi="Arial" w:cs="Arial"/>
          <w:sz w:val="20"/>
          <w:szCs w:val="20"/>
        </w:rPr>
        <w:t>voga Statuta, javnost rada  i pristup informacijama osigurava se sukladno posebnom zakonu</w:t>
      </w:r>
      <w:r w:rsidR="00DA45DB" w:rsidRPr="00EA01D9">
        <w:rPr>
          <w:rFonts w:ascii="Arial" w:hAnsi="Arial" w:cs="Arial"/>
          <w:sz w:val="20"/>
          <w:szCs w:val="20"/>
        </w:rPr>
        <w:t>.</w:t>
      </w:r>
    </w:p>
    <w:p w:rsidR="00EA15A1" w:rsidRPr="00EA01D9" w:rsidRDefault="00EA15A1" w:rsidP="0045700A">
      <w:pPr>
        <w:pStyle w:val="h3"/>
        <w:spacing w:before="0" w:beforeAutospacing="0" w:after="0" w:afterAutospacing="0"/>
        <w:rPr>
          <w:rFonts w:ascii="Arial" w:hAnsi="Arial" w:cs="Arial"/>
          <w:sz w:val="20"/>
          <w:szCs w:val="20"/>
        </w:rPr>
      </w:pPr>
    </w:p>
    <w:p w:rsidR="00387AD6" w:rsidRPr="00EA01D9" w:rsidRDefault="00387AD6" w:rsidP="00387AD6">
      <w:pPr>
        <w:pStyle w:val="h3"/>
        <w:spacing w:before="0" w:beforeAutospacing="0" w:after="0" w:afterAutospacing="0"/>
        <w:rPr>
          <w:rFonts w:ascii="Arial" w:hAnsi="Arial" w:cs="Arial"/>
          <w:sz w:val="20"/>
          <w:szCs w:val="20"/>
        </w:rPr>
      </w:pPr>
    </w:p>
    <w:p w:rsidR="00387AD6" w:rsidRPr="00EA01D9" w:rsidRDefault="00387AD6" w:rsidP="00387AD6">
      <w:pPr>
        <w:pStyle w:val="h3"/>
        <w:spacing w:before="0" w:beforeAutospacing="0" w:after="0" w:afterAutospacing="0"/>
        <w:rPr>
          <w:rFonts w:ascii="Arial" w:hAnsi="Arial" w:cs="Arial"/>
          <w:b/>
          <w:sz w:val="20"/>
          <w:szCs w:val="20"/>
        </w:rPr>
      </w:pPr>
      <w:r w:rsidRPr="00EA01D9">
        <w:rPr>
          <w:rFonts w:ascii="Arial" w:hAnsi="Arial" w:cs="Arial"/>
          <w:b/>
          <w:sz w:val="20"/>
          <w:szCs w:val="20"/>
        </w:rPr>
        <w:t>X. PROMJENA STATUTA</w:t>
      </w: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73.</w:t>
      </w:r>
    </w:p>
    <w:p w:rsidR="00387AD6" w:rsidRPr="00EA01D9" w:rsidRDefault="00387AD6" w:rsidP="00387AD6">
      <w:pPr>
        <w:pStyle w:val="StandardWeb"/>
        <w:spacing w:before="0" w:beforeAutospacing="0" w:after="0" w:afterAutospacing="0"/>
        <w:ind w:firstLine="708"/>
        <w:jc w:val="both"/>
        <w:rPr>
          <w:rStyle w:val="Naglaeno"/>
          <w:rFonts w:ascii="Arial" w:hAnsi="Arial" w:cs="Arial"/>
          <w:b w:val="0"/>
          <w:bCs w:val="0"/>
          <w:sz w:val="20"/>
          <w:szCs w:val="20"/>
        </w:rPr>
      </w:pPr>
      <w:r w:rsidRPr="00EA01D9">
        <w:rPr>
          <w:rStyle w:val="Naglaeno"/>
          <w:rFonts w:ascii="Arial" w:hAnsi="Arial" w:cs="Arial"/>
          <w:b w:val="0"/>
          <w:bCs w:val="0"/>
          <w:sz w:val="20"/>
          <w:szCs w:val="20"/>
        </w:rPr>
        <w:t>Postupak za promjenu Statuta Županije pokreće se prijedlogom za promjenu Statuta.</w:t>
      </w:r>
    </w:p>
    <w:p w:rsidR="00387AD6" w:rsidRPr="00EA01D9" w:rsidRDefault="00387AD6" w:rsidP="00387AD6">
      <w:pPr>
        <w:pStyle w:val="StandardWeb"/>
        <w:spacing w:before="0" w:beforeAutospacing="0" w:after="0" w:afterAutospacing="0"/>
        <w:ind w:firstLine="708"/>
        <w:jc w:val="both"/>
        <w:rPr>
          <w:rStyle w:val="Naglaeno"/>
          <w:rFonts w:ascii="Arial" w:hAnsi="Arial" w:cs="Arial"/>
          <w:b w:val="0"/>
          <w:bCs w:val="0"/>
          <w:sz w:val="20"/>
          <w:szCs w:val="20"/>
        </w:rPr>
      </w:pPr>
      <w:r w:rsidRPr="00EA01D9">
        <w:rPr>
          <w:rStyle w:val="Naglaeno"/>
          <w:rFonts w:ascii="Arial" w:hAnsi="Arial" w:cs="Arial"/>
          <w:b w:val="0"/>
          <w:bCs w:val="0"/>
          <w:sz w:val="20"/>
          <w:szCs w:val="20"/>
        </w:rPr>
        <w:t>Prijedlog za promjenu Statuta može podnijeti jedna trećina članova Županijske skupštine, župan i Odbor za statut i poslovnik.</w:t>
      </w:r>
    </w:p>
    <w:p w:rsidR="00387AD6" w:rsidRPr="00EA01D9" w:rsidRDefault="00387AD6" w:rsidP="00387AD6">
      <w:pPr>
        <w:pStyle w:val="StandardWeb"/>
        <w:spacing w:before="0" w:beforeAutospacing="0" w:after="0" w:afterAutospacing="0"/>
        <w:ind w:firstLine="708"/>
        <w:jc w:val="both"/>
        <w:rPr>
          <w:rStyle w:val="Naglaeno"/>
          <w:rFonts w:ascii="Arial" w:hAnsi="Arial" w:cs="Arial"/>
          <w:b w:val="0"/>
          <w:bCs w:val="0"/>
          <w:sz w:val="20"/>
          <w:szCs w:val="20"/>
        </w:rPr>
      </w:pPr>
      <w:r w:rsidRPr="00EA01D9">
        <w:rPr>
          <w:rStyle w:val="Naglaeno"/>
          <w:rFonts w:ascii="Arial" w:hAnsi="Arial" w:cs="Arial"/>
          <w:b w:val="0"/>
          <w:bCs w:val="0"/>
          <w:sz w:val="20"/>
          <w:szCs w:val="20"/>
        </w:rPr>
        <w:t>Prijedlog za promjenu Statuta upućuje se predsjedniku Županijske skupštine.</w:t>
      </w:r>
    </w:p>
    <w:p w:rsidR="00387AD6" w:rsidRPr="00EA01D9" w:rsidRDefault="00387AD6" w:rsidP="00387AD6">
      <w:pPr>
        <w:pStyle w:val="StandardWeb"/>
        <w:spacing w:before="0" w:beforeAutospacing="0" w:after="0" w:afterAutospacing="0"/>
        <w:ind w:firstLine="708"/>
        <w:jc w:val="both"/>
        <w:rPr>
          <w:rStyle w:val="Naglaeno"/>
          <w:rFonts w:ascii="Arial" w:hAnsi="Arial" w:cs="Arial"/>
          <w:b w:val="0"/>
          <w:bCs w:val="0"/>
          <w:sz w:val="20"/>
          <w:szCs w:val="20"/>
        </w:rPr>
      </w:pPr>
      <w:r w:rsidRPr="00EA01D9">
        <w:rPr>
          <w:rStyle w:val="Naglaeno"/>
          <w:rFonts w:ascii="Arial" w:hAnsi="Arial" w:cs="Arial"/>
          <w:b w:val="0"/>
          <w:bCs w:val="0"/>
          <w:sz w:val="20"/>
          <w:szCs w:val="20"/>
        </w:rPr>
        <w:t>Način i postupak promjene Statuta podrobnije se uređuje Poslovnikom Županijske skupštine Krapinsko-zagorske županije.</w:t>
      </w:r>
    </w:p>
    <w:p w:rsidR="00312FD6" w:rsidRPr="00EA01D9" w:rsidRDefault="00312FD6" w:rsidP="00387AD6">
      <w:pPr>
        <w:pStyle w:val="StandardWeb"/>
        <w:spacing w:before="0" w:beforeAutospacing="0" w:after="0" w:afterAutospacing="0"/>
        <w:jc w:val="center"/>
        <w:rPr>
          <w:rStyle w:val="Naglaeno"/>
          <w:rFonts w:ascii="Arial" w:hAnsi="Arial" w:cs="Arial"/>
          <w:b w:val="0"/>
          <w:sz w:val="20"/>
          <w:szCs w:val="20"/>
        </w:rPr>
      </w:pPr>
    </w:p>
    <w:p w:rsidR="00387AD6" w:rsidRPr="00EA01D9" w:rsidRDefault="00387AD6" w:rsidP="00387AD6">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74.</w:t>
      </w:r>
    </w:p>
    <w:p w:rsidR="00387AD6" w:rsidRPr="00EA01D9" w:rsidRDefault="00387AD6" w:rsidP="00387AD6">
      <w:pPr>
        <w:pStyle w:val="StandardWeb"/>
        <w:spacing w:before="0" w:beforeAutospacing="0" w:after="0" w:afterAutospacing="0"/>
        <w:ind w:firstLine="708"/>
        <w:jc w:val="both"/>
        <w:rPr>
          <w:rStyle w:val="Naglaeno"/>
          <w:rFonts w:ascii="Arial" w:hAnsi="Arial" w:cs="Arial"/>
          <w:b w:val="0"/>
          <w:bCs w:val="0"/>
          <w:sz w:val="20"/>
          <w:szCs w:val="20"/>
        </w:rPr>
      </w:pPr>
      <w:r w:rsidRPr="00EA01D9">
        <w:rPr>
          <w:rStyle w:val="Naglaeno"/>
          <w:rFonts w:ascii="Arial" w:hAnsi="Arial" w:cs="Arial"/>
          <w:b w:val="0"/>
          <w:bCs w:val="0"/>
          <w:sz w:val="20"/>
          <w:szCs w:val="20"/>
        </w:rPr>
        <w:t>U slučajevima kada je pojedine odredbe Statuta potrebno uskladiti sa zakonom, izmjene i dopune Statuta vrši Županijska skupština Statutarnom odlukom o izmjenama i dopunama Statuta po postupku za donošenje odluka utvrđenim Poslovnikom Županijske skupštine.</w:t>
      </w:r>
    </w:p>
    <w:p w:rsidR="00387AD6" w:rsidRPr="00EA01D9" w:rsidRDefault="00387AD6" w:rsidP="00387AD6">
      <w:pPr>
        <w:pStyle w:val="StandardWeb"/>
        <w:spacing w:before="0" w:beforeAutospacing="0" w:after="0" w:afterAutospacing="0"/>
        <w:ind w:firstLine="708"/>
        <w:jc w:val="both"/>
        <w:rPr>
          <w:rFonts w:ascii="Arial" w:hAnsi="Arial" w:cs="Arial"/>
          <w:sz w:val="20"/>
          <w:szCs w:val="20"/>
        </w:rPr>
      </w:pPr>
    </w:p>
    <w:p w:rsidR="00F304BA" w:rsidRPr="00EA01D9" w:rsidRDefault="00F304BA" w:rsidP="00F304BA">
      <w:pPr>
        <w:pStyle w:val="h3"/>
        <w:spacing w:before="0" w:beforeAutospacing="0" w:after="0" w:afterAutospacing="0"/>
        <w:rPr>
          <w:rFonts w:ascii="Arial" w:hAnsi="Arial" w:cs="Arial"/>
          <w:sz w:val="20"/>
          <w:szCs w:val="20"/>
        </w:rPr>
      </w:pPr>
    </w:p>
    <w:p w:rsidR="00F304BA" w:rsidRPr="00EA01D9" w:rsidRDefault="00F304BA" w:rsidP="0026337C">
      <w:pPr>
        <w:pStyle w:val="h3"/>
        <w:tabs>
          <w:tab w:val="left" w:pos="4050"/>
        </w:tabs>
        <w:spacing w:before="0" w:beforeAutospacing="0" w:after="0" w:afterAutospacing="0"/>
        <w:rPr>
          <w:rFonts w:ascii="Arial" w:hAnsi="Arial" w:cs="Arial"/>
          <w:b/>
          <w:sz w:val="20"/>
          <w:szCs w:val="20"/>
        </w:rPr>
      </w:pPr>
      <w:r w:rsidRPr="00EA01D9">
        <w:rPr>
          <w:rFonts w:ascii="Arial" w:hAnsi="Arial" w:cs="Arial"/>
          <w:b/>
          <w:sz w:val="20"/>
          <w:szCs w:val="20"/>
        </w:rPr>
        <w:t>XI. PRIJELAZNE I ZAVRŠNE ODREDBE</w:t>
      </w:r>
      <w:r w:rsidR="0026337C" w:rsidRPr="00EA01D9">
        <w:rPr>
          <w:rFonts w:ascii="Arial" w:hAnsi="Arial" w:cs="Arial"/>
          <w:b/>
          <w:sz w:val="20"/>
          <w:szCs w:val="20"/>
        </w:rPr>
        <w:tab/>
      </w:r>
    </w:p>
    <w:p w:rsidR="00F304BA" w:rsidRPr="00EA01D9" w:rsidRDefault="00F304BA" w:rsidP="00F304BA">
      <w:pPr>
        <w:pStyle w:val="StandardWeb"/>
        <w:spacing w:before="0" w:beforeAutospacing="0" w:after="0" w:afterAutospacing="0"/>
        <w:jc w:val="center"/>
        <w:rPr>
          <w:rStyle w:val="Naglaeno"/>
          <w:rFonts w:ascii="Arial" w:hAnsi="Arial" w:cs="Arial"/>
          <w:b w:val="0"/>
          <w:sz w:val="20"/>
          <w:szCs w:val="20"/>
        </w:rPr>
      </w:pPr>
    </w:p>
    <w:p w:rsidR="00F304BA" w:rsidRPr="00EA01D9" w:rsidRDefault="00F304BA" w:rsidP="00F304BA">
      <w:pPr>
        <w:pStyle w:val="StandardWeb"/>
        <w:spacing w:before="0" w:beforeAutospacing="0" w:after="0" w:afterAutospacing="0"/>
        <w:jc w:val="center"/>
        <w:rPr>
          <w:rStyle w:val="Naglaeno"/>
          <w:rFonts w:ascii="Arial" w:hAnsi="Arial" w:cs="Arial"/>
          <w:b w:val="0"/>
          <w:sz w:val="20"/>
          <w:szCs w:val="20"/>
        </w:rPr>
      </w:pPr>
      <w:r w:rsidRPr="00EA01D9">
        <w:rPr>
          <w:rStyle w:val="Naglaeno"/>
          <w:rFonts w:ascii="Arial" w:hAnsi="Arial" w:cs="Arial"/>
          <w:b w:val="0"/>
          <w:sz w:val="20"/>
          <w:szCs w:val="20"/>
        </w:rPr>
        <w:t>Članak 75.</w:t>
      </w:r>
    </w:p>
    <w:p w:rsidR="00F304BA" w:rsidRPr="00EA01D9" w:rsidRDefault="00F304BA" w:rsidP="00F304BA">
      <w:pPr>
        <w:pStyle w:val="StandardWeb"/>
        <w:spacing w:before="0" w:beforeAutospacing="0" w:after="0" w:afterAutospacing="0"/>
        <w:ind w:firstLine="708"/>
        <w:jc w:val="both"/>
        <w:rPr>
          <w:rFonts w:ascii="Arial" w:hAnsi="Arial" w:cs="Arial"/>
          <w:sz w:val="20"/>
          <w:szCs w:val="20"/>
        </w:rPr>
      </w:pPr>
      <w:r w:rsidRPr="00EA01D9">
        <w:rPr>
          <w:rFonts w:ascii="Arial" w:hAnsi="Arial" w:cs="Arial"/>
          <w:sz w:val="20"/>
          <w:szCs w:val="20"/>
        </w:rPr>
        <w:t>Stupanjem na snagu ovog Statuta prestaje važiti Statut Krapinsko – zagorske županije ("Službeni glasnik Krapinsko – zagorske županije" broj 1/97 – pročišćeni tekst, 6/97, 7/99, 4/01 i 6/01).</w:t>
      </w:r>
    </w:p>
    <w:p w:rsidR="00F304BA" w:rsidRPr="00EA01D9" w:rsidRDefault="00F304BA" w:rsidP="00F304BA">
      <w:pPr>
        <w:pStyle w:val="StandardWeb"/>
        <w:spacing w:before="0" w:beforeAutospacing="0" w:after="0" w:afterAutospacing="0"/>
        <w:jc w:val="center"/>
        <w:rPr>
          <w:rStyle w:val="Naglaeno"/>
          <w:rFonts w:ascii="Arial" w:hAnsi="Arial" w:cs="Arial"/>
          <w:b w:val="0"/>
          <w:sz w:val="20"/>
          <w:szCs w:val="20"/>
        </w:rPr>
      </w:pPr>
    </w:p>
    <w:p w:rsidR="00386464" w:rsidRPr="00162454" w:rsidRDefault="00386464" w:rsidP="00942260">
      <w:pPr>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rsidR="00F304BA" w:rsidRPr="00EA01D9" w:rsidRDefault="00F304BA" w:rsidP="00F304BA">
      <w:pPr>
        <w:jc w:val="both"/>
        <w:rPr>
          <w:rFonts w:ascii="Arial" w:hAnsi="Arial" w:cs="Arial"/>
          <w:sz w:val="20"/>
          <w:szCs w:val="20"/>
        </w:rPr>
      </w:pPr>
    </w:p>
    <w:sectPr w:rsidR="00F304BA" w:rsidRPr="00EA01D9" w:rsidSect="00F10895">
      <w:footerReference w:type="even" r:id="rId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8EF" w:rsidRDefault="00CA78EF">
      <w:r>
        <w:separator/>
      </w:r>
    </w:p>
  </w:endnote>
  <w:endnote w:type="continuationSeparator" w:id="0">
    <w:p w:rsidR="00CA78EF" w:rsidRDefault="00CA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46" w:rsidRDefault="009F5C46" w:rsidP="00B37CB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9F5C46" w:rsidRDefault="009F5C46" w:rsidP="00F10895">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C46" w:rsidRDefault="009F5C46" w:rsidP="00B37CB2">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B556A8">
      <w:rPr>
        <w:rStyle w:val="Brojstranice"/>
        <w:noProof/>
      </w:rPr>
      <w:t>12</w:t>
    </w:r>
    <w:r>
      <w:rPr>
        <w:rStyle w:val="Brojstranice"/>
      </w:rPr>
      <w:fldChar w:fldCharType="end"/>
    </w:r>
  </w:p>
  <w:p w:rsidR="009F5C46" w:rsidRDefault="009F5C46" w:rsidP="00F10895">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8EF" w:rsidRDefault="00CA78EF">
      <w:r>
        <w:separator/>
      </w:r>
    </w:p>
  </w:footnote>
  <w:footnote w:type="continuationSeparator" w:id="0">
    <w:p w:rsidR="00CA78EF" w:rsidRDefault="00CA7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066FF"/>
    <w:multiLevelType w:val="hybridMultilevel"/>
    <w:tmpl w:val="469C328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4A7E1219"/>
    <w:multiLevelType w:val="hybridMultilevel"/>
    <w:tmpl w:val="9536BDA0"/>
    <w:lvl w:ilvl="0" w:tplc="2ADC8CA8">
      <w:start w:val="2"/>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E0A2590"/>
    <w:multiLevelType w:val="hybridMultilevel"/>
    <w:tmpl w:val="4022DA60"/>
    <w:lvl w:ilvl="0" w:tplc="AC1C356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9E15137"/>
    <w:multiLevelType w:val="hybridMultilevel"/>
    <w:tmpl w:val="F594C65A"/>
    <w:lvl w:ilvl="0" w:tplc="EFC62EF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611067E3"/>
    <w:multiLevelType w:val="hybridMultilevel"/>
    <w:tmpl w:val="5586712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69180CC4"/>
    <w:multiLevelType w:val="hybridMultilevel"/>
    <w:tmpl w:val="A4A0198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7B4849DA"/>
    <w:multiLevelType w:val="hybridMultilevel"/>
    <w:tmpl w:val="D9F88BA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BFE"/>
    <w:rsid w:val="00002362"/>
    <w:rsid w:val="00010B2E"/>
    <w:rsid w:val="0002775B"/>
    <w:rsid w:val="000277D2"/>
    <w:rsid w:val="000409E9"/>
    <w:rsid w:val="000529B1"/>
    <w:rsid w:val="000627D3"/>
    <w:rsid w:val="0007082A"/>
    <w:rsid w:val="00084561"/>
    <w:rsid w:val="000A6D10"/>
    <w:rsid w:val="000A6D36"/>
    <w:rsid w:val="000B0962"/>
    <w:rsid w:val="000B13A8"/>
    <w:rsid w:val="000B74D4"/>
    <w:rsid w:val="000B76ED"/>
    <w:rsid w:val="000E389A"/>
    <w:rsid w:val="000E3A58"/>
    <w:rsid w:val="0010386B"/>
    <w:rsid w:val="00117414"/>
    <w:rsid w:val="001346E5"/>
    <w:rsid w:val="00143603"/>
    <w:rsid w:val="0014413D"/>
    <w:rsid w:val="001467D9"/>
    <w:rsid w:val="001609F6"/>
    <w:rsid w:val="001634DC"/>
    <w:rsid w:val="001A39AC"/>
    <w:rsid w:val="001B0CE7"/>
    <w:rsid w:val="001B4B8F"/>
    <w:rsid w:val="001B5CA3"/>
    <w:rsid w:val="001C6DD1"/>
    <w:rsid w:val="001C7DE8"/>
    <w:rsid w:val="001D0C66"/>
    <w:rsid w:val="001F1E55"/>
    <w:rsid w:val="001F4367"/>
    <w:rsid w:val="00204EEC"/>
    <w:rsid w:val="0020503C"/>
    <w:rsid w:val="00215051"/>
    <w:rsid w:val="00223061"/>
    <w:rsid w:val="00234C41"/>
    <w:rsid w:val="0024269F"/>
    <w:rsid w:val="002438A4"/>
    <w:rsid w:val="0026337C"/>
    <w:rsid w:val="00263A0B"/>
    <w:rsid w:val="00264344"/>
    <w:rsid w:val="00266057"/>
    <w:rsid w:val="00285994"/>
    <w:rsid w:val="002945FB"/>
    <w:rsid w:val="002B1F9F"/>
    <w:rsid w:val="002E1F0A"/>
    <w:rsid w:val="002F2BE5"/>
    <w:rsid w:val="00307495"/>
    <w:rsid w:val="00310008"/>
    <w:rsid w:val="00312FD6"/>
    <w:rsid w:val="00341256"/>
    <w:rsid w:val="0034724C"/>
    <w:rsid w:val="00365847"/>
    <w:rsid w:val="00383168"/>
    <w:rsid w:val="00386464"/>
    <w:rsid w:val="00387AD6"/>
    <w:rsid w:val="00391EC2"/>
    <w:rsid w:val="003A25FD"/>
    <w:rsid w:val="003B2EF9"/>
    <w:rsid w:val="003B726C"/>
    <w:rsid w:val="003D031E"/>
    <w:rsid w:val="003D6112"/>
    <w:rsid w:val="003E5168"/>
    <w:rsid w:val="003F34BE"/>
    <w:rsid w:val="0040127D"/>
    <w:rsid w:val="00403751"/>
    <w:rsid w:val="004065FF"/>
    <w:rsid w:val="004264A5"/>
    <w:rsid w:val="00444523"/>
    <w:rsid w:val="0045603E"/>
    <w:rsid w:val="0045700A"/>
    <w:rsid w:val="00460E0C"/>
    <w:rsid w:val="00465B89"/>
    <w:rsid w:val="004826B1"/>
    <w:rsid w:val="004A65E9"/>
    <w:rsid w:val="004B2A05"/>
    <w:rsid w:val="004B6965"/>
    <w:rsid w:val="004D7E34"/>
    <w:rsid w:val="004F2BE9"/>
    <w:rsid w:val="004F652F"/>
    <w:rsid w:val="00530DE5"/>
    <w:rsid w:val="00551CB3"/>
    <w:rsid w:val="005543C9"/>
    <w:rsid w:val="00566B68"/>
    <w:rsid w:val="00580FFE"/>
    <w:rsid w:val="005A0981"/>
    <w:rsid w:val="005A212A"/>
    <w:rsid w:val="005B23D7"/>
    <w:rsid w:val="005C4BE7"/>
    <w:rsid w:val="005D7F2B"/>
    <w:rsid w:val="005E2BE7"/>
    <w:rsid w:val="005F3033"/>
    <w:rsid w:val="006046CB"/>
    <w:rsid w:val="0060472F"/>
    <w:rsid w:val="00617BFC"/>
    <w:rsid w:val="00634E17"/>
    <w:rsid w:val="00637D0F"/>
    <w:rsid w:val="0064346A"/>
    <w:rsid w:val="00654F6D"/>
    <w:rsid w:val="00664BE2"/>
    <w:rsid w:val="00671327"/>
    <w:rsid w:val="00674F82"/>
    <w:rsid w:val="00676B1B"/>
    <w:rsid w:val="0068154A"/>
    <w:rsid w:val="006B28CB"/>
    <w:rsid w:val="006B5866"/>
    <w:rsid w:val="006B72BF"/>
    <w:rsid w:val="006C3DB1"/>
    <w:rsid w:val="006C48A1"/>
    <w:rsid w:val="006E2267"/>
    <w:rsid w:val="006E7236"/>
    <w:rsid w:val="00715AB0"/>
    <w:rsid w:val="00725868"/>
    <w:rsid w:val="00752091"/>
    <w:rsid w:val="0075577C"/>
    <w:rsid w:val="0076265F"/>
    <w:rsid w:val="00786060"/>
    <w:rsid w:val="00786675"/>
    <w:rsid w:val="007A099F"/>
    <w:rsid w:val="007A1818"/>
    <w:rsid w:val="007A4D7B"/>
    <w:rsid w:val="007B2DF7"/>
    <w:rsid w:val="007B6180"/>
    <w:rsid w:val="007B6751"/>
    <w:rsid w:val="007E586B"/>
    <w:rsid w:val="007E6E3B"/>
    <w:rsid w:val="0081449B"/>
    <w:rsid w:val="00815790"/>
    <w:rsid w:val="00821F63"/>
    <w:rsid w:val="008460CE"/>
    <w:rsid w:val="00881E12"/>
    <w:rsid w:val="008932AF"/>
    <w:rsid w:val="008A7C55"/>
    <w:rsid w:val="008D3CBF"/>
    <w:rsid w:val="008D4C13"/>
    <w:rsid w:val="008E4D03"/>
    <w:rsid w:val="008F5C4E"/>
    <w:rsid w:val="009024EC"/>
    <w:rsid w:val="009116B8"/>
    <w:rsid w:val="00917045"/>
    <w:rsid w:val="009223F1"/>
    <w:rsid w:val="00922A5B"/>
    <w:rsid w:val="00942260"/>
    <w:rsid w:val="00946490"/>
    <w:rsid w:val="0094753E"/>
    <w:rsid w:val="00947D47"/>
    <w:rsid w:val="00950646"/>
    <w:rsid w:val="00953A76"/>
    <w:rsid w:val="0096561B"/>
    <w:rsid w:val="00977F1C"/>
    <w:rsid w:val="00980696"/>
    <w:rsid w:val="00982020"/>
    <w:rsid w:val="0098614F"/>
    <w:rsid w:val="009A3034"/>
    <w:rsid w:val="009A77D9"/>
    <w:rsid w:val="009B2791"/>
    <w:rsid w:val="009C75E0"/>
    <w:rsid w:val="009D4807"/>
    <w:rsid w:val="009F2D92"/>
    <w:rsid w:val="009F5C46"/>
    <w:rsid w:val="00A01934"/>
    <w:rsid w:val="00A23C91"/>
    <w:rsid w:val="00A264E8"/>
    <w:rsid w:val="00A27E89"/>
    <w:rsid w:val="00A41B4A"/>
    <w:rsid w:val="00A5224E"/>
    <w:rsid w:val="00A665B4"/>
    <w:rsid w:val="00A85095"/>
    <w:rsid w:val="00A9299A"/>
    <w:rsid w:val="00AB0F6E"/>
    <w:rsid w:val="00AB2490"/>
    <w:rsid w:val="00AB4E99"/>
    <w:rsid w:val="00B0106D"/>
    <w:rsid w:val="00B06F98"/>
    <w:rsid w:val="00B12636"/>
    <w:rsid w:val="00B14D4A"/>
    <w:rsid w:val="00B22811"/>
    <w:rsid w:val="00B344BA"/>
    <w:rsid w:val="00B37CB2"/>
    <w:rsid w:val="00B439D1"/>
    <w:rsid w:val="00B5322F"/>
    <w:rsid w:val="00B556A8"/>
    <w:rsid w:val="00B71A40"/>
    <w:rsid w:val="00B73E20"/>
    <w:rsid w:val="00B77F5C"/>
    <w:rsid w:val="00B904E2"/>
    <w:rsid w:val="00B94699"/>
    <w:rsid w:val="00BA2F15"/>
    <w:rsid w:val="00BC3E24"/>
    <w:rsid w:val="00BD1DF4"/>
    <w:rsid w:val="00BD304F"/>
    <w:rsid w:val="00BD3C1E"/>
    <w:rsid w:val="00C03CEC"/>
    <w:rsid w:val="00C10080"/>
    <w:rsid w:val="00C33241"/>
    <w:rsid w:val="00C35EC4"/>
    <w:rsid w:val="00C5340C"/>
    <w:rsid w:val="00C54539"/>
    <w:rsid w:val="00C547BA"/>
    <w:rsid w:val="00CA3A4A"/>
    <w:rsid w:val="00CA78EF"/>
    <w:rsid w:val="00CB2984"/>
    <w:rsid w:val="00CC7073"/>
    <w:rsid w:val="00CD017D"/>
    <w:rsid w:val="00D019A6"/>
    <w:rsid w:val="00D14372"/>
    <w:rsid w:val="00D15E57"/>
    <w:rsid w:val="00D2076A"/>
    <w:rsid w:val="00D577C4"/>
    <w:rsid w:val="00D77E4B"/>
    <w:rsid w:val="00D80307"/>
    <w:rsid w:val="00D971FF"/>
    <w:rsid w:val="00DA3CDD"/>
    <w:rsid w:val="00DA45DB"/>
    <w:rsid w:val="00DB3154"/>
    <w:rsid w:val="00DC0484"/>
    <w:rsid w:val="00DF3296"/>
    <w:rsid w:val="00E02FD9"/>
    <w:rsid w:val="00E07B85"/>
    <w:rsid w:val="00E32652"/>
    <w:rsid w:val="00E51C3B"/>
    <w:rsid w:val="00E6170D"/>
    <w:rsid w:val="00E6383C"/>
    <w:rsid w:val="00E94200"/>
    <w:rsid w:val="00E95D88"/>
    <w:rsid w:val="00EA01D9"/>
    <w:rsid w:val="00EA15A1"/>
    <w:rsid w:val="00EC6FF1"/>
    <w:rsid w:val="00EF0AE2"/>
    <w:rsid w:val="00EF1D88"/>
    <w:rsid w:val="00F10895"/>
    <w:rsid w:val="00F12BCB"/>
    <w:rsid w:val="00F22008"/>
    <w:rsid w:val="00F27BFE"/>
    <w:rsid w:val="00F304BA"/>
    <w:rsid w:val="00F3277C"/>
    <w:rsid w:val="00F57831"/>
    <w:rsid w:val="00F65DB7"/>
    <w:rsid w:val="00F808ED"/>
    <w:rsid w:val="00FA5A04"/>
    <w:rsid w:val="00FB7B22"/>
    <w:rsid w:val="00FC550A"/>
    <w:rsid w:val="00FC6AA8"/>
    <w:rsid w:val="00FD60F2"/>
    <w:rsid w:val="00FE4325"/>
    <w:rsid w:val="00FE7A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2F92F53-8CA0-4AE5-A829-C2C5ACD3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BFE"/>
    <w:rPr>
      <w:sz w:val="24"/>
      <w:szCs w:val="24"/>
    </w:rPr>
  </w:style>
  <w:style w:type="paragraph" w:styleId="Naslov1">
    <w:name w:val="heading 1"/>
    <w:basedOn w:val="Normal"/>
    <w:next w:val="Normal"/>
    <w:qFormat/>
    <w:rsid w:val="00F27BFE"/>
    <w:pPr>
      <w:keepNext/>
      <w:spacing w:before="240" w:after="60"/>
      <w:outlineLvl w:val="0"/>
    </w:pPr>
    <w:rPr>
      <w:rFonts w:ascii="Arial" w:hAnsi="Arial" w:cs="Arial"/>
      <w:b/>
      <w:bCs/>
      <w:kern w:val="32"/>
      <w:sz w:val="32"/>
      <w:szCs w:val="32"/>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customStyle="1" w:styleId="h3">
    <w:name w:val="h3"/>
    <w:basedOn w:val="Normal"/>
    <w:rsid w:val="00F27BFE"/>
    <w:pPr>
      <w:spacing w:before="100" w:beforeAutospacing="1" w:after="100" w:afterAutospacing="1"/>
    </w:pPr>
  </w:style>
  <w:style w:type="paragraph" w:styleId="StandardWeb">
    <w:name w:val="Normal (Web)"/>
    <w:basedOn w:val="Normal"/>
    <w:rsid w:val="00F27BFE"/>
    <w:pPr>
      <w:spacing w:before="100" w:beforeAutospacing="1" w:after="100" w:afterAutospacing="1"/>
    </w:pPr>
  </w:style>
  <w:style w:type="character" w:styleId="Naglaeno">
    <w:name w:val="Strong"/>
    <w:qFormat/>
    <w:rsid w:val="00F27BFE"/>
    <w:rPr>
      <w:b/>
      <w:bCs/>
    </w:rPr>
  </w:style>
  <w:style w:type="paragraph" w:customStyle="1" w:styleId="a-naslov">
    <w:name w:val="a-naslov"/>
    <w:basedOn w:val="Normal"/>
    <w:rsid w:val="00F27BFE"/>
    <w:pPr>
      <w:spacing w:before="100" w:beforeAutospacing="1" w:after="100" w:afterAutospacing="1"/>
    </w:pPr>
  </w:style>
  <w:style w:type="paragraph" w:styleId="Tekstfusnote">
    <w:name w:val="footnote text"/>
    <w:basedOn w:val="Normal"/>
    <w:semiHidden/>
    <w:rsid w:val="004826B1"/>
    <w:pPr>
      <w:jc w:val="both"/>
    </w:pPr>
    <w:rPr>
      <w:sz w:val="20"/>
      <w:szCs w:val="20"/>
    </w:rPr>
  </w:style>
  <w:style w:type="character" w:styleId="Referencafusnote">
    <w:name w:val="footnote reference"/>
    <w:semiHidden/>
    <w:rsid w:val="004826B1"/>
    <w:rPr>
      <w:vertAlign w:val="superscript"/>
    </w:rPr>
  </w:style>
  <w:style w:type="paragraph" w:styleId="Tekstbalonia">
    <w:name w:val="Balloon Text"/>
    <w:basedOn w:val="Normal"/>
    <w:semiHidden/>
    <w:rsid w:val="00BD304F"/>
    <w:rPr>
      <w:rFonts w:ascii="Tahoma" w:hAnsi="Tahoma" w:cs="Tahoma"/>
      <w:sz w:val="16"/>
      <w:szCs w:val="16"/>
    </w:rPr>
  </w:style>
  <w:style w:type="paragraph" w:styleId="Podnoje">
    <w:name w:val="footer"/>
    <w:basedOn w:val="Normal"/>
    <w:rsid w:val="00F10895"/>
    <w:pPr>
      <w:tabs>
        <w:tab w:val="center" w:pos="4536"/>
        <w:tab w:val="right" w:pos="9072"/>
      </w:tabs>
    </w:pPr>
  </w:style>
  <w:style w:type="character" w:styleId="Brojstranice">
    <w:name w:val="page number"/>
    <w:basedOn w:val="Zadanifontodlomka"/>
    <w:rsid w:val="00F10895"/>
  </w:style>
  <w:style w:type="paragraph" w:styleId="Tijeloteksta2">
    <w:name w:val="Body Text 2"/>
    <w:basedOn w:val="Normal"/>
    <w:link w:val="Tijeloteksta2Char"/>
    <w:uiPriority w:val="99"/>
    <w:semiHidden/>
    <w:unhideWhenUsed/>
    <w:rsid w:val="0010386B"/>
    <w:pPr>
      <w:spacing w:after="120" w:line="480" w:lineRule="auto"/>
    </w:pPr>
    <w:rPr>
      <w:lang w:val="x-none" w:eastAsia="x-none"/>
    </w:rPr>
  </w:style>
  <w:style w:type="character" w:customStyle="1" w:styleId="Tijeloteksta2Char">
    <w:name w:val="Tijelo teksta 2 Char"/>
    <w:link w:val="Tijeloteksta2"/>
    <w:uiPriority w:val="99"/>
    <w:semiHidden/>
    <w:rsid w:val="0010386B"/>
    <w:rPr>
      <w:sz w:val="24"/>
      <w:szCs w:val="24"/>
    </w:rPr>
  </w:style>
  <w:style w:type="paragraph" w:styleId="Tijeloteksta">
    <w:name w:val="Body Text"/>
    <w:basedOn w:val="Normal"/>
    <w:link w:val="TijelotekstaChar"/>
    <w:uiPriority w:val="99"/>
    <w:semiHidden/>
    <w:unhideWhenUsed/>
    <w:rsid w:val="0076265F"/>
    <w:pPr>
      <w:spacing w:after="120"/>
    </w:pPr>
    <w:rPr>
      <w:lang w:val="x-none" w:eastAsia="x-none"/>
    </w:rPr>
  </w:style>
  <w:style w:type="character" w:customStyle="1" w:styleId="TijelotekstaChar">
    <w:name w:val="Tijelo teksta Char"/>
    <w:link w:val="Tijeloteksta"/>
    <w:uiPriority w:val="99"/>
    <w:semiHidden/>
    <w:rsid w:val="007626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827C6-D6B2-4044-8B0E-50032FB4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5498</Words>
  <Characters>31344</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 012-03/09-01/</vt:lpstr>
      <vt:lpstr>KLASA: 012-03/09-01/</vt:lpstr>
    </vt:vector>
  </TitlesOfParts>
  <Company>Grizli777</Company>
  <LinksUpToDate>false</LinksUpToDate>
  <CharactersWithSpaces>36769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012-03/09-01/</dc:title>
  <dc:subject/>
  <dc:creator>Dubravka</dc:creator>
  <cp:keywords/>
  <cp:lastModifiedBy>Zoran Gumbas</cp:lastModifiedBy>
  <cp:revision>2</cp:revision>
  <cp:lastPrinted>2013-10-16T11:40:00Z</cp:lastPrinted>
  <dcterms:created xsi:type="dcterms:W3CDTF">2018-03-20T11:31:00Z</dcterms:created>
  <dcterms:modified xsi:type="dcterms:W3CDTF">2018-03-20T11:31:00Z</dcterms:modified>
</cp:coreProperties>
</file>